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wmf" ContentType="image/x-wmf"/>
  <Override PartName="/word/footer6.xml" ContentType="application/vnd.openxmlformats-officedocument.wordprocessingml.footer+xml"/>
  <Override PartName="/word/footer7.xml" ContentType="application/vnd.openxmlformats-officedocument.wordprocessingml.footer+xml"/>
  <Override PartName="/word/footer18.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Ref56088942"/>
    <w:bookmarkEnd w:id="0"/>
    <w:p w:rsidR="006236CE" w:rsidRPr="00AD6E69" w:rsidRDefault="006236CE" w:rsidP="006236CE">
      <w:r w:rsidRPr="00AD6E69">
        <w:object w:dxaOrig="3550" w:dyaOrig="25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75pt;height:81.7pt" o:ole="">
            <v:imagedata r:id="rId8" o:title=""/>
          </v:shape>
          <o:OLEObject Type="Embed" ProgID="MSDraw" ShapeID="_x0000_i1025" DrawAspect="Content" ObjectID="_1662471823" r:id="rId9"/>
        </w:object>
      </w:r>
    </w:p>
    <w:p w:rsidR="00802446" w:rsidRPr="00AD6E69" w:rsidRDefault="00BD0462">
      <w:r w:rsidRPr="00AD6E69">
        <w:rPr>
          <w:sz w:val="28"/>
          <w:szCs w:val="28"/>
        </w:rPr>
        <w:t>HW2020091804</w:t>
      </w:r>
      <w:r w:rsidRPr="00AD6E69" w:rsidDel="00BD0462">
        <w:rPr>
          <w:rFonts w:hint="eastAsia"/>
          <w:sz w:val="28"/>
          <w:szCs w:val="28"/>
        </w:rPr>
        <w:t xml:space="preserve"> </w:t>
      </w:r>
    </w:p>
    <w:p w:rsidR="00802446" w:rsidRPr="00AD6E69" w:rsidRDefault="00802446"/>
    <w:p w:rsidR="006236CE" w:rsidRPr="00AD6E69" w:rsidRDefault="006236CE" w:rsidP="006236CE">
      <w:pPr>
        <w:spacing w:line="312" w:lineRule="atLeast"/>
        <w:jc w:val="center"/>
        <w:rPr>
          <w:rFonts w:eastAsia="楷体"/>
          <w:b/>
          <w:sz w:val="48"/>
        </w:rPr>
      </w:pPr>
      <w:r w:rsidRPr="00AD6E69">
        <w:rPr>
          <w:rFonts w:eastAsia="楷体"/>
          <w:b/>
          <w:sz w:val="48"/>
        </w:rPr>
        <w:t>复旦大学</w:t>
      </w:r>
    </w:p>
    <w:p w:rsidR="006236CE" w:rsidRPr="00AD6E69" w:rsidRDefault="00E82F51" w:rsidP="006236CE">
      <w:pPr>
        <w:spacing w:line="312" w:lineRule="atLeast"/>
        <w:jc w:val="center"/>
        <w:rPr>
          <w:rFonts w:eastAsia="楷体"/>
          <w:b/>
          <w:sz w:val="48"/>
        </w:rPr>
      </w:pPr>
      <w:r w:rsidRPr="00AD6E69">
        <w:rPr>
          <w:rFonts w:eastAsia="楷体"/>
          <w:b/>
          <w:sz w:val="48"/>
        </w:rPr>
        <w:t>计算服务器</w:t>
      </w:r>
      <w:r w:rsidR="006236CE" w:rsidRPr="00AD6E69">
        <w:rPr>
          <w:rFonts w:eastAsia="楷体"/>
          <w:b/>
          <w:sz w:val="48"/>
        </w:rPr>
        <w:t>采购</w:t>
      </w:r>
    </w:p>
    <w:p w:rsidR="006236CE" w:rsidRPr="00AD6E69" w:rsidRDefault="006236CE" w:rsidP="006236CE">
      <w:pPr>
        <w:spacing w:line="312" w:lineRule="atLeast"/>
        <w:jc w:val="center"/>
        <w:rPr>
          <w:rFonts w:eastAsia="楷体"/>
          <w:b/>
          <w:sz w:val="48"/>
        </w:rPr>
      </w:pPr>
    </w:p>
    <w:p w:rsidR="00802446" w:rsidRPr="00AD6E69" w:rsidRDefault="00802446" w:rsidP="00DB779F">
      <w:pPr>
        <w:spacing w:beforeLines="90"/>
        <w:jc w:val="center"/>
        <w:rPr>
          <w:rFonts w:ascii="Arial" w:eastAsia="华文中宋" w:hAnsi="Arial"/>
          <w:b/>
          <w:sz w:val="70"/>
        </w:rPr>
      </w:pPr>
      <w:r w:rsidRPr="00AD6E69">
        <w:rPr>
          <w:rFonts w:ascii="Arial" w:eastAsia="华文中宋" w:hAnsi="Arial" w:hint="eastAsia"/>
          <w:b/>
          <w:spacing w:val="197"/>
          <w:sz w:val="70"/>
        </w:rPr>
        <w:t>竞争性谈判文</w:t>
      </w:r>
      <w:r w:rsidRPr="00AD6E69">
        <w:rPr>
          <w:rFonts w:ascii="Arial" w:eastAsia="华文中宋" w:hAnsi="Arial" w:hint="eastAsia"/>
          <w:b/>
          <w:sz w:val="70"/>
        </w:rPr>
        <w:t>件</w:t>
      </w:r>
    </w:p>
    <w:p w:rsidR="00FC4EC5" w:rsidRPr="00AD6E69" w:rsidRDefault="006236CE" w:rsidP="00DB779F">
      <w:pPr>
        <w:spacing w:beforeLines="170" w:line="360" w:lineRule="exact"/>
        <w:jc w:val="center"/>
        <w:rPr>
          <w:rFonts w:eastAsia="楷体"/>
          <w:sz w:val="30"/>
        </w:rPr>
      </w:pPr>
      <w:r w:rsidRPr="00AD6E69">
        <w:rPr>
          <w:rFonts w:eastAsia="楷体" w:hint="eastAsia"/>
          <w:sz w:val="30"/>
        </w:rPr>
        <w:t>项目编号：</w:t>
      </w:r>
      <w:r w:rsidR="00000A01" w:rsidRPr="00AD6E69">
        <w:rPr>
          <w:rFonts w:eastAsia="楷体" w:hint="eastAsia"/>
          <w:sz w:val="30"/>
        </w:rPr>
        <w:t>182008W0</w:t>
      </w:r>
    </w:p>
    <w:p w:rsidR="00802446" w:rsidRPr="00AD6E69" w:rsidRDefault="00802446">
      <w:pPr>
        <w:spacing w:line="360" w:lineRule="exact"/>
      </w:pPr>
    </w:p>
    <w:p w:rsidR="00802446" w:rsidRPr="00AD6E69" w:rsidRDefault="00802446">
      <w:pPr>
        <w:spacing w:line="360" w:lineRule="exact"/>
      </w:pPr>
    </w:p>
    <w:p w:rsidR="00802446" w:rsidRPr="00AD6E69" w:rsidRDefault="00802446">
      <w:pPr>
        <w:spacing w:line="360" w:lineRule="exact"/>
      </w:pPr>
    </w:p>
    <w:p w:rsidR="00802446" w:rsidRPr="00AD6E69" w:rsidRDefault="00802446">
      <w:pPr>
        <w:spacing w:line="360" w:lineRule="exact"/>
      </w:pPr>
    </w:p>
    <w:p w:rsidR="00802446" w:rsidRPr="00AD6E69" w:rsidRDefault="00802446">
      <w:pPr>
        <w:spacing w:line="360" w:lineRule="exact"/>
      </w:pPr>
    </w:p>
    <w:p w:rsidR="00802446" w:rsidRPr="00AD6E69" w:rsidRDefault="00802446">
      <w:pPr>
        <w:spacing w:line="360" w:lineRule="exact"/>
      </w:pPr>
    </w:p>
    <w:p w:rsidR="00802446" w:rsidRPr="00AD6E69" w:rsidRDefault="00802446">
      <w:pPr>
        <w:spacing w:line="360" w:lineRule="exact"/>
      </w:pPr>
    </w:p>
    <w:p w:rsidR="00802446" w:rsidRPr="00AD6E69" w:rsidRDefault="00802446">
      <w:pPr>
        <w:spacing w:line="360" w:lineRule="exact"/>
      </w:pPr>
    </w:p>
    <w:p w:rsidR="006236CE" w:rsidRPr="00AD6E69" w:rsidRDefault="006236CE" w:rsidP="006236CE">
      <w:pPr>
        <w:spacing w:line="360" w:lineRule="exact"/>
      </w:pPr>
    </w:p>
    <w:tbl>
      <w:tblPr>
        <w:tblW w:w="0" w:type="auto"/>
        <w:jc w:val="center"/>
        <w:tblLook w:val="04A0"/>
      </w:tblPr>
      <w:tblGrid>
        <w:gridCol w:w="2161"/>
        <w:gridCol w:w="5762"/>
      </w:tblGrid>
      <w:tr w:rsidR="006236CE" w:rsidRPr="00AD6E69" w:rsidTr="00F161B4">
        <w:trPr>
          <w:trHeight w:val="628"/>
          <w:jc w:val="center"/>
        </w:trPr>
        <w:tc>
          <w:tcPr>
            <w:tcW w:w="2161" w:type="dxa"/>
            <w:vAlign w:val="bottom"/>
          </w:tcPr>
          <w:p w:rsidR="006236CE" w:rsidRPr="00AD6E69" w:rsidRDefault="006236CE" w:rsidP="00F161B4">
            <w:pPr>
              <w:spacing w:line="240" w:lineRule="auto"/>
              <w:jc w:val="distribute"/>
              <w:rPr>
                <w:spacing w:val="-40"/>
              </w:rPr>
            </w:pPr>
            <w:r w:rsidRPr="00AD6E69">
              <w:rPr>
                <w:rFonts w:eastAsia="楷体_GB2312"/>
                <w:spacing w:val="-40"/>
                <w:sz w:val="30"/>
              </w:rPr>
              <w:t>项目名称：</w:t>
            </w:r>
          </w:p>
        </w:tc>
        <w:tc>
          <w:tcPr>
            <w:tcW w:w="5762" w:type="dxa"/>
            <w:tcBorders>
              <w:bottom w:val="single" w:sz="4" w:space="0" w:color="auto"/>
            </w:tcBorders>
            <w:vAlign w:val="bottom"/>
          </w:tcPr>
          <w:p w:rsidR="006236CE" w:rsidRPr="00AD6E69" w:rsidRDefault="00E82F51" w:rsidP="00F161B4">
            <w:pPr>
              <w:spacing w:line="240" w:lineRule="auto"/>
              <w:jc w:val="center"/>
              <w:rPr>
                <w:rFonts w:eastAsia="楷体_GB2312"/>
                <w:sz w:val="30"/>
                <w:szCs w:val="30"/>
              </w:rPr>
            </w:pPr>
            <w:r w:rsidRPr="00AD6E69">
              <w:rPr>
                <w:rFonts w:eastAsia="楷体_GB2312"/>
                <w:sz w:val="30"/>
                <w:szCs w:val="30"/>
              </w:rPr>
              <w:t>计算服务器</w:t>
            </w:r>
            <w:r w:rsidR="006236CE" w:rsidRPr="00AD6E69">
              <w:rPr>
                <w:rFonts w:eastAsia="楷体_GB2312"/>
                <w:sz w:val="30"/>
                <w:szCs w:val="30"/>
              </w:rPr>
              <w:t>采购</w:t>
            </w:r>
          </w:p>
        </w:tc>
      </w:tr>
      <w:tr w:rsidR="006236CE" w:rsidRPr="00AD6E69" w:rsidTr="00F161B4">
        <w:trPr>
          <w:trHeight w:val="624"/>
          <w:jc w:val="center"/>
        </w:trPr>
        <w:tc>
          <w:tcPr>
            <w:tcW w:w="2161" w:type="dxa"/>
            <w:vAlign w:val="bottom"/>
          </w:tcPr>
          <w:p w:rsidR="006236CE" w:rsidRPr="00AD6E69" w:rsidRDefault="006236CE" w:rsidP="00F161B4">
            <w:pPr>
              <w:spacing w:line="240" w:lineRule="auto"/>
              <w:jc w:val="distribute"/>
              <w:rPr>
                <w:rFonts w:eastAsia="楷体_GB2312"/>
                <w:spacing w:val="-40"/>
                <w:sz w:val="30"/>
              </w:rPr>
            </w:pPr>
            <w:r w:rsidRPr="00AD6E69">
              <w:rPr>
                <w:rFonts w:eastAsia="楷体_GB2312" w:hint="eastAsia"/>
                <w:spacing w:val="-40"/>
                <w:sz w:val="30"/>
              </w:rPr>
              <w:t>采购</w:t>
            </w:r>
            <w:r w:rsidRPr="00AD6E69">
              <w:rPr>
                <w:rFonts w:eastAsia="楷体_GB2312"/>
                <w:spacing w:val="-40"/>
                <w:sz w:val="30"/>
              </w:rPr>
              <w:t>人：</w:t>
            </w:r>
          </w:p>
        </w:tc>
        <w:tc>
          <w:tcPr>
            <w:tcW w:w="5762" w:type="dxa"/>
            <w:tcBorders>
              <w:top w:val="single" w:sz="4" w:space="0" w:color="auto"/>
              <w:bottom w:val="single" w:sz="4" w:space="0" w:color="auto"/>
            </w:tcBorders>
            <w:vAlign w:val="bottom"/>
          </w:tcPr>
          <w:p w:rsidR="006236CE" w:rsidRPr="00AD6E69" w:rsidRDefault="006236CE" w:rsidP="00F161B4">
            <w:pPr>
              <w:spacing w:line="240" w:lineRule="auto"/>
              <w:jc w:val="center"/>
              <w:rPr>
                <w:rFonts w:eastAsia="楷体_GB2312"/>
                <w:sz w:val="30"/>
                <w:szCs w:val="30"/>
              </w:rPr>
            </w:pPr>
            <w:r w:rsidRPr="00AD6E69">
              <w:rPr>
                <w:rFonts w:eastAsia="楷体_GB2312"/>
                <w:sz w:val="30"/>
                <w:szCs w:val="30"/>
              </w:rPr>
              <w:t>复旦大学</w:t>
            </w:r>
          </w:p>
        </w:tc>
      </w:tr>
      <w:tr w:rsidR="006236CE" w:rsidRPr="00AD6E69" w:rsidTr="00F161B4">
        <w:trPr>
          <w:trHeight w:val="624"/>
          <w:jc w:val="center"/>
        </w:trPr>
        <w:tc>
          <w:tcPr>
            <w:tcW w:w="2161" w:type="dxa"/>
            <w:vAlign w:val="bottom"/>
          </w:tcPr>
          <w:p w:rsidR="006236CE" w:rsidRPr="00AD6E69" w:rsidRDefault="006236CE" w:rsidP="00F161B4">
            <w:pPr>
              <w:spacing w:line="240" w:lineRule="auto"/>
              <w:jc w:val="distribute"/>
              <w:rPr>
                <w:rFonts w:eastAsia="楷体_GB2312"/>
                <w:spacing w:val="-40"/>
                <w:sz w:val="30"/>
              </w:rPr>
            </w:pPr>
            <w:r w:rsidRPr="00AD6E69">
              <w:rPr>
                <w:rFonts w:eastAsia="楷体_GB2312" w:hint="eastAsia"/>
                <w:spacing w:val="-40"/>
                <w:sz w:val="30"/>
              </w:rPr>
              <w:t>采购</w:t>
            </w:r>
            <w:r w:rsidRPr="00AD6E69">
              <w:rPr>
                <w:rFonts w:eastAsia="楷体_GB2312"/>
                <w:spacing w:val="-40"/>
                <w:sz w:val="30"/>
              </w:rPr>
              <w:t>代理机构：</w:t>
            </w:r>
          </w:p>
        </w:tc>
        <w:tc>
          <w:tcPr>
            <w:tcW w:w="5762" w:type="dxa"/>
            <w:tcBorders>
              <w:top w:val="single" w:sz="4" w:space="0" w:color="auto"/>
              <w:bottom w:val="single" w:sz="4" w:space="0" w:color="auto"/>
            </w:tcBorders>
            <w:vAlign w:val="bottom"/>
          </w:tcPr>
          <w:p w:rsidR="006236CE" w:rsidRPr="00AD6E69" w:rsidRDefault="006236CE" w:rsidP="00F161B4">
            <w:pPr>
              <w:spacing w:line="240" w:lineRule="auto"/>
              <w:jc w:val="center"/>
              <w:rPr>
                <w:rFonts w:eastAsia="楷体_GB2312"/>
                <w:sz w:val="30"/>
                <w:szCs w:val="30"/>
              </w:rPr>
            </w:pPr>
            <w:r w:rsidRPr="00AD6E69">
              <w:rPr>
                <w:rFonts w:eastAsia="楷体_GB2312"/>
                <w:sz w:val="30"/>
                <w:szCs w:val="30"/>
              </w:rPr>
              <w:t>上海国际招标有限公司</w:t>
            </w:r>
          </w:p>
        </w:tc>
      </w:tr>
    </w:tbl>
    <w:p w:rsidR="00000A01" w:rsidRPr="00AD6E69" w:rsidRDefault="00000A01" w:rsidP="006236CE">
      <w:pPr>
        <w:spacing w:before="160"/>
        <w:jc w:val="center"/>
        <w:rPr>
          <w:rFonts w:eastAsia="楷体_GB2312"/>
          <w:sz w:val="30"/>
          <w:szCs w:val="30"/>
        </w:rPr>
      </w:pPr>
    </w:p>
    <w:p w:rsidR="006236CE" w:rsidRPr="00AD6E69" w:rsidRDefault="006236CE" w:rsidP="006236CE">
      <w:pPr>
        <w:spacing w:before="160"/>
        <w:jc w:val="center"/>
      </w:pPr>
      <w:r w:rsidRPr="00AD6E69">
        <w:rPr>
          <w:rFonts w:eastAsia="楷体_GB2312"/>
          <w:sz w:val="30"/>
          <w:szCs w:val="30"/>
        </w:rPr>
        <w:t>2020</w:t>
      </w:r>
      <w:r w:rsidRPr="00AD6E69">
        <w:rPr>
          <w:rFonts w:eastAsia="楷体_GB2312"/>
          <w:sz w:val="30"/>
          <w:szCs w:val="30"/>
        </w:rPr>
        <w:t>年</w:t>
      </w:r>
      <w:r w:rsidR="00265A62" w:rsidRPr="00AD6E69">
        <w:rPr>
          <w:rFonts w:eastAsia="楷体_GB2312" w:hint="eastAsia"/>
          <w:sz w:val="30"/>
          <w:szCs w:val="30"/>
        </w:rPr>
        <w:t>9</w:t>
      </w:r>
      <w:r w:rsidRPr="00AD6E69">
        <w:rPr>
          <w:rFonts w:eastAsia="楷体"/>
          <w:sz w:val="32"/>
        </w:rPr>
        <w:t>月</w:t>
      </w:r>
    </w:p>
    <w:p w:rsidR="00802446" w:rsidRPr="00AD6E69" w:rsidRDefault="00802446">
      <w:pPr>
        <w:sectPr w:rsidR="00802446" w:rsidRPr="00AD6E69">
          <w:headerReference w:type="default" r:id="rId10"/>
          <w:footerReference w:type="even" r:id="rId11"/>
          <w:pgSz w:w="11907" w:h="16840"/>
          <w:pgMar w:top="1588" w:right="1021" w:bottom="1474" w:left="1021" w:header="1021" w:footer="992" w:gutter="340"/>
          <w:pgNumType w:start="1"/>
          <w:cols w:space="720"/>
        </w:sectPr>
      </w:pPr>
    </w:p>
    <w:p w:rsidR="00802446" w:rsidRPr="00AD6E69" w:rsidRDefault="00802446">
      <w:pPr>
        <w:tabs>
          <w:tab w:val="center" w:pos="4153"/>
          <w:tab w:val="right" w:pos="8306"/>
        </w:tabs>
        <w:spacing w:before="320" w:after="160" w:line="240" w:lineRule="atLeast"/>
        <w:jc w:val="center"/>
        <w:rPr>
          <w:rFonts w:ascii="Arial" w:eastAsia="黑体"/>
          <w:sz w:val="30"/>
        </w:rPr>
      </w:pPr>
      <w:r w:rsidRPr="00AD6E69">
        <w:rPr>
          <w:rFonts w:ascii="Arial" w:eastAsia="黑体" w:hint="eastAsia"/>
          <w:sz w:val="30"/>
        </w:rPr>
        <w:lastRenderedPageBreak/>
        <w:t>总</w:t>
      </w:r>
      <w:r w:rsidRPr="00AD6E69">
        <w:rPr>
          <w:rFonts w:ascii="Arial" w:eastAsia="黑体"/>
          <w:sz w:val="30"/>
        </w:rPr>
        <w:t xml:space="preserve">  </w:t>
      </w:r>
      <w:r w:rsidRPr="00AD6E69">
        <w:rPr>
          <w:rFonts w:ascii="Arial" w:eastAsia="黑体" w:hint="eastAsia"/>
          <w:sz w:val="30"/>
        </w:rPr>
        <w:t>目</w:t>
      </w:r>
      <w:r w:rsidRPr="00AD6E69">
        <w:rPr>
          <w:rFonts w:ascii="Arial" w:eastAsia="黑体"/>
          <w:sz w:val="30"/>
        </w:rPr>
        <w:t xml:space="preserve">  </w:t>
      </w:r>
      <w:r w:rsidRPr="00AD6E69">
        <w:rPr>
          <w:rFonts w:ascii="Arial" w:eastAsia="黑体" w:hint="eastAsia"/>
          <w:sz w:val="30"/>
        </w:rPr>
        <w:t>录</w:t>
      </w:r>
    </w:p>
    <w:p w:rsidR="00802446" w:rsidRPr="00AD6E69" w:rsidRDefault="00665033">
      <w:pPr>
        <w:pStyle w:val="11"/>
        <w:rPr>
          <w:rFonts w:ascii="Times New Roman" w:eastAsia="宋体"/>
          <w:noProof/>
          <w:kern w:val="2"/>
          <w:sz w:val="21"/>
          <w:szCs w:val="24"/>
        </w:rPr>
      </w:pPr>
      <w:r w:rsidRPr="00AD6E69">
        <w:fldChar w:fldCharType="begin"/>
      </w:r>
      <w:r w:rsidR="00802446" w:rsidRPr="00AD6E69">
        <w:instrText xml:space="preserve"> TOC \t "</w:instrText>
      </w:r>
      <w:r w:rsidR="00802446" w:rsidRPr="00AD6E69">
        <w:instrText>引文目录标题</w:instrText>
      </w:r>
      <w:r w:rsidR="00802446" w:rsidRPr="00AD6E69">
        <w:instrText xml:space="preserve">,1" </w:instrText>
      </w:r>
      <w:r w:rsidRPr="00AD6E69">
        <w:fldChar w:fldCharType="separate"/>
      </w:r>
      <w:r w:rsidR="00802446" w:rsidRPr="00AD6E69">
        <w:rPr>
          <w:rFonts w:hint="eastAsia"/>
          <w:noProof/>
        </w:rPr>
        <w:t>竞争性谈判邀请书</w:t>
      </w:r>
      <w:r w:rsidR="00802446" w:rsidRPr="00AD6E69">
        <w:rPr>
          <w:noProof/>
        </w:rPr>
        <w:tab/>
      </w:r>
      <w:r w:rsidRPr="00AD6E69">
        <w:rPr>
          <w:noProof/>
        </w:rPr>
        <w:fldChar w:fldCharType="begin"/>
      </w:r>
      <w:r w:rsidR="00802446" w:rsidRPr="00AD6E69">
        <w:rPr>
          <w:noProof/>
        </w:rPr>
        <w:instrText xml:space="preserve"> PAGEREF _Toc389404735 \h </w:instrText>
      </w:r>
      <w:r w:rsidRPr="00AD6E69">
        <w:rPr>
          <w:noProof/>
        </w:rPr>
      </w:r>
      <w:r w:rsidRPr="00AD6E69">
        <w:rPr>
          <w:noProof/>
        </w:rPr>
        <w:fldChar w:fldCharType="separate"/>
      </w:r>
      <w:r w:rsidR="00DB779F">
        <w:rPr>
          <w:noProof/>
        </w:rPr>
        <w:t>1</w:t>
      </w:r>
      <w:r w:rsidRPr="00AD6E69">
        <w:rPr>
          <w:noProof/>
        </w:rPr>
        <w:fldChar w:fldCharType="end"/>
      </w:r>
    </w:p>
    <w:p w:rsidR="00802446" w:rsidRPr="00AD6E69" w:rsidRDefault="00802446">
      <w:pPr>
        <w:pStyle w:val="11"/>
        <w:rPr>
          <w:rFonts w:ascii="Times New Roman" w:eastAsia="宋体"/>
          <w:noProof/>
          <w:kern w:val="2"/>
          <w:sz w:val="21"/>
          <w:szCs w:val="24"/>
        </w:rPr>
      </w:pPr>
      <w:r w:rsidRPr="00AD6E69">
        <w:rPr>
          <w:rFonts w:hint="eastAsia"/>
          <w:noProof/>
        </w:rPr>
        <w:t>第一章</w:t>
      </w:r>
      <w:r w:rsidRPr="00AD6E69">
        <w:rPr>
          <w:noProof/>
        </w:rPr>
        <w:t xml:space="preserve">  </w:t>
      </w:r>
      <w:r w:rsidRPr="00AD6E69">
        <w:rPr>
          <w:rFonts w:hint="eastAsia"/>
          <w:noProof/>
        </w:rPr>
        <w:t>供应商须知及前附表</w:t>
      </w:r>
      <w:r w:rsidRPr="00AD6E69">
        <w:rPr>
          <w:noProof/>
        </w:rPr>
        <w:tab/>
      </w:r>
      <w:bookmarkStart w:id="1" w:name="_Hlt450211897"/>
      <w:bookmarkStart w:id="2" w:name="_Hlt502734276"/>
      <w:bookmarkStart w:id="3" w:name="_Hlt502734441"/>
      <w:r w:rsidR="00665033" w:rsidRPr="00AD6E69">
        <w:rPr>
          <w:noProof/>
        </w:rPr>
        <w:fldChar w:fldCharType="begin"/>
      </w:r>
      <w:r w:rsidRPr="00AD6E69">
        <w:rPr>
          <w:noProof/>
        </w:rPr>
        <w:instrText xml:space="preserve"> PAGEREF _Toc389404736 \h </w:instrText>
      </w:r>
      <w:r w:rsidR="00665033" w:rsidRPr="00AD6E69">
        <w:rPr>
          <w:noProof/>
        </w:rPr>
      </w:r>
      <w:r w:rsidR="00665033" w:rsidRPr="00AD6E69">
        <w:rPr>
          <w:noProof/>
        </w:rPr>
        <w:fldChar w:fldCharType="separate"/>
      </w:r>
      <w:r w:rsidR="00DB779F">
        <w:rPr>
          <w:noProof/>
        </w:rPr>
        <w:t>4</w:t>
      </w:r>
      <w:r w:rsidR="00665033" w:rsidRPr="00AD6E69">
        <w:rPr>
          <w:noProof/>
        </w:rPr>
        <w:fldChar w:fldCharType="end"/>
      </w:r>
      <w:bookmarkEnd w:id="1"/>
      <w:bookmarkEnd w:id="2"/>
      <w:bookmarkEnd w:id="3"/>
    </w:p>
    <w:p w:rsidR="00802446" w:rsidRPr="00AD6E69" w:rsidRDefault="00802446">
      <w:pPr>
        <w:pStyle w:val="11"/>
        <w:rPr>
          <w:rFonts w:ascii="Times New Roman" w:eastAsia="宋体"/>
          <w:noProof/>
          <w:kern w:val="2"/>
          <w:sz w:val="21"/>
          <w:szCs w:val="24"/>
        </w:rPr>
      </w:pPr>
      <w:r w:rsidRPr="00AD6E69">
        <w:rPr>
          <w:rFonts w:hint="eastAsia"/>
          <w:noProof/>
        </w:rPr>
        <w:t>第二章</w:t>
      </w:r>
      <w:r w:rsidRPr="00AD6E69">
        <w:rPr>
          <w:noProof/>
        </w:rPr>
        <w:t xml:space="preserve">  </w:t>
      </w:r>
      <w:r w:rsidR="00A82B59" w:rsidRPr="00AD6E69">
        <w:rPr>
          <w:rFonts w:hint="eastAsia"/>
          <w:noProof/>
        </w:rPr>
        <w:t>货物</w:t>
      </w:r>
      <w:r w:rsidRPr="00AD6E69">
        <w:rPr>
          <w:rFonts w:hint="eastAsia"/>
          <w:noProof/>
        </w:rPr>
        <w:t>需求一览表</w:t>
      </w:r>
      <w:r w:rsidRPr="00AD6E69">
        <w:rPr>
          <w:noProof/>
        </w:rPr>
        <w:tab/>
      </w:r>
      <w:r w:rsidR="00665033" w:rsidRPr="00AD6E69">
        <w:rPr>
          <w:noProof/>
        </w:rPr>
        <w:fldChar w:fldCharType="begin"/>
      </w:r>
      <w:r w:rsidRPr="00AD6E69">
        <w:rPr>
          <w:noProof/>
        </w:rPr>
        <w:instrText xml:space="preserve"> PAGEREF _Toc389404737 \h </w:instrText>
      </w:r>
      <w:r w:rsidR="00665033" w:rsidRPr="00AD6E69">
        <w:rPr>
          <w:noProof/>
        </w:rPr>
      </w:r>
      <w:r w:rsidR="00665033" w:rsidRPr="00AD6E69">
        <w:rPr>
          <w:noProof/>
        </w:rPr>
        <w:fldChar w:fldCharType="separate"/>
      </w:r>
      <w:r w:rsidR="00DB779F">
        <w:rPr>
          <w:noProof/>
        </w:rPr>
        <w:t>25</w:t>
      </w:r>
      <w:r w:rsidR="00665033" w:rsidRPr="00AD6E69">
        <w:rPr>
          <w:noProof/>
        </w:rPr>
        <w:fldChar w:fldCharType="end"/>
      </w:r>
    </w:p>
    <w:p w:rsidR="00802446" w:rsidRPr="00AD6E69" w:rsidRDefault="00802446">
      <w:pPr>
        <w:pStyle w:val="11"/>
        <w:rPr>
          <w:rFonts w:ascii="Times New Roman" w:eastAsia="宋体"/>
          <w:noProof/>
          <w:kern w:val="2"/>
          <w:sz w:val="21"/>
          <w:szCs w:val="24"/>
        </w:rPr>
      </w:pPr>
      <w:r w:rsidRPr="00AD6E69">
        <w:rPr>
          <w:rFonts w:hint="eastAsia"/>
          <w:noProof/>
        </w:rPr>
        <w:t>第三章</w:t>
      </w:r>
      <w:r w:rsidRPr="00AD6E69">
        <w:rPr>
          <w:noProof/>
        </w:rPr>
        <w:t xml:space="preserve">  </w:t>
      </w:r>
      <w:r w:rsidRPr="00AD6E69">
        <w:rPr>
          <w:rFonts w:hint="eastAsia"/>
          <w:noProof/>
        </w:rPr>
        <w:t>技术规格</w:t>
      </w:r>
      <w:r w:rsidRPr="00AD6E69">
        <w:rPr>
          <w:noProof/>
        </w:rPr>
        <w:tab/>
      </w:r>
      <w:r w:rsidR="00665033" w:rsidRPr="00AD6E69">
        <w:rPr>
          <w:noProof/>
        </w:rPr>
        <w:fldChar w:fldCharType="begin"/>
      </w:r>
      <w:r w:rsidRPr="00AD6E69">
        <w:rPr>
          <w:noProof/>
        </w:rPr>
        <w:instrText xml:space="preserve"> PAGEREF _Toc389404738 \h </w:instrText>
      </w:r>
      <w:r w:rsidR="00665033" w:rsidRPr="00AD6E69">
        <w:rPr>
          <w:noProof/>
        </w:rPr>
      </w:r>
      <w:r w:rsidR="00665033" w:rsidRPr="00AD6E69">
        <w:rPr>
          <w:noProof/>
        </w:rPr>
        <w:fldChar w:fldCharType="separate"/>
      </w:r>
      <w:r w:rsidR="00DB779F">
        <w:rPr>
          <w:noProof/>
        </w:rPr>
        <w:t>27</w:t>
      </w:r>
      <w:r w:rsidR="00665033" w:rsidRPr="00AD6E69">
        <w:rPr>
          <w:noProof/>
        </w:rPr>
        <w:fldChar w:fldCharType="end"/>
      </w:r>
    </w:p>
    <w:p w:rsidR="00802446" w:rsidRPr="00AD6E69" w:rsidRDefault="00802446">
      <w:pPr>
        <w:pStyle w:val="11"/>
        <w:rPr>
          <w:rFonts w:ascii="Times New Roman" w:eastAsia="宋体"/>
          <w:noProof/>
          <w:kern w:val="2"/>
          <w:sz w:val="21"/>
          <w:szCs w:val="24"/>
        </w:rPr>
      </w:pPr>
      <w:r w:rsidRPr="00AD6E69">
        <w:rPr>
          <w:rFonts w:hint="eastAsia"/>
          <w:noProof/>
        </w:rPr>
        <w:t>第四章</w:t>
      </w:r>
      <w:r w:rsidRPr="00AD6E69">
        <w:rPr>
          <w:noProof/>
        </w:rPr>
        <w:t xml:space="preserve">  </w:t>
      </w:r>
      <w:r w:rsidR="00A82B59" w:rsidRPr="00AD6E69">
        <w:rPr>
          <w:rFonts w:hint="eastAsia"/>
          <w:noProof/>
        </w:rPr>
        <w:t>合同条款</w:t>
      </w:r>
      <w:r w:rsidRPr="00AD6E69">
        <w:rPr>
          <w:noProof/>
        </w:rPr>
        <w:tab/>
      </w:r>
      <w:r w:rsidR="00665033" w:rsidRPr="00AD6E69">
        <w:rPr>
          <w:noProof/>
        </w:rPr>
        <w:fldChar w:fldCharType="begin"/>
      </w:r>
      <w:r w:rsidRPr="00AD6E69">
        <w:rPr>
          <w:noProof/>
        </w:rPr>
        <w:instrText xml:space="preserve"> PAGEREF _Toc389404739 \h </w:instrText>
      </w:r>
      <w:r w:rsidR="00665033" w:rsidRPr="00AD6E69">
        <w:rPr>
          <w:noProof/>
        </w:rPr>
      </w:r>
      <w:r w:rsidR="00665033" w:rsidRPr="00AD6E69">
        <w:rPr>
          <w:noProof/>
        </w:rPr>
        <w:fldChar w:fldCharType="separate"/>
      </w:r>
      <w:r w:rsidR="00DB779F">
        <w:rPr>
          <w:noProof/>
        </w:rPr>
        <w:t>31</w:t>
      </w:r>
      <w:r w:rsidR="00665033" w:rsidRPr="00AD6E69">
        <w:rPr>
          <w:noProof/>
        </w:rPr>
        <w:fldChar w:fldCharType="end"/>
      </w:r>
    </w:p>
    <w:p w:rsidR="00802446" w:rsidRPr="00AD6E69" w:rsidRDefault="00802446">
      <w:pPr>
        <w:pStyle w:val="11"/>
        <w:rPr>
          <w:rFonts w:ascii="Times New Roman" w:eastAsia="宋体"/>
          <w:noProof/>
          <w:kern w:val="2"/>
          <w:sz w:val="21"/>
          <w:szCs w:val="24"/>
        </w:rPr>
      </w:pPr>
      <w:r w:rsidRPr="00AD6E69">
        <w:rPr>
          <w:rFonts w:hint="eastAsia"/>
          <w:noProof/>
        </w:rPr>
        <w:t>第五章</w:t>
      </w:r>
      <w:r w:rsidRPr="00AD6E69">
        <w:rPr>
          <w:noProof/>
        </w:rPr>
        <w:t xml:space="preserve">  </w:t>
      </w:r>
      <w:r w:rsidRPr="00AD6E69">
        <w:rPr>
          <w:rFonts w:hint="eastAsia"/>
          <w:noProof/>
        </w:rPr>
        <w:t>各种格式</w:t>
      </w:r>
      <w:r w:rsidRPr="00AD6E69">
        <w:rPr>
          <w:noProof/>
        </w:rPr>
        <w:tab/>
      </w:r>
      <w:bookmarkStart w:id="4" w:name="_Hlt524071422"/>
      <w:bookmarkStart w:id="5" w:name="_Hlt524071423"/>
      <w:r w:rsidR="00665033" w:rsidRPr="00AD6E69">
        <w:rPr>
          <w:noProof/>
        </w:rPr>
        <w:fldChar w:fldCharType="begin"/>
      </w:r>
      <w:r w:rsidRPr="00AD6E69">
        <w:rPr>
          <w:noProof/>
        </w:rPr>
        <w:instrText xml:space="preserve"> PAGEREF _Toc389404740 \h </w:instrText>
      </w:r>
      <w:r w:rsidR="00665033" w:rsidRPr="00AD6E69">
        <w:rPr>
          <w:noProof/>
        </w:rPr>
      </w:r>
      <w:r w:rsidR="00665033" w:rsidRPr="00AD6E69">
        <w:rPr>
          <w:noProof/>
        </w:rPr>
        <w:fldChar w:fldCharType="separate"/>
      </w:r>
      <w:r w:rsidR="00DB779F">
        <w:rPr>
          <w:noProof/>
        </w:rPr>
        <w:t>39</w:t>
      </w:r>
      <w:r w:rsidR="00665033" w:rsidRPr="00AD6E69">
        <w:rPr>
          <w:noProof/>
        </w:rPr>
        <w:fldChar w:fldCharType="end"/>
      </w:r>
      <w:bookmarkEnd w:id="4"/>
      <w:bookmarkEnd w:id="5"/>
    </w:p>
    <w:p w:rsidR="00802446" w:rsidRPr="00AD6E69" w:rsidRDefault="00802446">
      <w:pPr>
        <w:pStyle w:val="11"/>
        <w:rPr>
          <w:rFonts w:ascii="Times New Roman" w:eastAsia="宋体"/>
          <w:noProof/>
          <w:kern w:val="2"/>
          <w:sz w:val="21"/>
          <w:szCs w:val="24"/>
        </w:rPr>
      </w:pPr>
      <w:r w:rsidRPr="00AD6E69">
        <w:rPr>
          <w:rFonts w:hint="eastAsia"/>
          <w:noProof/>
        </w:rPr>
        <w:t>第六章</w:t>
      </w:r>
      <w:r w:rsidRPr="00AD6E69">
        <w:rPr>
          <w:noProof/>
        </w:rPr>
        <w:t xml:space="preserve">  </w:t>
      </w:r>
      <w:r w:rsidRPr="00AD6E69">
        <w:rPr>
          <w:rFonts w:hint="eastAsia"/>
          <w:noProof/>
        </w:rPr>
        <w:t>资格证明文件</w:t>
      </w:r>
      <w:r w:rsidRPr="00AD6E69">
        <w:rPr>
          <w:noProof/>
        </w:rPr>
        <w:tab/>
      </w:r>
      <w:r w:rsidR="00665033" w:rsidRPr="00AD6E69">
        <w:rPr>
          <w:noProof/>
        </w:rPr>
        <w:fldChar w:fldCharType="begin"/>
      </w:r>
      <w:r w:rsidRPr="00AD6E69">
        <w:rPr>
          <w:noProof/>
        </w:rPr>
        <w:instrText xml:space="preserve"> PAGEREF _Toc389404741 \h </w:instrText>
      </w:r>
      <w:r w:rsidR="00665033" w:rsidRPr="00AD6E69">
        <w:rPr>
          <w:noProof/>
        </w:rPr>
      </w:r>
      <w:r w:rsidR="00665033" w:rsidRPr="00AD6E69">
        <w:rPr>
          <w:noProof/>
        </w:rPr>
        <w:fldChar w:fldCharType="separate"/>
      </w:r>
      <w:r w:rsidR="00DB779F">
        <w:rPr>
          <w:noProof/>
        </w:rPr>
        <w:t>52</w:t>
      </w:r>
      <w:r w:rsidR="00665033" w:rsidRPr="00AD6E69">
        <w:rPr>
          <w:noProof/>
        </w:rPr>
        <w:fldChar w:fldCharType="end"/>
      </w:r>
    </w:p>
    <w:p w:rsidR="00802446" w:rsidRPr="00AD6E69" w:rsidRDefault="00665033">
      <w:pPr>
        <w:pStyle w:val="11"/>
      </w:pPr>
      <w:r w:rsidRPr="00AD6E69">
        <w:fldChar w:fldCharType="end"/>
      </w:r>
    </w:p>
    <w:p w:rsidR="00802446" w:rsidRPr="00AD6E69" w:rsidRDefault="00802446">
      <w:pPr>
        <w:sectPr w:rsidR="00802446" w:rsidRPr="00AD6E69">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720"/>
          <w:titlePg/>
        </w:sectPr>
      </w:pPr>
    </w:p>
    <w:p w:rsidR="005B7EC4" w:rsidRPr="00AD6E69" w:rsidRDefault="00665033" w:rsidP="005B7EC4">
      <w:bookmarkStart w:id="6" w:name="_Toc430898675"/>
      <w:bookmarkStart w:id="7" w:name="_Toc434897190"/>
      <w:r>
        <w:lastRenderedPageBreak/>
        <w:pict>
          <v:rect id="_x0000_s1043" style="position:absolute;left:0;text-align:left;margin-left:416.05pt;margin-top:86.4pt;width:99.1pt;height:72.35pt;z-index:251662336;mso-position-horizontal-relative:page;mso-position-vertical-relative:page" o:allowincell="f" filled="f" stroked="f" strokeweight="4pt">
            <v:textbox style="mso-next-textbox:#_x0000_s1043" inset="1pt,1pt,1pt,1pt">
              <w:txbxContent>
                <w:p w:rsidR="00FC4EC5" w:rsidRDefault="00FC4EC5" w:rsidP="005B7EC4">
                  <w:r>
                    <w:object w:dxaOrig="3550" w:dyaOrig="2573">
                      <v:shape id="_x0000_i1026" type="#_x0000_t75" style="width:96.75pt;height:70.25pt" o:ole="">
                        <v:imagedata r:id="rId18" o:title=""/>
                      </v:shape>
                      <o:OLEObject Type="Embed" ProgID="MSDraw" ShapeID="_x0000_i1026" DrawAspect="Content" ObjectID="_1662471824" r:id="rId19"/>
                    </w:object>
                  </w:r>
                </w:p>
              </w:txbxContent>
            </v:textbox>
            <w10:wrap anchorx="page" anchory="page"/>
          </v:rect>
        </w:pict>
      </w:r>
    </w:p>
    <w:p w:rsidR="005B7EC4" w:rsidRPr="00AD6E69" w:rsidRDefault="005B7EC4" w:rsidP="005B7EC4"/>
    <w:p w:rsidR="005B7EC4" w:rsidRPr="00AD6E69" w:rsidRDefault="005B7EC4" w:rsidP="005B7EC4"/>
    <w:p w:rsidR="005B7EC4" w:rsidRPr="00AD6E69" w:rsidRDefault="005B7EC4" w:rsidP="005B7EC4"/>
    <w:p w:rsidR="00802446" w:rsidRPr="00AD6E69" w:rsidRDefault="00802446"/>
    <w:p w:rsidR="00802446" w:rsidRPr="00AD6E69" w:rsidRDefault="00802446">
      <w:pPr>
        <w:ind w:firstLine="6380"/>
        <w:jc w:val="center"/>
        <w:rPr>
          <w:rFonts w:eastAsia="楷体"/>
        </w:rPr>
      </w:pPr>
      <w:r w:rsidRPr="00AD6E69">
        <w:rPr>
          <w:rFonts w:eastAsia="楷体" w:hint="eastAsia"/>
        </w:rPr>
        <w:t>竞争性谈判文件</w:t>
      </w:r>
    </w:p>
    <w:p w:rsidR="00802446" w:rsidRPr="00AD6E69" w:rsidRDefault="00802446">
      <w:pPr>
        <w:ind w:firstLine="6380"/>
        <w:jc w:val="center"/>
        <w:rPr>
          <w:rFonts w:eastAsia="楷体"/>
        </w:rPr>
      </w:pPr>
      <w:r w:rsidRPr="00AD6E69">
        <w:rPr>
          <w:rFonts w:eastAsia="楷体" w:hint="eastAsia"/>
        </w:rPr>
        <w:t>项目编号：</w:t>
      </w:r>
      <w:r w:rsidR="00000A01" w:rsidRPr="00AD6E69">
        <w:rPr>
          <w:rFonts w:eastAsia="楷体"/>
        </w:rPr>
        <w:t>182008W0</w:t>
      </w:r>
    </w:p>
    <w:p w:rsidR="00802446" w:rsidRPr="00AD6E69" w:rsidRDefault="00802446"/>
    <w:p w:rsidR="00802446" w:rsidRPr="00AD6E69" w:rsidRDefault="00802446">
      <w:pPr>
        <w:spacing w:before="160"/>
      </w:pPr>
    </w:p>
    <w:p w:rsidR="00802446" w:rsidRPr="00AD6E69" w:rsidRDefault="00802446">
      <w:pPr>
        <w:pStyle w:val="af1"/>
      </w:pPr>
      <w:bookmarkStart w:id="8" w:name="_Toc389404735"/>
      <w:r w:rsidRPr="00AD6E69">
        <w:rPr>
          <w:rFonts w:hint="eastAsia"/>
          <w:spacing w:val="130"/>
        </w:rPr>
        <w:t>竞争性谈判邀请</w:t>
      </w:r>
      <w:r w:rsidRPr="00AD6E69">
        <w:rPr>
          <w:rFonts w:hint="eastAsia"/>
        </w:rPr>
        <w:t>书</w:t>
      </w:r>
      <w:bookmarkEnd w:id="8"/>
    </w:p>
    <w:bookmarkEnd w:id="6"/>
    <w:bookmarkEnd w:id="7"/>
    <w:p w:rsidR="00802446" w:rsidRPr="00AD6E69" w:rsidRDefault="00802446">
      <w:pPr>
        <w:pStyle w:val="flName"/>
      </w:pPr>
      <w:r w:rsidRPr="00AD6E69">
        <w:br w:type="page"/>
      </w:r>
      <w:bookmarkStart w:id="9" w:name="_Toc2063548"/>
      <w:bookmarkStart w:id="10" w:name="_Toc2063679"/>
      <w:bookmarkStart w:id="11" w:name="_Toc2063804"/>
      <w:bookmarkStart w:id="12" w:name="_Toc2063935"/>
      <w:bookmarkStart w:id="13" w:name="_Toc2063967"/>
      <w:bookmarkStart w:id="14" w:name="_Toc8343681"/>
      <w:bookmarkStart w:id="15" w:name="_Toc301765377"/>
      <w:bookmarkStart w:id="16" w:name="_Toc302374121"/>
      <w:bookmarkStart w:id="17" w:name="_Toc389457432"/>
      <w:bookmarkStart w:id="18" w:name="_Toc389465146"/>
      <w:bookmarkStart w:id="19" w:name="_Toc389632838"/>
      <w:bookmarkStart w:id="20" w:name="_Toc389653345"/>
      <w:bookmarkStart w:id="21" w:name="_Toc450211905"/>
      <w:bookmarkStart w:id="22" w:name="_Toc497502282"/>
      <w:bookmarkStart w:id="23" w:name="_Toc502734285"/>
      <w:bookmarkStart w:id="24" w:name="_Toc503506174"/>
      <w:bookmarkStart w:id="25" w:name="_Toc518053270"/>
      <w:bookmarkStart w:id="26" w:name="_Toc524072114"/>
      <w:bookmarkStart w:id="27" w:name="_Toc534722421"/>
      <w:bookmarkStart w:id="28" w:name="_Toc3461453"/>
      <w:bookmarkStart w:id="29" w:name="_Toc4755931"/>
      <w:bookmarkStart w:id="30" w:name="_Toc23228"/>
      <w:bookmarkStart w:id="31" w:name="_Toc5222"/>
      <w:bookmarkStart w:id="32" w:name="_Toc27377829"/>
      <w:bookmarkStart w:id="33" w:name="_Toc27378021"/>
      <w:bookmarkStart w:id="34" w:name="_Toc51836903"/>
      <w:bookmarkStart w:id="35" w:name="_Toc51836996"/>
      <w:bookmarkStart w:id="36" w:name="_Toc51837030"/>
      <w:r w:rsidRPr="00AD6E69">
        <w:rPr>
          <w:rFonts w:hint="eastAsia"/>
        </w:rPr>
        <w:lastRenderedPageBreak/>
        <w:t>竞争性谈判邀请书</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rsidR="000A0996" w:rsidRPr="00AD6E69" w:rsidRDefault="000A0996" w:rsidP="000A0996">
      <w:pPr>
        <w:pStyle w:val="aa"/>
      </w:pPr>
      <w:r w:rsidRPr="00AD6E69">
        <w:t>根据《中华人民共和国政府采购法》及相关法律、法规之规定，上海国际招标有限公司受委托</w:t>
      </w:r>
      <w:r w:rsidRPr="00AD6E69">
        <w:rPr>
          <w:rFonts w:hint="eastAsia"/>
        </w:rPr>
        <w:t>兹邀请合格供应商就本项目提交密封响应文件</w:t>
      </w:r>
      <w:r w:rsidRPr="00AD6E69">
        <w:t>。</w:t>
      </w:r>
    </w:p>
    <w:p w:rsidR="000A0996" w:rsidRPr="00AD6E69" w:rsidRDefault="000A0996" w:rsidP="000A0996">
      <w:pPr>
        <w:pStyle w:val="aa"/>
        <w:ind w:firstLine="0"/>
        <w:rPr>
          <w:b/>
        </w:rPr>
      </w:pPr>
      <w:r w:rsidRPr="00AD6E69">
        <w:rPr>
          <w:b/>
        </w:rPr>
        <w:t>一、</w:t>
      </w:r>
      <w:r w:rsidRPr="00AD6E69">
        <w:rPr>
          <w:rFonts w:hint="eastAsia"/>
          <w:b/>
        </w:rPr>
        <w:t>合格供应商</w:t>
      </w:r>
      <w:r w:rsidRPr="00AD6E69">
        <w:rPr>
          <w:b/>
        </w:rPr>
        <w:t>必须具备以下条件（资格要求）：</w:t>
      </w:r>
    </w:p>
    <w:p w:rsidR="000A0996" w:rsidRPr="00AD6E69" w:rsidRDefault="000A0996" w:rsidP="000A0996">
      <w:pPr>
        <w:pStyle w:val="aa"/>
        <w:rPr>
          <w:b/>
        </w:rPr>
      </w:pPr>
      <w:r w:rsidRPr="00AD6E69">
        <w:rPr>
          <w:b/>
        </w:rPr>
        <w:t>1</w:t>
      </w:r>
      <w:r w:rsidRPr="00AD6E69">
        <w:rPr>
          <w:b/>
        </w:rPr>
        <w:t>、符合《中华人民共和国政府采购法》第二十二条的规定。为此，</w:t>
      </w:r>
      <w:r w:rsidRPr="00AD6E69">
        <w:rPr>
          <w:rFonts w:hint="eastAsia"/>
          <w:b/>
        </w:rPr>
        <w:t>供应商</w:t>
      </w:r>
      <w:r w:rsidRPr="00AD6E69">
        <w:rPr>
          <w:b/>
        </w:rPr>
        <w:t>应按《中华人民共和国政府采购法实施条例》第十七条第一款的规定在</w:t>
      </w:r>
      <w:r w:rsidRPr="00AD6E69">
        <w:rPr>
          <w:rFonts w:hint="eastAsia"/>
          <w:b/>
        </w:rPr>
        <w:t>响应</w:t>
      </w:r>
      <w:r w:rsidRPr="00AD6E69">
        <w:rPr>
          <w:b/>
        </w:rPr>
        <w:t>文件中提供下列证明材料和书面声明：（</w:t>
      </w:r>
      <w:r w:rsidRPr="00AD6E69">
        <w:rPr>
          <w:b/>
        </w:rPr>
        <w:t>a</w:t>
      </w:r>
      <w:r w:rsidRPr="00AD6E69">
        <w:rPr>
          <w:b/>
        </w:rPr>
        <w:t>）法人或者其他组织的营业执照等证明文件，自然人的身份证明；（</w:t>
      </w:r>
      <w:r w:rsidRPr="00AD6E69">
        <w:rPr>
          <w:b/>
        </w:rPr>
        <w:t>b</w:t>
      </w:r>
      <w:r w:rsidRPr="00AD6E69">
        <w:rPr>
          <w:b/>
        </w:rPr>
        <w:t>）财务状况报告，依法缴纳税收和社会保障资金的相关材料；（</w:t>
      </w:r>
      <w:r w:rsidRPr="00AD6E69">
        <w:rPr>
          <w:b/>
        </w:rPr>
        <w:t>c</w:t>
      </w:r>
      <w:r w:rsidRPr="00AD6E69">
        <w:rPr>
          <w:b/>
        </w:rPr>
        <w:t>）具备履行合同所必需的设备和专业技术能力的证明材料；（</w:t>
      </w:r>
      <w:r w:rsidRPr="00AD6E69">
        <w:rPr>
          <w:b/>
        </w:rPr>
        <w:t>d</w:t>
      </w:r>
      <w:r w:rsidRPr="00AD6E69">
        <w:rPr>
          <w:b/>
        </w:rPr>
        <w:t>）参加政府采购活动前三年（</w:t>
      </w:r>
      <w:r w:rsidRPr="00AD6E69">
        <w:rPr>
          <w:b/>
        </w:rPr>
        <w:t>201</w:t>
      </w:r>
      <w:r w:rsidRPr="00AD6E69">
        <w:rPr>
          <w:rFonts w:hint="eastAsia"/>
          <w:b/>
        </w:rPr>
        <w:t>7</w:t>
      </w:r>
      <w:r w:rsidRPr="00AD6E69">
        <w:rPr>
          <w:b/>
        </w:rPr>
        <w:t>年</w:t>
      </w:r>
      <w:r w:rsidR="00265A62" w:rsidRPr="00AD6E69">
        <w:rPr>
          <w:rFonts w:hint="eastAsia"/>
          <w:b/>
        </w:rPr>
        <w:t>9</w:t>
      </w:r>
      <w:r w:rsidRPr="00AD6E69">
        <w:rPr>
          <w:b/>
        </w:rPr>
        <w:t>月</w:t>
      </w:r>
      <w:r w:rsidRPr="00AD6E69">
        <w:rPr>
          <w:b/>
        </w:rPr>
        <w:t>1</w:t>
      </w:r>
      <w:r w:rsidRPr="00AD6E69">
        <w:rPr>
          <w:b/>
        </w:rPr>
        <w:t>日至投标截止时间，以下简称</w:t>
      </w:r>
      <w:r w:rsidRPr="00AD6E69">
        <w:rPr>
          <w:b/>
        </w:rPr>
        <w:t>“</w:t>
      </w:r>
      <w:r w:rsidRPr="00AD6E69">
        <w:rPr>
          <w:b/>
        </w:rPr>
        <w:t>近三年</w:t>
      </w:r>
      <w:r w:rsidRPr="00AD6E69">
        <w:rPr>
          <w:b/>
        </w:rPr>
        <w:t>”</w:t>
      </w:r>
      <w:r w:rsidRPr="00AD6E69">
        <w:rPr>
          <w:b/>
        </w:rPr>
        <w:t>或</w:t>
      </w:r>
      <w:r w:rsidRPr="00AD6E69">
        <w:rPr>
          <w:b/>
        </w:rPr>
        <w:t>“</w:t>
      </w:r>
      <w:r w:rsidRPr="00AD6E69">
        <w:rPr>
          <w:b/>
        </w:rPr>
        <w:t>前三年</w:t>
      </w:r>
      <w:r w:rsidRPr="00AD6E69">
        <w:rPr>
          <w:b/>
        </w:rPr>
        <w:t>”</w:t>
      </w:r>
      <w:r w:rsidRPr="00AD6E69">
        <w:rPr>
          <w:b/>
        </w:rPr>
        <w:t>）内在经营活动中没有重大违法记录的书面声明</w:t>
      </w:r>
      <w:r w:rsidRPr="00AD6E69">
        <w:rPr>
          <w:rFonts w:hint="eastAsia"/>
          <w:b/>
        </w:rPr>
        <w:t>；（</w:t>
      </w:r>
      <w:r w:rsidRPr="00AD6E69">
        <w:rPr>
          <w:rFonts w:hint="eastAsia"/>
          <w:b/>
        </w:rPr>
        <w:t>e</w:t>
      </w:r>
      <w:r w:rsidRPr="00AD6E69">
        <w:rPr>
          <w:rFonts w:hint="eastAsia"/>
          <w:b/>
        </w:rPr>
        <w:t>）具备法律、行政法规规定的其他条件的证明材料（若有，如经营许可等）</w:t>
      </w:r>
      <w:r w:rsidRPr="00AD6E69">
        <w:rPr>
          <w:b/>
        </w:rPr>
        <w:t>。</w:t>
      </w:r>
    </w:p>
    <w:p w:rsidR="000A0996" w:rsidRPr="00AD6E69" w:rsidRDefault="000A0996" w:rsidP="000A0996">
      <w:pPr>
        <w:pStyle w:val="aa"/>
        <w:rPr>
          <w:b/>
        </w:rPr>
      </w:pPr>
      <w:r w:rsidRPr="00AD6E69">
        <w:rPr>
          <w:rFonts w:hint="eastAsia"/>
          <w:b/>
        </w:rPr>
        <w:t>2</w:t>
      </w:r>
      <w:r w:rsidRPr="00AD6E69">
        <w:rPr>
          <w:b/>
        </w:rPr>
        <w:t>、近三年未被国家财政部指定的</w:t>
      </w:r>
      <w:r w:rsidRPr="00AD6E69">
        <w:rPr>
          <w:b/>
        </w:rPr>
        <w:t>“</w:t>
      </w:r>
      <w:r w:rsidRPr="00AD6E69">
        <w:rPr>
          <w:b/>
        </w:rPr>
        <w:t>信用中国</w:t>
      </w:r>
      <w:r w:rsidRPr="00AD6E69">
        <w:rPr>
          <w:b/>
        </w:rPr>
        <w:t>”</w:t>
      </w:r>
      <w:r w:rsidRPr="00AD6E69">
        <w:rPr>
          <w:b/>
        </w:rPr>
        <w:t>网站（</w:t>
      </w:r>
      <w:r w:rsidRPr="00AD6E69">
        <w:rPr>
          <w:b/>
        </w:rPr>
        <w:t>www.creditchina.gov.cn</w:t>
      </w:r>
      <w:r w:rsidRPr="00AD6E69">
        <w:rPr>
          <w:b/>
        </w:rPr>
        <w:t>）、中国政府采购网（</w:t>
      </w:r>
      <w:r w:rsidRPr="00AD6E69">
        <w:rPr>
          <w:b/>
        </w:rPr>
        <w:t>www.ccgp.gov.cn</w:t>
      </w:r>
      <w:r w:rsidRPr="00AD6E69">
        <w:rPr>
          <w:b/>
        </w:rPr>
        <w:t>）等官方渠道列入失信被执行人、重大税收违法案件当事人名单或政府采购严重违法失信名单。</w:t>
      </w:r>
    </w:p>
    <w:p w:rsidR="000A0996" w:rsidRPr="00AD6E69" w:rsidRDefault="000A0996" w:rsidP="000A0996">
      <w:pPr>
        <w:pStyle w:val="aa"/>
        <w:rPr>
          <w:b/>
        </w:rPr>
      </w:pPr>
      <w:r w:rsidRPr="00AD6E69">
        <w:rPr>
          <w:rFonts w:hint="eastAsia"/>
          <w:b/>
        </w:rPr>
        <w:t>3</w:t>
      </w:r>
      <w:r w:rsidRPr="00AD6E69">
        <w:rPr>
          <w:b/>
        </w:rPr>
        <w:t>、法人的分支机构以自己的名义参与</w:t>
      </w:r>
      <w:r w:rsidRPr="00AD6E69">
        <w:rPr>
          <w:rFonts w:hint="eastAsia"/>
          <w:b/>
        </w:rPr>
        <w:t>本项目竞争</w:t>
      </w:r>
      <w:r w:rsidRPr="00AD6E69">
        <w:rPr>
          <w:b/>
        </w:rPr>
        <w:t>时，应提供由法人出具的对本</w:t>
      </w:r>
      <w:r w:rsidRPr="00AD6E69">
        <w:rPr>
          <w:rFonts w:hint="eastAsia"/>
          <w:b/>
        </w:rPr>
        <w:t>项目竞争</w:t>
      </w:r>
      <w:r w:rsidRPr="00AD6E69">
        <w:rPr>
          <w:b/>
        </w:rPr>
        <w:t>活动承担全部直接责任的承诺。</w:t>
      </w:r>
    </w:p>
    <w:p w:rsidR="000A0996" w:rsidRPr="00AD6E69" w:rsidRDefault="000A0996" w:rsidP="000A0996">
      <w:pPr>
        <w:pStyle w:val="aa"/>
        <w:rPr>
          <w:b/>
        </w:rPr>
      </w:pPr>
      <w:r w:rsidRPr="00AD6E69">
        <w:rPr>
          <w:rFonts w:hint="eastAsia"/>
          <w:b/>
        </w:rPr>
        <w:t>4</w:t>
      </w:r>
      <w:r w:rsidRPr="00AD6E69">
        <w:rPr>
          <w:b/>
        </w:rPr>
        <w:t>、本项目不接受联合体</w:t>
      </w:r>
      <w:r w:rsidRPr="00AD6E69">
        <w:rPr>
          <w:rFonts w:hint="eastAsia"/>
          <w:b/>
        </w:rPr>
        <w:t>参与竞争</w:t>
      </w:r>
      <w:r w:rsidRPr="00AD6E69">
        <w:rPr>
          <w:b/>
        </w:rPr>
        <w:t>。</w:t>
      </w:r>
    </w:p>
    <w:p w:rsidR="000A0996" w:rsidRPr="00AD6E69" w:rsidRDefault="000A0996" w:rsidP="000A0996">
      <w:pPr>
        <w:pStyle w:val="aa"/>
        <w:ind w:firstLine="0"/>
        <w:rPr>
          <w:b/>
        </w:rPr>
      </w:pPr>
      <w:r w:rsidRPr="00AD6E69">
        <w:rPr>
          <w:b/>
        </w:rPr>
        <w:t>二、项目概况：</w:t>
      </w:r>
    </w:p>
    <w:p w:rsidR="000A0996" w:rsidRPr="00AD6E69" w:rsidRDefault="000A0996" w:rsidP="000A0996">
      <w:pPr>
        <w:pStyle w:val="aa"/>
      </w:pPr>
      <w:r w:rsidRPr="00AD6E69">
        <w:t>1</w:t>
      </w:r>
      <w:r w:rsidRPr="00AD6E69">
        <w:t>、项目名称：复旦大学</w:t>
      </w:r>
      <w:r w:rsidR="00E82F51" w:rsidRPr="00AD6E69">
        <w:t>计算服务器</w:t>
      </w:r>
      <w:r w:rsidRPr="00AD6E69">
        <w:t>采购</w:t>
      </w:r>
    </w:p>
    <w:p w:rsidR="000A0996" w:rsidRPr="00AD6E69" w:rsidRDefault="000A0996" w:rsidP="000A0996">
      <w:pPr>
        <w:pStyle w:val="aa"/>
      </w:pPr>
      <w:r w:rsidRPr="00AD6E69">
        <w:t>2</w:t>
      </w:r>
      <w:r w:rsidRPr="00AD6E69">
        <w:t>、项目编号：</w:t>
      </w:r>
      <w:r w:rsidR="00000A01" w:rsidRPr="00AD6E69">
        <w:t>182008W0</w:t>
      </w:r>
    </w:p>
    <w:p w:rsidR="000A0996" w:rsidRPr="00AD6E69" w:rsidRDefault="000A0996" w:rsidP="000A0996">
      <w:pPr>
        <w:pStyle w:val="aa"/>
      </w:pPr>
      <w:r w:rsidRPr="00AD6E69">
        <w:rPr>
          <w:rFonts w:hint="eastAsia"/>
        </w:rPr>
        <w:t>3</w:t>
      </w:r>
      <w:r w:rsidRPr="00AD6E69">
        <w:rPr>
          <w:rFonts w:hint="eastAsia"/>
        </w:rPr>
        <w:t>、合同履行期限：</w:t>
      </w:r>
      <w:r w:rsidR="00000A01" w:rsidRPr="00AD6E69">
        <w:rPr>
          <w:rFonts w:hint="eastAsia"/>
        </w:rPr>
        <w:t>合同签订后</w:t>
      </w:r>
      <w:r w:rsidR="00000A01" w:rsidRPr="00AD6E69">
        <w:rPr>
          <w:rFonts w:hint="eastAsia"/>
        </w:rPr>
        <w:t>1</w:t>
      </w:r>
      <w:r w:rsidR="00000A01" w:rsidRPr="00AD6E69">
        <w:rPr>
          <w:rFonts w:hint="eastAsia"/>
        </w:rPr>
        <w:t>个月内。</w:t>
      </w:r>
    </w:p>
    <w:p w:rsidR="000A0996" w:rsidRPr="00AD6E69" w:rsidRDefault="000A0996" w:rsidP="000A0996">
      <w:pPr>
        <w:pStyle w:val="aa"/>
      </w:pPr>
      <w:r w:rsidRPr="00AD6E69">
        <w:rPr>
          <w:rFonts w:hint="eastAsia"/>
        </w:rPr>
        <w:t>4</w:t>
      </w:r>
      <w:r w:rsidRPr="00AD6E69">
        <w:t>、项目主要内容、数量及简要规格描述或项目基本概况介绍：</w:t>
      </w:r>
    </w:p>
    <w:tbl>
      <w:tblPr>
        <w:tblW w:w="898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1728"/>
        <w:gridCol w:w="851"/>
        <w:gridCol w:w="3091"/>
        <w:gridCol w:w="1374"/>
        <w:gridCol w:w="1375"/>
      </w:tblGrid>
      <w:tr w:rsidR="000A0996" w:rsidRPr="00AD6E69" w:rsidTr="00000A01">
        <w:tc>
          <w:tcPr>
            <w:tcW w:w="567" w:type="dxa"/>
            <w:vAlign w:val="center"/>
          </w:tcPr>
          <w:p w:rsidR="000A0996" w:rsidRPr="00AD6E69" w:rsidRDefault="000A0996" w:rsidP="00956B0D">
            <w:pPr>
              <w:pStyle w:val="aa"/>
              <w:spacing w:line="240" w:lineRule="auto"/>
              <w:ind w:firstLine="0"/>
              <w:jc w:val="center"/>
            </w:pPr>
            <w:r w:rsidRPr="00AD6E69">
              <w:t>包件号</w:t>
            </w:r>
          </w:p>
        </w:tc>
        <w:tc>
          <w:tcPr>
            <w:tcW w:w="1728" w:type="dxa"/>
            <w:vAlign w:val="center"/>
          </w:tcPr>
          <w:p w:rsidR="000A0996" w:rsidRPr="00AD6E69" w:rsidRDefault="000A0996" w:rsidP="00956B0D">
            <w:pPr>
              <w:pStyle w:val="aa"/>
              <w:spacing w:line="240" w:lineRule="auto"/>
              <w:ind w:firstLine="0"/>
              <w:jc w:val="center"/>
            </w:pPr>
            <w:r w:rsidRPr="00AD6E69">
              <w:t>名称</w:t>
            </w:r>
          </w:p>
        </w:tc>
        <w:tc>
          <w:tcPr>
            <w:tcW w:w="851" w:type="dxa"/>
            <w:vAlign w:val="center"/>
          </w:tcPr>
          <w:p w:rsidR="000A0996" w:rsidRPr="00AD6E69" w:rsidRDefault="000A0996" w:rsidP="00956B0D">
            <w:pPr>
              <w:pStyle w:val="aa"/>
              <w:spacing w:line="240" w:lineRule="auto"/>
              <w:ind w:firstLine="0"/>
              <w:jc w:val="center"/>
            </w:pPr>
            <w:r w:rsidRPr="00AD6E69">
              <w:t>数量</w:t>
            </w:r>
          </w:p>
        </w:tc>
        <w:tc>
          <w:tcPr>
            <w:tcW w:w="3091" w:type="dxa"/>
            <w:vAlign w:val="center"/>
          </w:tcPr>
          <w:p w:rsidR="000A0996" w:rsidRPr="00AD6E69" w:rsidRDefault="000A0996" w:rsidP="00A82B59">
            <w:pPr>
              <w:pStyle w:val="aa"/>
              <w:spacing w:line="240" w:lineRule="auto"/>
              <w:ind w:firstLine="0"/>
              <w:jc w:val="center"/>
            </w:pPr>
            <w:r w:rsidRPr="00AD6E69">
              <w:t>用途和主要规格参数</w:t>
            </w:r>
          </w:p>
        </w:tc>
        <w:tc>
          <w:tcPr>
            <w:tcW w:w="1374" w:type="dxa"/>
            <w:vAlign w:val="center"/>
          </w:tcPr>
          <w:p w:rsidR="000A0996" w:rsidRPr="00AD6E69" w:rsidRDefault="000A0996" w:rsidP="00956B0D">
            <w:pPr>
              <w:pStyle w:val="aa"/>
              <w:spacing w:line="240" w:lineRule="auto"/>
              <w:ind w:firstLine="0"/>
              <w:jc w:val="center"/>
            </w:pPr>
            <w:r w:rsidRPr="00AD6E69">
              <w:rPr>
                <w:rFonts w:hint="eastAsia"/>
              </w:rPr>
              <w:t>预算金额</w:t>
            </w:r>
            <w:r w:rsidRPr="00AD6E69">
              <w:br/>
            </w:r>
            <w:r w:rsidRPr="00AD6E69">
              <w:t>（人民币）</w:t>
            </w:r>
          </w:p>
        </w:tc>
        <w:tc>
          <w:tcPr>
            <w:tcW w:w="1375" w:type="dxa"/>
            <w:vAlign w:val="center"/>
          </w:tcPr>
          <w:p w:rsidR="000A0996" w:rsidRPr="00AD6E69" w:rsidRDefault="000A0996" w:rsidP="00956B0D">
            <w:pPr>
              <w:pStyle w:val="aa"/>
              <w:spacing w:line="240" w:lineRule="auto"/>
              <w:ind w:firstLine="0"/>
              <w:jc w:val="center"/>
            </w:pPr>
            <w:r w:rsidRPr="00AD6E69">
              <w:t>最高限价</w:t>
            </w:r>
            <w:r w:rsidRPr="00AD6E69">
              <w:br/>
            </w:r>
            <w:r w:rsidRPr="00AD6E69">
              <w:t>（人民币）</w:t>
            </w:r>
          </w:p>
        </w:tc>
      </w:tr>
      <w:tr w:rsidR="00265A62" w:rsidRPr="00AD6E69" w:rsidTr="00000A01">
        <w:trPr>
          <w:trHeight w:val="841"/>
        </w:trPr>
        <w:tc>
          <w:tcPr>
            <w:tcW w:w="567" w:type="dxa"/>
            <w:vAlign w:val="center"/>
          </w:tcPr>
          <w:p w:rsidR="00265A62" w:rsidRPr="00AD6E69" w:rsidRDefault="00265A62" w:rsidP="00956B0D">
            <w:pPr>
              <w:pStyle w:val="aa"/>
              <w:ind w:firstLine="0"/>
              <w:jc w:val="center"/>
            </w:pPr>
            <w:r w:rsidRPr="00AD6E69">
              <w:t>1</w:t>
            </w:r>
          </w:p>
        </w:tc>
        <w:tc>
          <w:tcPr>
            <w:tcW w:w="1728" w:type="dxa"/>
            <w:vAlign w:val="center"/>
          </w:tcPr>
          <w:p w:rsidR="00265A62" w:rsidRPr="00AD6E69" w:rsidRDefault="00265A62" w:rsidP="00956B0D">
            <w:pPr>
              <w:pStyle w:val="aa"/>
              <w:spacing w:line="240" w:lineRule="auto"/>
              <w:ind w:firstLine="0"/>
              <w:jc w:val="center"/>
            </w:pPr>
            <w:r w:rsidRPr="00AD6E69">
              <w:t>计算服务器</w:t>
            </w:r>
          </w:p>
        </w:tc>
        <w:tc>
          <w:tcPr>
            <w:tcW w:w="851" w:type="dxa"/>
            <w:vAlign w:val="center"/>
          </w:tcPr>
          <w:p w:rsidR="00265A62" w:rsidRPr="00AD6E69" w:rsidRDefault="00265A62" w:rsidP="00265A62">
            <w:pPr>
              <w:pStyle w:val="aa"/>
              <w:spacing w:line="240" w:lineRule="auto"/>
              <w:ind w:firstLine="0"/>
              <w:jc w:val="center"/>
            </w:pPr>
            <w:r w:rsidRPr="00AD6E69">
              <w:rPr>
                <w:rFonts w:hint="eastAsia"/>
              </w:rPr>
              <w:t>1</w:t>
            </w:r>
            <w:r w:rsidRPr="00AD6E69">
              <w:rPr>
                <w:rFonts w:hint="eastAsia"/>
              </w:rPr>
              <w:t>套</w:t>
            </w:r>
          </w:p>
        </w:tc>
        <w:tc>
          <w:tcPr>
            <w:tcW w:w="3091" w:type="dxa"/>
            <w:vAlign w:val="center"/>
          </w:tcPr>
          <w:p w:rsidR="00265A62" w:rsidRPr="00AD6E69" w:rsidRDefault="00265A62" w:rsidP="00265A62">
            <w:pPr>
              <w:pStyle w:val="aa"/>
              <w:spacing w:line="240" w:lineRule="auto"/>
              <w:ind w:firstLine="0"/>
              <w:jc w:val="center"/>
            </w:pPr>
            <w:r w:rsidRPr="00AD6E69">
              <w:rPr>
                <w:rFonts w:hint="eastAsia"/>
              </w:rPr>
              <w:t>提供芯片模拟仿真需要的专用</w:t>
            </w:r>
            <w:r w:rsidRPr="00AD6E69">
              <w:rPr>
                <w:rFonts w:hint="eastAsia"/>
              </w:rPr>
              <w:t>EDA</w:t>
            </w:r>
            <w:r w:rsidRPr="00AD6E69">
              <w:rPr>
                <w:rFonts w:hint="eastAsia"/>
              </w:rPr>
              <w:t>软件的安装和模拟平台，提供相应的</w:t>
            </w:r>
            <w:r w:rsidRPr="00AD6E69">
              <w:rPr>
                <w:rFonts w:hint="eastAsia"/>
              </w:rPr>
              <w:t>EDA</w:t>
            </w:r>
            <w:r w:rsidRPr="00AD6E69">
              <w:rPr>
                <w:rFonts w:hint="eastAsia"/>
              </w:rPr>
              <w:t>软件安装指导服务。</w:t>
            </w:r>
          </w:p>
        </w:tc>
        <w:tc>
          <w:tcPr>
            <w:tcW w:w="1374" w:type="dxa"/>
            <w:vAlign w:val="center"/>
          </w:tcPr>
          <w:p w:rsidR="00265A62" w:rsidRPr="00AD6E69" w:rsidRDefault="00265A62" w:rsidP="00265A62">
            <w:pPr>
              <w:pStyle w:val="aa"/>
              <w:spacing w:line="240" w:lineRule="auto"/>
              <w:ind w:firstLine="0"/>
              <w:jc w:val="center"/>
            </w:pPr>
            <w:r w:rsidRPr="00AD6E69">
              <w:rPr>
                <w:rFonts w:hint="eastAsia"/>
              </w:rPr>
              <w:t>65</w:t>
            </w:r>
            <w:r w:rsidRPr="00AD6E69">
              <w:t>万元</w:t>
            </w:r>
          </w:p>
        </w:tc>
        <w:tc>
          <w:tcPr>
            <w:tcW w:w="1375" w:type="dxa"/>
            <w:vAlign w:val="center"/>
          </w:tcPr>
          <w:p w:rsidR="00265A62" w:rsidRPr="00AD6E69" w:rsidRDefault="00265A62" w:rsidP="00265A62">
            <w:pPr>
              <w:pStyle w:val="aa"/>
              <w:spacing w:line="240" w:lineRule="auto"/>
              <w:ind w:firstLine="0"/>
              <w:jc w:val="center"/>
            </w:pPr>
            <w:r w:rsidRPr="00AD6E69">
              <w:rPr>
                <w:rFonts w:hint="eastAsia"/>
              </w:rPr>
              <w:t>65</w:t>
            </w:r>
            <w:r w:rsidRPr="00AD6E69">
              <w:t>万元</w:t>
            </w:r>
          </w:p>
        </w:tc>
      </w:tr>
    </w:tbl>
    <w:p w:rsidR="000A0996" w:rsidRPr="00AD6E69" w:rsidRDefault="000A0996" w:rsidP="000A0996">
      <w:pPr>
        <w:pStyle w:val="aa"/>
        <w:ind w:firstLine="0"/>
        <w:rPr>
          <w:b/>
        </w:rPr>
      </w:pPr>
      <w:r w:rsidRPr="00AD6E69">
        <w:rPr>
          <w:b/>
        </w:rPr>
        <w:t>三、</w:t>
      </w:r>
      <w:r w:rsidRPr="00AD6E69">
        <w:rPr>
          <w:rFonts w:hint="eastAsia"/>
          <w:b/>
        </w:rPr>
        <w:t>采购文件</w:t>
      </w:r>
      <w:r w:rsidRPr="00AD6E69">
        <w:rPr>
          <w:b/>
        </w:rPr>
        <w:t>的获取：</w:t>
      </w:r>
    </w:p>
    <w:p w:rsidR="000A0996" w:rsidRPr="00AD6E69" w:rsidRDefault="000A0996" w:rsidP="000A0996">
      <w:pPr>
        <w:pStyle w:val="aa"/>
      </w:pPr>
      <w:r w:rsidRPr="00AD6E69">
        <w:t>凡愿参加</w:t>
      </w:r>
      <w:r w:rsidRPr="00AD6E69">
        <w:rPr>
          <w:rFonts w:hint="eastAsia"/>
        </w:rPr>
        <w:t>竞争</w:t>
      </w:r>
      <w:r w:rsidRPr="00AD6E69">
        <w:t>的</w:t>
      </w:r>
      <w:r w:rsidRPr="00AD6E69">
        <w:rPr>
          <w:rFonts w:hint="eastAsia"/>
        </w:rPr>
        <w:t>潜在供应商应于</w:t>
      </w:r>
      <w:r w:rsidRPr="00AD6E69">
        <w:t>2020</w:t>
      </w:r>
      <w:r w:rsidRPr="00AD6E69">
        <w:t>年</w:t>
      </w:r>
      <w:r w:rsidR="00000A01" w:rsidRPr="00AD6E69">
        <w:rPr>
          <w:rFonts w:hint="eastAsia"/>
        </w:rPr>
        <w:t>9</w:t>
      </w:r>
      <w:r w:rsidRPr="00AD6E69">
        <w:rPr>
          <w:rFonts w:hint="eastAsia"/>
        </w:rPr>
        <w:t>月</w:t>
      </w:r>
      <w:r w:rsidR="00000A01" w:rsidRPr="00AD6E69">
        <w:rPr>
          <w:rFonts w:hint="eastAsia"/>
        </w:rPr>
        <w:t>25</w:t>
      </w:r>
      <w:r w:rsidRPr="00AD6E69">
        <w:t>日起</w:t>
      </w:r>
      <w:r w:rsidRPr="00AD6E69">
        <w:rPr>
          <w:rFonts w:hint="eastAsia"/>
        </w:rPr>
        <w:t>至</w:t>
      </w:r>
      <w:r w:rsidRPr="00AD6E69">
        <w:rPr>
          <w:rFonts w:hint="eastAsia"/>
        </w:rPr>
        <w:t>2020</w:t>
      </w:r>
      <w:r w:rsidRPr="00AD6E69">
        <w:rPr>
          <w:rFonts w:hint="eastAsia"/>
        </w:rPr>
        <w:t>年</w:t>
      </w:r>
      <w:r w:rsidR="00000A01" w:rsidRPr="00AD6E69">
        <w:rPr>
          <w:rFonts w:hint="eastAsia"/>
        </w:rPr>
        <w:t>9</w:t>
      </w:r>
      <w:r w:rsidRPr="00AD6E69">
        <w:rPr>
          <w:rFonts w:hint="eastAsia"/>
        </w:rPr>
        <w:t>月</w:t>
      </w:r>
      <w:r w:rsidR="007E2577" w:rsidRPr="00AD6E69">
        <w:rPr>
          <w:rFonts w:hint="eastAsia"/>
        </w:rPr>
        <w:t>29</w:t>
      </w:r>
      <w:r w:rsidRPr="00AD6E69">
        <w:rPr>
          <w:rFonts w:hint="eastAsia"/>
        </w:rPr>
        <w:t>日止，每天</w:t>
      </w:r>
      <w:r w:rsidRPr="00AD6E69">
        <w:t>（</w:t>
      </w:r>
      <w:r w:rsidRPr="00AD6E69">
        <w:rPr>
          <w:rFonts w:hint="eastAsia"/>
        </w:rPr>
        <w:t>法定节假日除外</w:t>
      </w:r>
      <w:r w:rsidRPr="00AD6E69">
        <w:t>）</w:t>
      </w:r>
      <w:r w:rsidRPr="00AD6E69">
        <w:rPr>
          <w:rFonts w:hint="eastAsia"/>
        </w:rPr>
        <w:t>9:00</w:t>
      </w:r>
      <w:r w:rsidRPr="00AD6E69">
        <w:rPr>
          <w:rFonts w:hint="eastAsia"/>
        </w:rPr>
        <w:t>时至</w:t>
      </w:r>
      <w:r w:rsidRPr="00AD6E69">
        <w:rPr>
          <w:rFonts w:hint="eastAsia"/>
        </w:rPr>
        <w:t>16:00</w:t>
      </w:r>
      <w:r w:rsidRPr="00AD6E69">
        <w:rPr>
          <w:rFonts w:hint="eastAsia"/>
        </w:rPr>
        <w:t>时（北京时间）</w:t>
      </w:r>
      <w:r w:rsidRPr="00AD6E69">
        <w:t>在</w:t>
      </w:r>
      <w:r w:rsidRPr="00AD6E69">
        <w:rPr>
          <w:rFonts w:hint="eastAsia"/>
        </w:rPr>
        <w:t>上海国际招标有限公司官网（</w:t>
      </w:r>
      <w:r w:rsidRPr="00AD6E69">
        <w:rPr>
          <w:rFonts w:hint="eastAsia"/>
        </w:rPr>
        <w:t>https://www.shabidding.com</w:t>
      </w:r>
      <w:r w:rsidRPr="00AD6E69">
        <w:rPr>
          <w:rFonts w:hint="eastAsia"/>
        </w:rPr>
        <w:t>）注册并在线领购采购文件</w:t>
      </w:r>
      <w:r w:rsidRPr="00AD6E69">
        <w:rPr>
          <w:szCs w:val="18"/>
        </w:rPr>
        <w:t>。</w:t>
      </w:r>
      <w:r w:rsidRPr="00AD6E69">
        <w:rPr>
          <w:rFonts w:hint="eastAsia"/>
          <w:szCs w:val="18"/>
        </w:rPr>
        <w:t>采购</w:t>
      </w:r>
      <w:r w:rsidRPr="00AD6E69">
        <w:rPr>
          <w:szCs w:val="18"/>
        </w:rPr>
        <w:t>文件每套售价为</w:t>
      </w:r>
      <w:r w:rsidRPr="00AD6E69">
        <w:rPr>
          <w:szCs w:val="18"/>
        </w:rPr>
        <w:t>500</w:t>
      </w:r>
      <w:r w:rsidRPr="00AD6E69">
        <w:rPr>
          <w:szCs w:val="18"/>
        </w:rPr>
        <w:t>元人民币，售后不退。</w:t>
      </w:r>
      <w:r w:rsidRPr="00AD6E69">
        <w:rPr>
          <w:rFonts w:hint="eastAsia"/>
        </w:rPr>
        <w:t>潜在供应商</w:t>
      </w:r>
      <w:r w:rsidRPr="00AD6E69">
        <w:t>应在上述规定的时间内按照规定获取</w:t>
      </w:r>
      <w:r w:rsidRPr="00AD6E69">
        <w:rPr>
          <w:rFonts w:hint="eastAsia"/>
        </w:rPr>
        <w:t>采购</w:t>
      </w:r>
      <w:r w:rsidRPr="00AD6E69">
        <w:t>文件，逾期不再办理。</w:t>
      </w:r>
      <w:r w:rsidRPr="00AD6E69">
        <w:rPr>
          <w:rFonts w:hint="eastAsia"/>
        </w:rPr>
        <w:t>未在上述时间内按照规定获取采购文件的响应文件将被拒收或作无效响应处理</w:t>
      </w:r>
      <w:r w:rsidRPr="00AD6E69">
        <w:t>。</w:t>
      </w:r>
    </w:p>
    <w:p w:rsidR="000A0996" w:rsidRPr="00AD6E69" w:rsidRDefault="000A0996" w:rsidP="000A0996">
      <w:pPr>
        <w:pStyle w:val="aa"/>
      </w:pPr>
      <w:r w:rsidRPr="00AD6E69">
        <w:rPr>
          <w:rFonts w:hint="eastAsia"/>
        </w:rPr>
        <w:t>注：网站首次注册办理需一个工作日（注册免费），请首次注册的供应商尽早办理，以免影响领购采购文件。</w:t>
      </w:r>
    </w:p>
    <w:p w:rsidR="000A0996" w:rsidRPr="00AD6E69" w:rsidRDefault="000A0996" w:rsidP="00DC2DCE">
      <w:pPr>
        <w:pStyle w:val="aa"/>
        <w:ind w:firstLine="0"/>
        <w:rPr>
          <w:b/>
        </w:rPr>
      </w:pPr>
      <w:r w:rsidRPr="00AD6E69">
        <w:rPr>
          <w:rFonts w:hint="eastAsia"/>
          <w:b/>
        </w:rPr>
        <w:lastRenderedPageBreak/>
        <w:t>四</w:t>
      </w:r>
      <w:r w:rsidRPr="00AD6E69">
        <w:rPr>
          <w:b/>
        </w:rPr>
        <w:t>、</w:t>
      </w:r>
      <w:r w:rsidR="00DC2DCE" w:rsidRPr="00AD6E69">
        <w:rPr>
          <w:rFonts w:hint="eastAsia"/>
        </w:rPr>
        <w:t>所有响应文件都应于</w:t>
      </w:r>
      <w:r w:rsidR="00DC2DCE" w:rsidRPr="00AD6E69">
        <w:rPr>
          <w:b/>
        </w:rPr>
        <w:t>2020</w:t>
      </w:r>
      <w:r w:rsidR="00DC2DCE" w:rsidRPr="00AD6E69">
        <w:rPr>
          <w:b/>
        </w:rPr>
        <w:t>年</w:t>
      </w:r>
      <w:r w:rsidR="007E2577" w:rsidRPr="00AD6E69">
        <w:rPr>
          <w:rFonts w:hint="eastAsia"/>
          <w:b/>
        </w:rPr>
        <w:t>10</w:t>
      </w:r>
      <w:r w:rsidR="00DC2DCE" w:rsidRPr="00AD6E69">
        <w:rPr>
          <w:b/>
        </w:rPr>
        <w:t>月</w:t>
      </w:r>
      <w:r w:rsidR="007E2577" w:rsidRPr="00AD6E69">
        <w:rPr>
          <w:rFonts w:hint="eastAsia"/>
          <w:b/>
        </w:rPr>
        <w:t>14</w:t>
      </w:r>
      <w:r w:rsidR="00DC2DCE" w:rsidRPr="00AD6E69">
        <w:rPr>
          <w:b/>
        </w:rPr>
        <w:t>日</w:t>
      </w:r>
      <w:r w:rsidR="007E2577" w:rsidRPr="00AD6E69">
        <w:rPr>
          <w:b/>
        </w:rPr>
        <w:t>09:30</w:t>
      </w:r>
      <w:r w:rsidR="00DC2DCE" w:rsidRPr="00AD6E69">
        <w:rPr>
          <w:b/>
        </w:rPr>
        <w:t>时</w:t>
      </w:r>
      <w:r w:rsidR="00DC2DCE" w:rsidRPr="00AD6E69">
        <w:rPr>
          <w:rFonts w:hint="eastAsia"/>
        </w:rPr>
        <w:t>（北京时间）前递交到</w:t>
      </w:r>
      <w:r w:rsidR="008E4FD0">
        <w:rPr>
          <w:rFonts w:hint="eastAsia"/>
        </w:rPr>
        <w:t>上海市杨浦区邯郸路</w:t>
      </w:r>
      <w:r w:rsidR="008E4FD0">
        <w:rPr>
          <w:rFonts w:hint="eastAsia"/>
        </w:rPr>
        <w:t>220</w:t>
      </w:r>
      <w:r w:rsidR="008E4FD0">
        <w:rPr>
          <w:rFonts w:hint="eastAsia"/>
        </w:rPr>
        <w:t>号逸夫科技楼</w:t>
      </w:r>
      <w:r w:rsidR="008E4FD0">
        <w:rPr>
          <w:rFonts w:hint="eastAsia"/>
        </w:rPr>
        <w:t>3</w:t>
      </w:r>
      <w:r w:rsidR="008E4FD0">
        <w:rPr>
          <w:rFonts w:hint="eastAsia"/>
        </w:rPr>
        <w:t>楼</w:t>
      </w:r>
      <w:r w:rsidR="008E4FD0">
        <w:rPr>
          <w:rFonts w:hint="eastAsia"/>
        </w:rPr>
        <w:t>304</w:t>
      </w:r>
      <w:r w:rsidR="008E4FD0">
        <w:rPr>
          <w:rFonts w:hint="eastAsia"/>
        </w:rPr>
        <w:t>会议室</w:t>
      </w:r>
      <w:r w:rsidR="00DC2DCE" w:rsidRPr="00AD6E69">
        <w:rPr>
          <w:rFonts w:hint="eastAsia"/>
        </w:rPr>
        <w:t>，随后谈判小组将开启各供应商提交的首次响应文件，并与各供应商的法定代表人或其委派的授权代表进行谈判。</w:t>
      </w:r>
    </w:p>
    <w:p w:rsidR="000A0996" w:rsidRPr="00AD6E69" w:rsidRDefault="00DC2DCE" w:rsidP="000A0996">
      <w:pPr>
        <w:pStyle w:val="aa"/>
        <w:ind w:firstLine="0"/>
        <w:rPr>
          <w:b/>
        </w:rPr>
      </w:pPr>
      <w:r w:rsidRPr="00AD6E69">
        <w:rPr>
          <w:rFonts w:hint="eastAsia"/>
          <w:b/>
        </w:rPr>
        <w:t>五</w:t>
      </w:r>
      <w:r w:rsidR="000A0996" w:rsidRPr="00AD6E69">
        <w:rPr>
          <w:b/>
        </w:rPr>
        <w:t>、其他事项：</w:t>
      </w:r>
    </w:p>
    <w:p w:rsidR="000A0996" w:rsidRPr="00AD6E69" w:rsidRDefault="000A0996" w:rsidP="000A0996">
      <w:pPr>
        <w:pStyle w:val="aa"/>
      </w:pPr>
      <w:r w:rsidRPr="00AD6E69">
        <w:rPr>
          <w:rFonts w:hint="eastAsia"/>
        </w:rPr>
        <w:t>本次采购执行政府强制或优先采购节能产品和环境标志产品、支持中小微企业、促进残疾人就业、支持监狱和戒毒企业、扶持不发达地区和少数民族地区以及限制采购进口产品等相关政策</w:t>
      </w:r>
      <w:r w:rsidRPr="00AD6E69">
        <w:t>。</w:t>
      </w:r>
      <w:r w:rsidRPr="00AD6E69">
        <w:rPr>
          <w:rFonts w:hint="eastAsia"/>
        </w:rPr>
        <w:t>有兴趣的合格供应商可从以下地址得到进一步的信息和查看竞争性谈判文件</w:t>
      </w:r>
      <w:r w:rsidRPr="00AD6E69">
        <w:t>。</w:t>
      </w:r>
    </w:p>
    <w:p w:rsidR="000A0996" w:rsidRPr="00AD6E69" w:rsidRDefault="00DC2DCE" w:rsidP="000A0996">
      <w:pPr>
        <w:pStyle w:val="aa"/>
        <w:ind w:firstLine="0"/>
        <w:rPr>
          <w:b/>
        </w:rPr>
      </w:pPr>
      <w:r w:rsidRPr="00AD6E69">
        <w:rPr>
          <w:rFonts w:hint="eastAsia"/>
          <w:b/>
        </w:rPr>
        <w:t>六</w:t>
      </w:r>
      <w:r w:rsidR="000A0996" w:rsidRPr="00AD6E69">
        <w:rPr>
          <w:b/>
        </w:rPr>
        <w:t>、联系方式：</w:t>
      </w:r>
    </w:p>
    <w:p w:rsidR="000A0996" w:rsidRPr="00AD6E69" w:rsidRDefault="000A0996" w:rsidP="000A0996">
      <w:pPr>
        <w:pStyle w:val="aa"/>
      </w:pPr>
      <w:r w:rsidRPr="00AD6E69">
        <w:rPr>
          <w:rFonts w:hint="eastAsia"/>
        </w:rPr>
        <w:t>采购</w:t>
      </w:r>
      <w:r w:rsidRPr="00AD6E69">
        <w:t>人：复旦大学</w:t>
      </w:r>
    </w:p>
    <w:p w:rsidR="000A0996" w:rsidRPr="00AD6E69" w:rsidRDefault="000A0996" w:rsidP="000A0996">
      <w:pPr>
        <w:pStyle w:val="aa"/>
      </w:pPr>
      <w:r w:rsidRPr="00AD6E69">
        <w:t>地址：上海市邯郸路</w:t>
      </w:r>
      <w:r w:rsidRPr="00AD6E69">
        <w:t>220</w:t>
      </w:r>
      <w:r w:rsidRPr="00AD6E69">
        <w:t>号</w:t>
      </w:r>
    </w:p>
    <w:p w:rsidR="000A0996" w:rsidRPr="00AD6E69" w:rsidRDefault="000A0996" w:rsidP="000A0996">
      <w:pPr>
        <w:pStyle w:val="aa"/>
      </w:pPr>
      <w:r w:rsidRPr="00AD6E69">
        <w:t>邮编：</w:t>
      </w:r>
      <w:r w:rsidRPr="00AD6E69">
        <w:rPr>
          <w:rFonts w:hint="eastAsia"/>
        </w:rPr>
        <w:t>200433</w:t>
      </w:r>
    </w:p>
    <w:p w:rsidR="000A0996" w:rsidRPr="00AD6E69" w:rsidRDefault="000A0996" w:rsidP="000A0996">
      <w:pPr>
        <w:pStyle w:val="aa"/>
      </w:pPr>
      <w:r w:rsidRPr="00AD6E69">
        <w:t>联系人：</w:t>
      </w:r>
      <w:r w:rsidR="00CA2F98" w:rsidRPr="00AD6E69">
        <w:rPr>
          <w:rFonts w:hint="eastAsia"/>
        </w:rPr>
        <w:t>张</w:t>
      </w:r>
      <w:r w:rsidRPr="00AD6E69">
        <w:t>老师</w:t>
      </w:r>
    </w:p>
    <w:p w:rsidR="000A0996" w:rsidRPr="00AD6E69" w:rsidRDefault="000A0996" w:rsidP="000A0996">
      <w:pPr>
        <w:pStyle w:val="aa"/>
      </w:pPr>
      <w:r w:rsidRPr="00AD6E69">
        <w:t>电话：</w:t>
      </w:r>
      <w:r w:rsidRPr="00AD6E69">
        <w:rPr>
          <w:rFonts w:hint="eastAsia"/>
        </w:rPr>
        <w:t>65641327</w:t>
      </w:r>
    </w:p>
    <w:p w:rsidR="000A0996" w:rsidRPr="00AD6E69" w:rsidRDefault="000A0996" w:rsidP="000A0996">
      <w:pPr>
        <w:pStyle w:val="aa"/>
      </w:pPr>
      <w:r w:rsidRPr="00AD6E69">
        <w:rPr>
          <w:rFonts w:hint="eastAsia"/>
        </w:rPr>
        <w:t>传真：</w:t>
      </w:r>
      <w:r w:rsidRPr="00AD6E69">
        <w:rPr>
          <w:rFonts w:hint="eastAsia"/>
        </w:rPr>
        <w:t>65641327</w:t>
      </w:r>
    </w:p>
    <w:p w:rsidR="000A0996" w:rsidRPr="00AD6E69" w:rsidRDefault="000A0996" w:rsidP="000A0996">
      <w:pPr>
        <w:pStyle w:val="aa"/>
      </w:pPr>
    </w:p>
    <w:p w:rsidR="000A0996" w:rsidRPr="00AD6E69" w:rsidRDefault="000A0996" w:rsidP="000A0996">
      <w:pPr>
        <w:pStyle w:val="aa"/>
      </w:pPr>
      <w:r w:rsidRPr="00AD6E69">
        <w:rPr>
          <w:rFonts w:hint="eastAsia"/>
        </w:rPr>
        <w:t>采购</w:t>
      </w:r>
      <w:r w:rsidRPr="00AD6E69">
        <w:t>代理机构：上海国际招标有限公司</w:t>
      </w:r>
    </w:p>
    <w:p w:rsidR="000A0996" w:rsidRPr="00AD6E69" w:rsidRDefault="000A0996" w:rsidP="000A0996">
      <w:pPr>
        <w:pStyle w:val="aa"/>
      </w:pPr>
      <w:r w:rsidRPr="00AD6E69">
        <w:t>地址：中国上海延安西路</w:t>
      </w:r>
      <w:r w:rsidRPr="00AD6E69">
        <w:t>358</w:t>
      </w:r>
      <w:r w:rsidRPr="00AD6E69">
        <w:t>号美丽园大厦</w:t>
      </w:r>
      <w:r w:rsidRPr="00AD6E69">
        <w:t>14</w:t>
      </w:r>
      <w:r w:rsidRPr="00AD6E69">
        <w:t>楼</w:t>
      </w:r>
    </w:p>
    <w:p w:rsidR="000A0996" w:rsidRPr="00AD6E69" w:rsidRDefault="000A0996" w:rsidP="000A0996">
      <w:pPr>
        <w:pStyle w:val="aa"/>
      </w:pPr>
      <w:r w:rsidRPr="00AD6E69">
        <w:t>邮编：</w:t>
      </w:r>
      <w:r w:rsidRPr="00AD6E69">
        <w:t>200040</w:t>
      </w:r>
    </w:p>
    <w:p w:rsidR="000A0996" w:rsidRPr="00AD6E69" w:rsidRDefault="000A0996" w:rsidP="000A0996">
      <w:pPr>
        <w:pStyle w:val="aa"/>
      </w:pPr>
      <w:r w:rsidRPr="00AD6E69">
        <w:t>联系人：</w:t>
      </w:r>
      <w:r w:rsidR="007E2577" w:rsidRPr="00AD6E69">
        <w:t>胡羡聪、王晓、马骎</w:t>
      </w:r>
    </w:p>
    <w:p w:rsidR="000A0996" w:rsidRPr="00AD6E69" w:rsidRDefault="000A0996" w:rsidP="000A0996">
      <w:pPr>
        <w:pStyle w:val="aa"/>
      </w:pPr>
      <w:r w:rsidRPr="00AD6E69">
        <w:t>电话：</w:t>
      </w:r>
      <w:r w:rsidRPr="00AD6E69">
        <w:t>86-21-</w:t>
      </w:r>
      <w:r w:rsidR="007E2577" w:rsidRPr="00AD6E69">
        <w:t>32173682</w:t>
      </w:r>
    </w:p>
    <w:p w:rsidR="000A0996" w:rsidRPr="00AD6E69" w:rsidRDefault="000A0996" w:rsidP="000A0996">
      <w:pPr>
        <w:pStyle w:val="aa"/>
      </w:pPr>
      <w:r w:rsidRPr="00AD6E69">
        <w:t>传真：</w:t>
      </w:r>
      <w:r w:rsidRPr="00AD6E69">
        <w:t>86-21-62791616</w:t>
      </w:r>
    </w:p>
    <w:p w:rsidR="000A0996" w:rsidRPr="00AD6E69" w:rsidRDefault="000A0996" w:rsidP="000A0996">
      <w:pPr>
        <w:pStyle w:val="aa"/>
      </w:pPr>
      <w:r w:rsidRPr="00AD6E69">
        <w:t>邮箱：</w:t>
      </w:r>
      <w:r w:rsidR="007E2577" w:rsidRPr="00AD6E69">
        <w:t>huxiancong</w:t>
      </w:r>
      <w:r w:rsidRPr="00AD6E69">
        <w:t>@shabidding.com</w:t>
      </w:r>
    </w:p>
    <w:p w:rsidR="000A0996" w:rsidRPr="00AD6E69" w:rsidRDefault="000A0996" w:rsidP="00DB779F">
      <w:pPr>
        <w:pStyle w:val="aa"/>
        <w:spacing w:beforeLines="90"/>
      </w:pPr>
    </w:p>
    <w:p w:rsidR="00802446" w:rsidRPr="00AD6E69" w:rsidRDefault="00802446"/>
    <w:p w:rsidR="00802446" w:rsidRPr="00AD6E69" w:rsidRDefault="00802446">
      <w:pPr>
        <w:sectPr w:rsidR="00802446" w:rsidRPr="00AD6E69">
          <w:headerReference w:type="even" r:id="rId20"/>
          <w:headerReference w:type="default" r:id="rId21"/>
          <w:footerReference w:type="even" r:id="rId22"/>
          <w:footerReference w:type="default" r:id="rId23"/>
          <w:headerReference w:type="first" r:id="rId24"/>
          <w:footerReference w:type="first" r:id="rId25"/>
          <w:type w:val="oddPage"/>
          <w:pgSz w:w="11907" w:h="16840"/>
          <w:pgMar w:top="1588" w:right="1021" w:bottom="1474" w:left="1021" w:header="1021" w:footer="992" w:gutter="340"/>
          <w:pgNumType w:start="1"/>
          <w:cols w:space="720"/>
          <w:titlePg/>
        </w:sectPr>
      </w:pPr>
    </w:p>
    <w:p w:rsidR="005B7EC4" w:rsidRPr="00AD6E69" w:rsidRDefault="00665033" w:rsidP="005B7EC4">
      <w:bookmarkStart w:id="37" w:name="_Toc430898676"/>
      <w:bookmarkStart w:id="38" w:name="_Toc434897191"/>
      <w:r>
        <w:lastRenderedPageBreak/>
        <w:pict>
          <v:rect id="_x0000_s1044" style="position:absolute;left:0;text-align:left;margin-left:416.05pt;margin-top:86.4pt;width:99.1pt;height:72.35pt;z-index:251664384;mso-position-horizontal-relative:page;mso-position-vertical-relative:page" o:allowincell="f" filled="f" stroked="f" strokeweight="4pt">
            <v:textbox style="mso-next-textbox:#_x0000_s1044" inset="1pt,1pt,1pt,1pt">
              <w:txbxContent>
                <w:p w:rsidR="00FC4EC5" w:rsidRDefault="00FC4EC5" w:rsidP="005B7EC4">
                  <w:r>
                    <w:object w:dxaOrig="4320" w:dyaOrig="4320">
                      <v:shape id="_x0000_i1027" type="#_x0000_t75" style="width:96.75pt;height:69.8pt" o:ole="">
                        <v:imagedata r:id="rId18" o:title=""/>
                      </v:shape>
                      <o:OLEObject Type="Embed" ProgID="MSDraw" ShapeID="_x0000_i1027" DrawAspect="Content" ObjectID="_1662471825" r:id="rId26"/>
                    </w:object>
                  </w:r>
                </w:p>
              </w:txbxContent>
            </v:textbox>
            <w10:wrap anchorx="page" anchory="page"/>
          </v:rect>
        </w:pict>
      </w:r>
    </w:p>
    <w:p w:rsidR="005B7EC4" w:rsidRPr="00AD6E69" w:rsidRDefault="005B7EC4" w:rsidP="005B7EC4"/>
    <w:p w:rsidR="005B7EC4" w:rsidRPr="00AD6E69" w:rsidRDefault="005B7EC4" w:rsidP="005B7EC4"/>
    <w:p w:rsidR="005B7EC4" w:rsidRPr="00AD6E69" w:rsidRDefault="005B7EC4" w:rsidP="005B7EC4"/>
    <w:p w:rsidR="00802446" w:rsidRPr="00AD6E69" w:rsidRDefault="00802446"/>
    <w:p w:rsidR="00802446" w:rsidRPr="00AD6E69" w:rsidRDefault="00802446">
      <w:pPr>
        <w:ind w:firstLine="6380"/>
        <w:jc w:val="center"/>
        <w:rPr>
          <w:rFonts w:eastAsia="楷体"/>
        </w:rPr>
      </w:pPr>
      <w:r w:rsidRPr="00AD6E69">
        <w:rPr>
          <w:rFonts w:eastAsia="楷体" w:hint="eastAsia"/>
        </w:rPr>
        <w:t>竞争性谈判文件</w:t>
      </w:r>
    </w:p>
    <w:p w:rsidR="00802446" w:rsidRPr="00AD6E69" w:rsidRDefault="00802446">
      <w:pPr>
        <w:ind w:firstLine="6380"/>
        <w:jc w:val="center"/>
        <w:rPr>
          <w:rFonts w:eastAsia="楷体"/>
        </w:rPr>
      </w:pPr>
      <w:r w:rsidRPr="00AD6E69">
        <w:rPr>
          <w:rFonts w:eastAsia="楷体" w:hint="eastAsia"/>
        </w:rPr>
        <w:t>项目编号：</w:t>
      </w:r>
      <w:r w:rsidR="00000A01" w:rsidRPr="00AD6E69">
        <w:rPr>
          <w:rFonts w:eastAsia="楷体"/>
        </w:rPr>
        <w:t>182008W0</w:t>
      </w:r>
    </w:p>
    <w:p w:rsidR="00802446" w:rsidRPr="00AD6E69" w:rsidRDefault="00802446"/>
    <w:p w:rsidR="00802446" w:rsidRPr="00AD6E69" w:rsidRDefault="00802446">
      <w:pPr>
        <w:spacing w:before="160"/>
      </w:pPr>
    </w:p>
    <w:p w:rsidR="00802446" w:rsidRPr="00AD6E69" w:rsidRDefault="00802446">
      <w:pPr>
        <w:pStyle w:val="af1"/>
      </w:pPr>
      <w:bookmarkStart w:id="39" w:name="_Toc389404736"/>
      <w:r w:rsidRPr="00AD6E69">
        <w:rPr>
          <w:rFonts w:hint="eastAsia"/>
        </w:rPr>
        <w:t>第一章</w:t>
      </w:r>
      <w:r w:rsidRPr="00AD6E69">
        <w:t xml:space="preserve">  </w:t>
      </w:r>
      <w:r w:rsidRPr="00AD6E69">
        <w:rPr>
          <w:rFonts w:hint="eastAsia"/>
        </w:rPr>
        <w:t>供应商须知及前附表</w:t>
      </w:r>
      <w:bookmarkEnd w:id="39"/>
    </w:p>
    <w:bookmarkEnd w:id="37"/>
    <w:bookmarkEnd w:id="38"/>
    <w:p w:rsidR="00802446" w:rsidRPr="00AD6E69" w:rsidRDefault="00802446" w:rsidP="00731C49">
      <w:pPr>
        <w:pStyle w:val="11"/>
        <w:jc w:val="center"/>
        <w:rPr>
          <w:sz w:val="30"/>
        </w:rPr>
      </w:pPr>
      <w:r w:rsidRPr="00AD6E69">
        <w:br w:type="page"/>
      </w:r>
      <w:r w:rsidRPr="00AD6E69">
        <w:rPr>
          <w:rFonts w:hint="eastAsia"/>
          <w:sz w:val="30"/>
        </w:rPr>
        <w:lastRenderedPageBreak/>
        <w:t>分</w:t>
      </w:r>
      <w:r w:rsidRPr="00AD6E69">
        <w:rPr>
          <w:sz w:val="30"/>
        </w:rPr>
        <w:t xml:space="preserve">  </w:t>
      </w:r>
      <w:r w:rsidRPr="00AD6E69">
        <w:rPr>
          <w:rFonts w:hint="eastAsia"/>
          <w:sz w:val="30"/>
        </w:rPr>
        <w:t>目</w:t>
      </w:r>
      <w:r w:rsidRPr="00AD6E69">
        <w:rPr>
          <w:sz w:val="30"/>
        </w:rPr>
        <w:t xml:space="preserve">  </w:t>
      </w:r>
      <w:r w:rsidRPr="00AD6E69">
        <w:rPr>
          <w:rFonts w:hint="eastAsia"/>
          <w:sz w:val="30"/>
        </w:rPr>
        <w:t>录</w:t>
      </w:r>
    </w:p>
    <w:p w:rsidR="00AD6E69" w:rsidRPr="00AD6E69" w:rsidRDefault="00665033">
      <w:pPr>
        <w:pStyle w:val="11"/>
        <w:rPr>
          <w:rFonts w:asciiTheme="minorHAnsi" w:eastAsiaTheme="minorEastAsia" w:hAnsiTheme="minorHAnsi" w:cstheme="minorBidi"/>
          <w:noProof/>
          <w:kern w:val="2"/>
          <w:sz w:val="21"/>
          <w:szCs w:val="22"/>
        </w:rPr>
      </w:pPr>
      <w:r w:rsidRPr="00665033">
        <w:fldChar w:fldCharType="begin"/>
      </w:r>
      <w:r w:rsidR="00802446" w:rsidRPr="00AD6E69">
        <w:instrText xml:space="preserve"> TOC \t "</w:instrText>
      </w:r>
      <w:r w:rsidR="00802446" w:rsidRPr="00AD6E69">
        <w:rPr>
          <w:rFonts w:hint="eastAsia"/>
        </w:rPr>
        <w:instrText>标题</w:instrText>
      </w:r>
      <w:r w:rsidR="00802446" w:rsidRPr="00AD6E69">
        <w:instrText xml:space="preserve"> 1,2,flNote,1,flName,1,flType,1" </w:instrText>
      </w:r>
      <w:r w:rsidRPr="00665033">
        <w:fldChar w:fldCharType="separate"/>
      </w:r>
      <w:r w:rsidR="00AD6E69" w:rsidRPr="00AD6E69">
        <w:rPr>
          <w:rFonts w:hint="eastAsia"/>
          <w:noProof/>
        </w:rPr>
        <w:t>供应商须知前附表</w:t>
      </w:r>
      <w:r w:rsidR="00AD6E69" w:rsidRPr="00AD6E69">
        <w:rPr>
          <w:noProof/>
        </w:rPr>
        <w:tab/>
      </w:r>
      <w:r w:rsidRPr="00AD6E69">
        <w:rPr>
          <w:noProof/>
        </w:rPr>
        <w:fldChar w:fldCharType="begin"/>
      </w:r>
      <w:r w:rsidR="00AD6E69" w:rsidRPr="00AD6E69">
        <w:rPr>
          <w:noProof/>
        </w:rPr>
        <w:instrText xml:space="preserve"> PAGEREF _Toc51836904 \h </w:instrText>
      </w:r>
      <w:r w:rsidRPr="00AD6E69">
        <w:rPr>
          <w:noProof/>
        </w:rPr>
      </w:r>
      <w:r w:rsidRPr="00AD6E69">
        <w:rPr>
          <w:noProof/>
        </w:rPr>
        <w:fldChar w:fldCharType="separate"/>
      </w:r>
      <w:r w:rsidR="00DB779F">
        <w:rPr>
          <w:noProof/>
        </w:rPr>
        <w:t>7</w:t>
      </w:r>
      <w:r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spacing w:val="162"/>
        </w:rPr>
        <w:t>供应商须</w:t>
      </w:r>
      <w:r w:rsidRPr="00AD6E69">
        <w:rPr>
          <w:rFonts w:hint="eastAsia"/>
          <w:noProof/>
        </w:rPr>
        <w:t>知</w:t>
      </w:r>
      <w:r w:rsidRPr="00AD6E69">
        <w:rPr>
          <w:noProof/>
        </w:rPr>
        <w:tab/>
      </w:r>
      <w:r w:rsidR="00665033" w:rsidRPr="00AD6E69">
        <w:rPr>
          <w:noProof/>
        </w:rPr>
        <w:fldChar w:fldCharType="begin"/>
      </w:r>
      <w:r w:rsidRPr="00AD6E69">
        <w:rPr>
          <w:noProof/>
        </w:rPr>
        <w:instrText xml:space="preserve"> PAGEREF _Toc51836905 \h </w:instrText>
      </w:r>
      <w:r w:rsidR="00665033" w:rsidRPr="00AD6E69">
        <w:rPr>
          <w:noProof/>
        </w:rPr>
      </w:r>
      <w:r w:rsidR="00665033" w:rsidRPr="00AD6E69">
        <w:rPr>
          <w:noProof/>
        </w:rPr>
        <w:fldChar w:fldCharType="separate"/>
      </w:r>
      <w:r w:rsidR="00DB779F">
        <w:rPr>
          <w:noProof/>
        </w:rPr>
        <w:t>9</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一、总则</w:t>
      </w:r>
      <w:r w:rsidRPr="00AD6E69">
        <w:rPr>
          <w:noProof/>
        </w:rPr>
        <w:tab/>
      </w:r>
      <w:r w:rsidR="00665033" w:rsidRPr="00AD6E69">
        <w:rPr>
          <w:noProof/>
        </w:rPr>
        <w:fldChar w:fldCharType="begin"/>
      </w:r>
      <w:r w:rsidRPr="00AD6E69">
        <w:rPr>
          <w:noProof/>
        </w:rPr>
        <w:instrText xml:space="preserve"> PAGEREF _Toc51836906 \h </w:instrText>
      </w:r>
      <w:r w:rsidR="00665033" w:rsidRPr="00AD6E69">
        <w:rPr>
          <w:noProof/>
        </w:rPr>
      </w:r>
      <w:r w:rsidR="00665033" w:rsidRPr="00AD6E69">
        <w:rPr>
          <w:noProof/>
        </w:rPr>
        <w:fldChar w:fldCharType="separate"/>
      </w:r>
      <w:r w:rsidR="00DB779F">
        <w:rPr>
          <w:noProof/>
        </w:rPr>
        <w:t>9</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1</w:t>
      </w:r>
      <w:r w:rsidRPr="00AD6E69">
        <w:rPr>
          <w:rFonts w:asciiTheme="minorHAnsi" w:eastAsiaTheme="minorEastAsia" w:hAnsiTheme="minorHAnsi" w:cstheme="minorBidi"/>
          <w:noProof/>
          <w:kern w:val="2"/>
          <w:sz w:val="21"/>
          <w:szCs w:val="22"/>
        </w:rPr>
        <w:tab/>
      </w:r>
      <w:r w:rsidRPr="00AD6E69">
        <w:rPr>
          <w:rFonts w:hint="eastAsia"/>
          <w:noProof/>
        </w:rPr>
        <w:t>适用范围</w:t>
      </w:r>
      <w:r w:rsidRPr="00AD6E69">
        <w:rPr>
          <w:noProof/>
        </w:rPr>
        <w:tab/>
      </w:r>
      <w:r w:rsidR="00665033" w:rsidRPr="00AD6E69">
        <w:rPr>
          <w:noProof/>
        </w:rPr>
        <w:fldChar w:fldCharType="begin"/>
      </w:r>
      <w:r w:rsidRPr="00AD6E69">
        <w:rPr>
          <w:noProof/>
        </w:rPr>
        <w:instrText xml:space="preserve"> PAGEREF _Toc51836907 \h </w:instrText>
      </w:r>
      <w:r w:rsidR="00665033" w:rsidRPr="00AD6E69">
        <w:rPr>
          <w:noProof/>
        </w:rPr>
      </w:r>
      <w:r w:rsidR="00665033" w:rsidRPr="00AD6E69">
        <w:rPr>
          <w:noProof/>
        </w:rPr>
        <w:fldChar w:fldCharType="separate"/>
      </w:r>
      <w:r w:rsidR="00DB779F">
        <w:rPr>
          <w:noProof/>
        </w:rPr>
        <w:t>9</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2</w:t>
      </w:r>
      <w:r w:rsidRPr="00AD6E69">
        <w:rPr>
          <w:rFonts w:asciiTheme="minorHAnsi" w:eastAsiaTheme="minorEastAsia" w:hAnsiTheme="minorHAnsi" w:cstheme="minorBidi"/>
          <w:noProof/>
          <w:kern w:val="2"/>
          <w:sz w:val="21"/>
          <w:szCs w:val="22"/>
        </w:rPr>
        <w:tab/>
      </w:r>
      <w:r w:rsidRPr="00AD6E69">
        <w:rPr>
          <w:rFonts w:hint="eastAsia"/>
          <w:noProof/>
        </w:rPr>
        <w:t>采购人和采购代理机构</w:t>
      </w:r>
      <w:r w:rsidRPr="00AD6E69">
        <w:rPr>
          <w:noProof/>
        </w:rPr>
        <w:tab/>
      </w:r>
      <w:r w:rsidR="00665033" w:rsidRPr="00AD6E69">
        <w:rPr>
          <w:noProof/>
        </w:rPr>
        <w:fldChar w:fldCharType="begin"/>
      </w:r>
      <w:r w:rsidRPr="00AD6E69">
        <w:rPr>
          <w:noProof/>
        </w:rPr>
        <w:instrText xml:space="preserve"> PAGEREF _Toc51836908 \h </w:instrText>
      </w:r>
      <w:r w:rsidR="00665033" w:rsidRPr="00AD6E69">
        <w:rPr>
          <w:noProof/>
        </w:rPr>
      </w:r>
      <w:r w:rsidR="00665033" w:rsidRPr="00AD6E69">
        <w:rPr>
          <w:noProof/>
        </w:rPr>
        <w:fldChar w:fldCharType="separate"/>
      </w:r>
      <w:r w:rsidR="00DB779F">
        <w:rPr>
          <w:noProof/>
        </w:rPr>
        <w:t>9</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3</w:t>
      </w:r>
      <w:r w:rsidRPr="00AD6E69">
        <w:rPr>
          <w:rFonts w:asciiTheme="minorHAnsi" w:eastAsiaTheme="minorEastAsia" w:hAnsiTheme="minorHAnsi" w:cstheme="minorBidi"/>
          <w:noProof/>
          <w:kern w:val="2"/>
          <w:sz w:val="21"/>
          <w:szCs w:val="22"/>
        </w:rPr>
        <w:tab/>
      </w:r>
      <w:r w:rsidRPr="00AD6E69">
        <w:rPr>
          <w:rFonts w:hint="eastAsia"/>
          <w:noProof/>
        </w:rPr>
        <w:t>合格的供应商</w:t>
      </w:r>
      <w:r w:rsidRPr="00AD6E69">
        <w:rPr>
          <w:noProof/>
        </w:rPr>
        <w:tab/>
      </w:r>
      <w:r w:rsidR="00665033" w:rsidRPr="00AD6E69">
        <w:rPr>
          <w:noProof/>
        </w:rPr>
        <w:fldChar w:fldCharType="begin"/>
      </w:r>
      <w:r w:rsidRPr="00AD6E69">
        <w:rPr>
          <w:noProof/>
        </w:rPr>
        <w:instrText xml:space="preserve"> PAGEREF _Toc51836909 \h </w:instrText>
      </w:r>
      <w:r w:rsidR="00665033" w:rsidRPr="00AD6E69">
        <w:rPr>
          <w:noProof/>
        </w:rPr>
      </w:r>
      <w:r w:rsidR="00665033" w:rsidRPr="00AD6E69">
        <w:rPr>
          <w:noProof/>
        </w:rPr>
        <w:fldChar w:fldCharType="separate"/>
      </w:r>
      <w:r w:rsidR="00DB779F">
        <w:rPr>
          <w:noProof/>
        </w:rPr>
        <w:t>9</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4</w:t>
      </w:r>
      <w:r w:rsidRPr="00AD6E69">
        <w:rPr>
          <w:rFonts w:asciiTheme="minorHAnsi" w:eastAsiaTheme="minorEastAsia" w:hAnsiTheme="minorHAnsi" w:cstheme="minorBidi"/>
          <w:noProof/>
          <w:kern w:val="2"/>
          <w:sz w:val="21"/>
          <w:szCs w:val="22"/>
        </w:rPr>
        <w:tab/>
      </w:r>
      <w:r w:rsidRPr="00AD6E69">
        <w:rPr>
          <w:rFonts w:hint="eastAsia"/>
          <w:noProof/>
        </w:rPr>
        <w:t>竞谈费用</w:t>
      </w:r>
      <w:r w:rsidRPr="00AD6E69">
        <w:rPr>
          <w:noProof/>
        </w:rPr>
        <w:tab/>
      </w:r>
      <w:r w:rsidR="00665033" w:rsidRPr="00AD6E69">
        <w:rPr>
          <w:noProof/>
        </w:rPr>
        <w:fldChar w:fldCharType="begin"/>
      </w:r>
      <w:r w:rsidRPr="00AD6E69">
        <w:rPr>
          <w:noProof/>
        </w:rPr>
        <w:instrText xml:space="preserve"> PAGEREF _Toc51836910 \h </w:instrText>
      </w:r>
      <w:r w:rsidR="00665033" w:rsidRPr="00AD6E69">
        <w:rPr>
          <w:noProof/>
        </w:rPr>
      </w:r>
      <w:r w:rsidR="00665033" w:rsidRPr="00AD6E69">
        <w:rPr>
          <w:noProof/>
        </w:rPr>
        <w:fldChar w:fldCharType="separate"/>
      </w:r>
      <w:r w:rsidR="00DB779F">
        <w:rPr>
          <w:noProof/>
        </w:rPr>
        <w:t>9</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5</w:t>
      </w:r>
      <w:r w:rsidRPr="00AD6E69">
        <w:rPr>
          <w:rFonts w:asciiTheme="minorHAnsi" w:eastAsiaTheme="minorEastAsia" w:hAnsiTheme="minorHAnsi" w:cstheme="minorBidi"/>
          <w:noProof/>
          <w:kern w:val="2"/>
          <w:sz w:val="21"/>
          <w:szCs w:val="22"/>
        </w:rPr>
        <w:tab/>
      </w:r>
      <w:r w:rsidRPr="00AD6E69">
        <w:rPr>
          <w:rFonts w:hint="eastAsia"/>
          <w:noProof/>
        </w:rPr>
        <w:t>质疑</w:t>
      </w:r>
      <w:r w:rsidRPr="00AD6E69">
        <w:rPr>
          <w:noProof/>
        </w:rPr>
        <w:tab/>
      </w:r>
      <w:r w:rsidR="00665033" w:rsidRPr="00AD6E69">
        <w:rPr>
          <w:noProof/>
        </w:rPr>
        <w:fldChar w:fldCharType="begin"/>
      </w:r>
      <w:r w:rsidRPr="00AD6E69">
        <w:rPr>
          <w:noProof/>
        </w:rPr>
        <w:instrText xml:space="preserve"> PAGEREF _Toc51836911 \h </w:instrText>
      </w:r>
      <w:r w:rsidR="00665033" w:rsidRPr="00AD6E69">
        <w:rPr>
          <w:noProof/>
        </w:rPr>
      </w:r>
      <w:r w:rsidR="00665033" w:rsidRPr="00AD6E69">
        <w:rPr>
          <w:noProof/>
        </w:rPr>
        <w:fldChar w:fldCharType="separate"/>
      </w:r>
      <w:r w:rsidR="00DB779F">
        <w:rPr>
          <w:noProof/>
        </w:rPr>
        <w:t>9</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二、竞争性谈判文件</w:t>
      </w:r>
      <w:r w:rsidRPr="00AD6E69">
        <w:rPr>
          <w:noProof/>
        </w:rPr>
        <w:tab/>
      </w:r>
      <w:r w:rsidR="00665033" w:rsidRPr="00AD6E69">
        <w:rPr>
          <w:noProof/>
        </w:rPr>
        <w:fldChar w:fldCharType="begin"/>
      </w:r>
      <w:r w:rsidRPr="00AD6E69">
        <w:rPr>
          <w:noProof/>
        </w:rPr>
        <w:instrText xml:space="preserve"> PAGEREF _Toc51836912 \h </w:instrText>
      </w:r>
      <w:r w:rsidR="00665033" w:rsidRPr="00AD6E69">
        <w:rPr>
          <w:noProof/>
        </w:rPr>
      </w:r>
      <w:r w:rsidR="00665033" w:rsidRPr="00AD6E69">
        <w:rPr>
          <w:noProof/>
        </w:rPr>
        <w:fldChar w:fldCharType="separate"/>
      </w:r>
      <w:r w:rsidR="00DB779F">
        <w:rPr>
          <w:noProof/>
        </w:rPr>
        <w:t>9</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6</w:t>
      </w:r>
      <w:r w:rsidRPr="00AD6E69">
        <w:rPr>
          <w:rFonts w:asciiTheme="minorHAnsi" w:eastAsiaTheme="minorEastAsia" w:hAnsiTheme="minorHAnsi" w:cstheme="minorBidi"/>
          <w:noProof/>
          <w:kern w:val="2"/>
          <w:sz w:val="21"/>
          <w:szCs w:val="22"/>
        </w:rPr>
        <w:tab/>
      </w:r>
      <w:r w:rsidRPr="00AD6E69">
        <w:rPr>
          <w:rFonts w:hint="eastAsia"/>
          <w:noProof/>
        </w:rPr>
        <w:t>竞争性谈判文件的构成</w:t>
      </w:r>
      <w:r w:rsidRPr="00AD6E69">
        <w:rPr>
          <w:noProof/>
        </w:rPr>
        <w:tab/>
      </w:r>
      <w:r w:rsidR="00665033" w:rsidRPr="00AD6E69">
        <w:rPr>
          <w:noProof/>
        </w:rPr>
        <w:fldChar w:fldCharType="begin"/>
      </w:r>
      <w:r w:rsidRPr="00AD6E69">
        <w:rPr>
          <w:noProof/>
        </w:rPr>
        <w:instrText xml:space="preserve"> PAGEREF _Toc51836913 \h </w:instrText>
      </w:r>
      <w:r w:rsidR="00665033" w:rsidRPr="00AD6E69">
        <w:rPr>
          <w:noProof/>
        </w:rPr>
      </w:r>
      <w:r w:rsidR="00665033" w:rsidRPr="00AD6E69">
        <w:rPr>
          <w:noProof/>
        </w:rPr>
        <w:fldChar w:fldCharType="separate"/>
      </w:r>
      <w:r w:rsidR="00DB779F">
        <w:rPr>
          <w:noProof/>
        </w:rPr>
        <w:t>9</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7</w:t>
      </w:r>
      <w:r w:rsidRPr="00AD6E69">
        <w:rPr>
          <w:rFonts w:asciiTheme="minorHAnsi" w:eastAsiaTheme="minorEastAsia" w:hAnsiTheme="minorHAnsi" w:cstheme="minorBidi"/>
          <w:noProof/>
          <w:kern w:val="2"/>
          <w:sz w:val="21"/>
          <w:szCs w:val="22"/>
        </w:rPr>
        <w:tab/>
      </w:r>
      <w:r w:rsidRPr="00AD6E69">
        <w:rPr>
          <w:rFonts w:hint="eastAsia"/>
          <w:noProof/>
        </w:rPr>
        <w:t>竞争性谈判文件的澄清及修改</w:t>
      </w:r>
      <w:r w:rsidRPr="00AD6E69">
        <w:rPr>
          <w:noProof/>
        </w:rPr>
        <w:tab/>
      </w:r>
      <w:r w:rsidR="00665033" w:rsidRPr="00AD6E69">
        <w:rPr>
          <w:noProof/>
        </w:rPr>
        <w:fldChar w:fldCharType="begin"/>
      </w:r>
      <w:r w:rsidRPr="00AD6E69">
        <w:rPr>
          <w:noProof/>
        </w:rPr>
        <w:instrText xml:space="preserve"> PAGEREF _Toc51836914 \h </w:instrText>
      </w:r>
      <w:r w:rsidR="00665033" w:rsidRPr="00AD6E69">
        <w:rPr>
          <w:noProof/>
        </w:rPr>
      </w:r>
      <w:r w:rsidR="00665033" w:rsidRPr="00AD6E69">
        <w:rPr>
          <w:noProof/>
        </w:rPr>
        <w:fldChar w:fldCharType="separate"/>
      </w:r>
      <w:r w:rsidR="00DB779F">
        <w:rPr>
          <w:noProof/>
        </w:rPr>
        <w:t>10</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三、响应文件的编制</w:t>
      </w:r>
      <w:r w:rsidRPr="00AD6E69">
        <w:rPr>
          <w:noProof/>
        </w:rPr>
        <w:tab/>
      </w:r>
      <w:r w:rsidR="00665033" w:rsidRPr="00AD6E69">
        <w:rPr>
          <w:noProof/>
        </w:rPr>
        <w:fldChar w:fldCharType="begin"/>
      </w:r>
      <w:r w:rsidRPr="00AD6E69">
        <w:rPr>
          <w:noProof/>
        </w:rPr>
        <w:instrText xml:space="preserve"> PAGEREF _Toc51836915 \h </w:instrText>
      </w:r>
      <w:r w:rsidR="00665033" w:rsidRPr="00AD6E69">
        <w:rPr>
          <w:noProof/>
        </w:rPr>
      </w:r>
      <w:r w:rsidR="00665033" w:rsidRPr="00AD6E69">
        <w:rPr>
          <w:noProof/>
        </w:rPr>
        <w:fldChar w:fldCharType="separate"/>
      </w:r>
      <w:r w:rsidR="00DB779F">
        <w:rPr>
          <w:noProof/>
        </w:rPr>
        <w:t>10</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8</w:t>
      </w:r>
      <w:r w:rsidRPr="00AD6E69">
        <w:rPr>
          <w:rFonts w:asciiTheme="minorHAnsi" w:eastAsiaTheme="minorEastAsia" w:hAnsiTheme="minorHAnsi" w:cstheme="minorBidi"/>
          <w:noProof/>
          <w:kern w:val="2"/>
          <w:sz w:val="21"/>
          <w:szCs w:val="22"/>
        </w:rPr>
        <w:tab/>
      </w:r>
      <w:r w:rsidRPr="00AD6E69">
        <w:rPr>
          <w:rFonts w:hint="eastAsia"/>
          <w:noProof/>
        </w:rPr>
        <w:t>竞谈语言</w:t>
      </w:r>
      <w:r w:rsidRPr="00AD6E69">
        <w:rPr>
          <w:noProof/>
        </w:rPr>
        <w:tab/>
      </w:r>
      <w:r w:rsidR="00665033" w:rsidRPr="00AD6E69">
        <w:rPr>
          <w:noProof/>
        </w:rPr>
        <w:fldChar w:fldCharType="begin"/>
      </w:r>
      <w:r w:rsidRPr="00AD6E69">
        <w:rPr>
          <w:noProof/>
        </w:rPr>
        <w:instrText xml:space="preserve"> PAGEREF _Toc51836916 \h </w:instrText>
      </w:r>
      <w:r w:rsidR="00665033" w:rsidRPr="00AD6E69">
        <w:rPr>
          <w:noProof/>
        </w:rPr>
      </w:r>
      <w:r w:rsidR="00665033" w:rsidRPr="00AD6E69">
        <w:rPr>
          <w:noProof/>
        </w:rPr>
        <w:fldChar w:fldCharType="separate"/>
      </w:r>
      <w:r w:rsidR="00DB779F">
        <w:rPr>
          <w:noProof/>
        </w:rPr>
        <w:t>10</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9</w:t>
      </w:r>
      <w:r w:rsidRPr="00AD6E69">
        <w:rPr>
          <w:rFonts w:asciiTheme="minorHAnsi" w:eastAsiaTheme="minorEastAsia" w:hAnsiTheme="minorHAnsi" w:cstheme="minorBidi"/>
          <w:noProof/>
          <w:kern w:val="2"/>
          <w:sz w:val="21"/>
          <w:szCs w:val="22"/>
        </w:rPr>
        <w:tab/>
      </w:r>
      <w:r w:rsidRPr="00AD6E69">
        <w:rPr>
          <w:rFonts w:hint="eastAsia"/>
          <w:noProof/>
        </w:rPr>
        <w:t>响应文件的构成</w:t>
      </w:r>
      <w:r w:rsidRPr="00AD6E69">
        <w:rPr>
          <w:noProof/>
        </w:rPr>
        <w:tab/>
      </w:r>
      <w:r w:rsidR="00665033" w:rsidRPr="00AD6E69">
        <w:rPr>
          <w:noProof/>
        </w:rPr>
        <w:fldChar w:fldCharType="begin"/>
      </w:r>
      <w:r w:rsidRPr="00AD6E69">
        <w:rPr>
          <w:noProof/>
        </w:rPr>
        <w:instrText xml:space="preserve"> PAGEREF _Toc51836917 \h </w:instrText>
      </w:r>
      <w:r w:rsidR="00665033" w:rsidRPr="00AD6E69">
        <w:rPr>
          <w:noProof/>
        </w:rPr>
      </w:r>
      <w:r w:rsidR="00665033" w:rsidRPr="00AD6E69">
        <w:rPr>
          <w:noProof/>
        </w:rPr>
        <w:fldChar w:fldCharType="separate"/>
      </w:r>
      <w:r w:rsidR="00DB779F">
        <w:rPr>
          <w:noProof/>
        </w:rPr>
        <w:t>10</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10</w:t>
      </w:r>
      <w:r w:rsidRPr="00AD6E69">
        <w:rPr>
          <w:rFonts w:asciiTheme="minorHAnsi" w:eastAsiaTheme="minorEastAsia" w:hAnsiTheme="minorHAnsi" w:cstheme="minorBidi"/>
          <w:noProof/>
          <w:kern w:val="2"/>
          <w:sz w:val="21"/>
          <w:szCs w:val="22"/>
        </w:rPr>
        <w:tab/>
      </w:r>
      <w:r w:rsidRPr="00AD6E69">
        <w:rPr>
          <w:rFonts w:hint="eastAsia"/>
          <w:noProof/>
        </w:rPr>
        <w:t>响应函</w:t>
      </w:r>
      <w:r w:rsidRPr="00AD6E69">
        <w:rPr>
          <w:noProof/>
        </w:rPr>
        <w:tab/>
      </w:r>
      <w:r w:rsidR="00665033" w:rsidRPr="00AD6E69">
        <w:rPr>
          <w:noProof/>
        </w:rPr>
        <w:fldChar w:fldCharType="begin"/>
      </w:r>
      <w:r w:rsidRPr="00AD6E69">
        <w:rPr>
          <w:noProof/>
        </w:rPr>
        <w:instrText xml:space="preserve"> PAGEREF _Toc51836918 \h </w:instrText>
      </w:r>
      <w:r w:rsidR="00665033" w:rsidRPr="00AD6E69">
        <w:rPr>
          <w:noProof/>
        </w:rPr>
      </w:r>
      <w:r w:rsidR="00665033" w:rsidRPr="00AD6E69">
        <w:rPr>
          <w:noProof/>
        </w:rPr>
        <w:fldChar w:fldCharType="separate"/>
      </w:r>
      <w:r w:rsidR="00DB779F">
        <w:rPr>
          <w:noProof/>
        </w:rPr>
        <w:t>11</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11</w:t>
      </w:r>
      <w:r w:rsidRPr="00AD6E69">
        <w:rPr>
          <w:rFonts w:asciiTheme="minorHAnsi" w:eastAsiaTheme="minorEastAsia" w:hAnsiTheme="minorHAnsi" w:cstheme="minorBidi"/>
          <w:noProof/>
          <w:kern w:val="2"/>
          <w:sz w:val="21"/>
          <w:szCs w:val="22"/>
        </w:rPr>
        <w:tab/>
      </w:r>
      <w:r w:rsidRPr="00AD6E69">
        <w:rPr>
          <w:rFonts w:hint="eastAsia"/>
          <w:noProof/>
        </w:rPr>
        <w:t>竞谈报价</w:t>
      </w:r>
      <w:r w:rsidRPr="00AD6E69">
        <w:rPr>
          <w:noProof/>
        </w:rPr>
        <w:tab/>
      </w:r>
      <w:r w:rsidR="00665033" w:rsidRPr="00AD6E69">
        <w:rPr>
          <w:noProof/>
        </w:rPr>
        <w:fldChar w:fldCharType="begin"/>
      </w:r>
      <w:r w:rsidRPr="00AD6E69">
        <w:rPr>
          <w:noProof/>
        </w:rPr>
        <w:instrText xml:space="preserve"> PAGEREF _Toc51836919 \h </w:instrText>
      </w:r>
      <w:r w:rsidR="00665033" w:rsidRPr="00AD6E69">
        <w:rPr>
          <w:noProof/>
        </w:rPr>
      </w:r>
      <w:r w:rsidR="00665033" w:rsidRPr="00AD6E69">
        <w:rPr>
          <w:noProof/>
        </w:rPr>
        <w:fldChar w:fldCharType="separate"/>
      </w:r>
      <w:r w:rsidR="00DB779F">
        <w:rPr>
          <w:noProof/>
        </w:rPr>
        <w:t>11</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12</w:t>
      </w:r>
      <w:r w:rsidRPr="00AD6E69">
        <w:rPr>
          <w:rFonts w:asciiTheme="minorHAnsi" w:eastAsiaTheme="minorEastAsia" w:hAnsiTheme="minorHAnsi" w:cstheme="minorBidi"/>
          <w:noProof/>
          <w:kern w:val="2"/>
          <w:sz w:val="21"/>
          <w:szCs w:val="22"/>
        </w:rPr>
        <w:tab/>
      </w:r>
      <w:r w:rsidRPr="00AD6E69">
        <w:rPr>
          <w:rFonts w:hint="eastAsia"/>
          <w:noProof/>
        </w:rPr>
        <w:t>报价货币</w:t>
      </w:r>
      <w:r w:rsidRPr="00AD6E69">
        <w:rPr>
          <w:noProof/>
        </w:rPr>
        <w:tab/>
      </w:r>
      <w:r w:rsidR="00665033" w:rsidRPr="00AD6E69">
        <w:rPr>
          <w:noProof/>
        </w:rPr>
        <w:fldChar w:fldCharType="begin"/>
      </w:r>
      <w:r w:rsidRPr="00AD6E69">
        <w:rPr>
          <w:noProof/>
        </w:rPr>
        <w:instrText xml:space="preserve"> PAGEREF _Toc51836920 \h </w:instrText>
      </w:r>
      <w:r w:rsidR="00665033" w:rsidRPr="00AD6E69">
        <w:rPr>
          <w:noProof/>
        </w:rPr>
      </w:r>
      <w:r w:rsidR="00665033" w:rsidRPr="00AD6E69">
        <w:rPr>
          <w:noProof/>
        </w:rPr>
        <w:fldChar w:fldCharType="separate"/>
      </w:r>
      <w:r w:rsidR="00DB779F">
        <w:rPr>
          <w:noProof/>
        </w:rPr>
        <w:t>11</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13</w:t>
      </w:r>
      <w:r w:rsidRPr="00AD6E69">
        <w:rPr>
          <w:rFonts w:asciiTheme="minorHAnsi" w:eastAsiaTheme="minorEastAsia" w:hAnsiTheme="minorHAnsi" w:cstheme="minorBidi"/>
          <w:noProof/>
          <w:kern w:val="2"/>
          <w:sz w:val="21"/>
          <w:szCs w:val="22"/>
        </w:rPr>
        <w:tab/>
      </w:r>
      <w:r w:rsidRPr="00AD6E69">
        <w:rPr>
          <w:rFonts w:hint="eastAsia"/>
          <w:noProof/>
        </w:rPr>
        <w:t>资格证明文件</w:t>
      </w:r>
      <w:r w:rsidRPr="00AD6E69">
        <w:rPr>
          <w:noProof/>
        </w:rPr>
        <w:tab/>
      </w:r>
      <w:r w:rsidR="00665033" w:rsidRPr="00AD6E69">
        <w:rPr>
          <w:noProof/>
        </w:rPr>
        <w:fldChar w:fldCharType="begin"/>
      </w:r>
      <w:r w:rsidRPr="00AD6E69">
        <w:rPr>
          <w:noProof/>
        </w:rPr>
        <w:instrText xml:space="preserve"> PAGEREF _Toc51836921 \h </w:instrText>
      </w:r>
      <w:r w:rsidR="00665033" w:rsidRPr="00AD6E69">
        <w:rPr>
          <w:noProof/>
        </w:rPr>
      </w:r>
      <w:r w:rsidR="00665033" w:rsidRPr="00AD6E69">
        <w:rPr>
          <w:noProof/>
        </w:rPr>
        <w:fldChar w:fldCharType="separate"/>
      </w:r>
      <w:r w:rsidR="00DB779F">
        <w:rPr>
          <w:noProof/>
        </w:rPr>
        <w:t>11</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14</w:t>
      </w:r>
      <w:r w:rsidRPr="00AD6E69">
        <w:rPr>
          <w:rFonts w:asciiTheme="minorHAnsi" w:eastAsiaTheme="minorEastAsia" w:hAnsiTheme="minorHAnsi" w:cstheme="minorBidi"/>
          <w:noProof/>
          <w:kern w:val="2"/>
          <w:sz w:val="21"/>
          <w:szCs w:val="22"/>
        </w:rPr>
        <w:tab/>
      </w:r>
      <w:r w:rsidRPr="00AD6E69">
        <w:rPr>
          <w:rFonts w:hint="eastAsia"/>
          <w:noProof/>
        </w:rPr>
        <w:t>证明货物及服务合格性的文件</w:t>
      </w:r>
      <w:r w:rsidRPr="00AD6E69">
        <w:rPr>
          <w:noProof/>
        </w:rPr>
        <w:tab/>
      </w:r>
      <w:r w:rsidR="00665033" w:rsidRPr="00AD6E69">
        <w:rPr>
          <w:noProof/>
        </w:rPr>
        <w:fldChar w:fldCharType="begin"/>
      </w:r>
      <w:r w:rsidRPr="00AD6E69">
        <w:rPr>
          <w:noProof/>
        </w:rPr>
        <w:instrText xml:space="preserve"> PAGEREF _Toc51836922 \h </w:instrText>
      </w:r>
      <w:r w:rsidR="00665033" w:rsidRPr="00AD6E69">
        <w:rPr>
          <w:noProof/>
        </w:rPr>
      </w:r>
      <w:r w:rsidR="00665033" w:rsidRPr="00AD6E69">
        <w:rPr>
          <w:noProof/>
        </w:rPr>
        <w:fldChar w:fldCharType="separate"/>
      </w:r>
      <w:r w:rsidR="00DB779F">
        <w:rPr>
          <w:noProof/>
        </w:rPr>
        <w:t>12</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15</w:t>
      </w:r>
      <w:r w:rsidRPr="00AD6E69">
        <w:rPr>
          <w:rFonts w:asciiTheme="minorHAnsi" w:eastAsiaTheme="minorEastAsia" w:hAnsiTheme="minorHAnsi" w:cstheme="minorBidi"/>
          <w:noProof/>
          <w:kern w:val="2"/>
          <w:sz w:val="21"/>
          <w:szCs w:val="22"/>
        </w:rPr>
        <w:tab/>
      </w:r>
      <w:r w:rsidRPr="00AD6E69">
        <w:rPr>
          <w:rFonts w:hint="eastAsia"/>
          <w:noProof/>
        </w:rPr>
        <w:t>谈判响应保证金</w:t>
      </w:r>
      <w:r w:rsidRPr="00AD6E69">
        <w:rPr>
          <w:noProof/>
        </w:rPr>
        <w:tab/>
      </w:r>
      <w:r w:rsidR="00665033" w:rsidRPr="00AD6E69">
        <w:rPr>
          <w:noProof/>
        </w:rPr>
        <w:fldChar w:fldCharType="begin"/>
      </w:r>
      <w:r w:rsidRPr="00AD6E69">
        <w:rPr>
          <w:noProof/>
        </w:rPr>
        <w:instrText xml:space="preserve"> PAGEREF _Toc51836923 \h </w:instrText>
      </w:r>
      <w:r w:rsidR="00665033" w:rsidRPr="00AD6E69">
        <w:rPr>
          <w:noProof/>
        </w:rPr>
      </w:r>
      <w:r w:rsidR="00665033" w:rsidRPr="00AD6E69">
        <w:rPr>
          <w:noProof/>
        </w:rPr>
        <w:fldChar w:fldCharType="separate"/>
      </w:r>
      <w:r w:rsidR="00DB779F">
        <w:rPr>
          <w:noProof/>
        </w:rPr>
        <w:t>12</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16</w:t>
      </w:r>
      <w:r w:rsidRPr="00AD6E69">
        <w:rPr>
          <w:rFonts w:asciiTheme="minorHAnsi" w:eastAsiaTheme="minorEastAsia" w:hAnsiTheme="minorHAnsi" w:cstheme="minorBidi"/>
          <w:noProof/>
          <w:kern w:val="2"/>
          <w:sz w:val="21"/>
          <w:szCs w:val="22"/>
        </w:rPr>
        <w:tab/>
      </w:r>
      <w:r w:rsidRPr="00AD6E69">
        <w:rPr>
          <w:rFonts w:hint="eastAsia"/>
          <w:noProof/>
        </w:rPr>
        <w:t>竞谈有效期</w:t>
      </w:r>
      <w:r w:rsidRPr="00AD6E69">
        <w:rPr>
          <w:noProof/>
        </w:rPr>
        <w:tab/>
      </w:r>
      <w:r w:rsidR="00665033" w:rsidRPr="00AD6E69">
        <w:rPr>
          <w:noProof/>
        </w:rPr>
        <w:fldChar w:fldCharType="begin"/>
      </w:r>
      <w:r w:rsidRPr="00AD6E69">
        <w:rPr>
          <w:noProof/>
        </w:rPr>
        <w:instrText xml:space="preserve"> PAGEREF _Toc51836924 \h </w:instrText>
      </w:r>
      <w:r w:rsidR="00665033" w:rsidRPr="00AD6E69">
        <w:rPr>
          <w:noProof/>
        </w:rPr>
      </w:r>
      <w:r w:rsidR="00665033" w:rsidRPr="00AD6E69">
        <w:rPr>
          <w:noProof/>
        </w:rPr>
        <w:fldChar w:fldCharType="separate"/>
      </w:r>
      <w:r w:rsidR="00DB779F">
        <w:rPr>
          <w:noProof/>
        </w:rPr>
        <w:t>13</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17</w:t>
      </w:r>
      <w:r w:rsidRPr="00AD6E69">
        <w:rPr>
          <w:rFonts w:asciiTheme="minorHAnsi" w:eastAsiaTheme="minorEastAsia" w:hAnsiTheme="minorHAnsi" w:cstheme="minorBidi"/>
          <w:noProof/>
          <w:kern w:val="2"/>
          <w:sz w:val="21"/>
          <w:szCs w:val="22"/>
        </w:rPr>
        <w:tab/>
      </w:r>
      <w:r w:rsidRPr="00AD6E69">
        <w:rPr>
          <w:rFonts w:hint="eastAsia"/>
          <w:noProof/>
        </w:rPr>
        <w:t>响应文件的式样和签署</w:t>
      </w:r>
      <w:r w:rsidRPr="00AD6E69">
        <w:rPr>
          <w:noProof/>
        </w:rPr>
        <w:tab/>
      </w:r>
      <w:r w:rsidR="00665033" w:rsidRPr="00AD6E69">
        <w:rPr>
          <w:noProof/>
        </w:rPr>
        <w:fldChar w:fldCharType="begin"/>
      </w:r>
      <w:r w:rsidRPr="00AD6E69">
        <w:rPr>
          <w:noProof/>
        </w:rPr>
        <w:instrText xml:space="preserve"> PAGEREF _Toc51836925 \h </w:instrText>
      </w:r>
      <w:r w:rsidR="00665033" w:rsidRPr="00AD6E69">
        <w:rPr>
          <w:noProof/>
        </w:rPr>
      </w:r>
      <w:r w:rsidR="00665033" w:rsidRPr="00AD6E69">
        <w:rPr>
          <w:noProof/>
        </w:rPr>
        <w:fldChar w:fldCharType="separate"/>
      </w:r>
      <w:r w:rsidR="00DB779F">
        <w:rPr>
          <w:noProof/>
        </w:rPr>
        <w:t>13</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四、响应文件的递交</w:t>
      </w:r>
      <w:r w:rsidRPr="00AD6E69">
        <w:rPr>
          <w:noProof/>
        </w:rPr>
        <w:tab/>
      </w:r>
      <w:r w:rsidR="00665033" w:rsidRPr="00AD6E69">
        <w:rPr>
          <w:noProof/>
        </w:rPr>
        <w:fldChar w:fldCharType="begin"/>
      </w:r>
      <w:r w:rsidRPr="00AD6E69">
        <w:rPr>
          <w:noProof/>
        </w:rPr>
        <w:instrText xml:space="preserve"> PAGEREF _Toc51836926 \h </w:instrText>
      </w:r>
      <w:r w:rsidR="00665033" w:rsidRPr="00AD6E69">
        <w:rPr>
          <w:noProof/>
        </w:rPr>
      </w:r>
      <w:r w:rsidR="00665033" w:rsidRPr="00AD6E69">
        <w:rPr>
          <w:noProof/>
        </w:rPr>
        <w:fldChar w:fldCharType="separate"/>
      </w:r>
      <w:r w:rsidR="00DB779F">
        <w:rPr>
          <w:noProof/>
        </w:rPr>
        <w:t>14</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18</w:t>
      </w:r>
      <w:r w:rsidRPr="00AD6E69">
        <w:rPr>
          <w:rFonts w:asciiTheme="minorHAnsi" w:eastAsiaTheme="minorEastAsia" w:hAnsiTheme="minorHAnsi" w:cstheme="minorBidi"/>
          <w:noProof/>
          <w:kern w:val="2"/>
          <w:sz w:val="21"/>
          <w:szCs w:val="22"/>
        </w:rPr>
        <w:tab/>
      </w:r>
      <w:r w:rsidRPr="00AD6E69">
        <w:rPr>
          <w:rFonts w:hint="eastAsia"/>
          <w:noProof/>
        </w:rPr>
        <w:t>首次响应文件的密封、标记和发送</w:t>
      </w:r>
      <w:r w:rsidRPr="00AD6E69">
        <w:rPr>
          <w:noProof/>
        </w:rPr>
        <w:tab/>
      </w:r>
      <w:r w:rsidR="00665033" w:rsidRPr="00AD6E69">
        <w:rPr>
          <w:noProof/>
        </w:rPr>
        <w:fldChar w:fldCharType="begin"/>
      </w:r>
      <w:r w:rsidRPr="00AD6E69">
        <w:rPr>
          <w:noProof/>
        </w:rPr>
        <w:instrText xml:space="preserve"> PAGEREF _Toc51836927 \h </w:instrText>
      </w:r>
      <w:r w:rsidR="00665033" w:rsidRPr="00AD6E69">
        <w:rPr>
          <w:noProof/>
        </w:rPr>
      </w:r>
      <w:r w:rsidR="00665033" w:rsidRPr="00AD6E69">
        <w:rPr>
          <w:noProof/>
        </w:rPr>
        <w:fldChar w:fldCharType="separate"/>
      </w:r>
      <w:r w:rsidR="00DB779F">
        <w:rPr>
          <w:noProof/>
        </w:rPr>
        <w:t>14</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19</w:t>
      </w:r>
      <w:r w:rsidRPr="00AD6E69">
        <w:rPr>
          <w:rFonts w:asciiTheme="minorHAnsi" w:eastAsiaTheme="minorEastAsia" w:hAnsiTheme="minorHAnsi" w:cstheme="minorBidi"/>
          <w:noProof/>
          <w:kern w:val="2"/>
          <w:sz w:val="21"/>
          <w:szCs w:val="22"/>
        </w:rPr>
        <w:tab/>
      </w:r>
      <w:r w:rsidRPr="00AD6E69">
        <w:rPr>
          <w:rFonts w:hint="eastAsia"/>
          <w:noProof/>
        </w:rPr>
        <w:t>提交响应文件截止时间</w:t>
      </w:r>
      <w:r w:rsidRPr="00AD6E69">
        <w:rPr>
          <w:noProof/>
        </w:rPr>
        <w:tab/>
      </w:r>
      <w:r w:rsidR="00665033" w:rsidRPr="00AD6E69">
        <w:rPr>
          <w:noProof/>
        </w:rPr>
        <w:fldChar w:fldCharType="begin"/>
      </w:r>
      <w:r w:rsidRPr="00AD6E69">
        <w:rPr>
          <w:noProof/>
        </w:rPr>
        <w:instrText xml:space="preserve"> PAGEREF _Toc51836928 \h </w:instrText>
      </w:r>
      <w:r w:rsidR="00665033" w:rsidRPr="00AD6E69">
        <w:rPr>
          <w:noProof/>
        </w:rPr>
      </w:r>
      <w:r w:rsidR="00665033" w:rsidRPr="00AD6E69">
        <w:rPr>
          <w:noProof/>
        </w:rPr>
        <w:fldChar w:fldCharType="separate"/>
      </w:r>
      <w:r w:rsidR="00DB779F">
        <w:rPr>
          <w:noProof/>
        </w:rPr>
        <w:t>14</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20</w:t>
      </w:r>
      <w:r w:rsidRPr="00AD6E69">
        <w:rPr>
          <w:rFonts w:asciiTheme="minorHAnsi" w:eastAsiaTheme="minorEastAsia" w:hAnsiTheme="minorHAnsi" w:cstheme="minorBidi"/>
          <w:noProof/>
          <w:kern w:val="2"/>
          <w:sz w:val="21"/>
          <w:szCs w:val="22"/>
        </w:rPr>
        <w:tab/>
      </w:r>
      <w:r w:rsidRPr="00AD6E69">
        <w:rPr>
          <w:rFonts w:hint="eastAsia"/>
          <w:noProof/>
        </w:rPr>
        <w:t>迟交的响应文件</w:t>
      </w:r>
      <w:r w:rsidRPr="00AD6E69">
        <w:rPr>
          <w:noProof/>
        </w:rPr>
        <w:tab/>
      </w:r>
      <w:r w:rsidR="00665033" w:rsidRPr="00AD6E69">
        <w:rPr>
          <w:noProof/>
        </w:rPr>
        <w:fldChar w:fldCharType="begin"/>
      </w:r>
      <w:r w:rsidRPr="00AD6E69">
        <w:rPr>
          <w:noProof/>
        </w:rPr>
        <w:instrText xml:space="preserve"> PAGEREF _Toc51836929 \h </w:instrText>
      </w:r>
      <w:r w:rsidR="00665033" w:rsidRPr="00AD6E69">
        <w:rPr>
          <w:noProof/>
        </w:rPr>
      </w:r>
      <w:r w:rsidR="00665033" w:rsidRPr="00AD6E69">
        <w:rPr>
          <w:noProof/>
        </w:rPr>
        <w:fldChar w:fldCharType="separate"/>
      </w:r>
      <w:r w:rsidR="00DB779F">
        <w:rPr>
          <w:noProof/>
        </w:rPr>
        <w:t>15</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21</w:t>
      </w:r>
      <w:r w:rsidRPr="00AD6E69">
        <w:rPr>
          <w:rFonts w:asciiTheme="minorHAnsi" w:eastAsiaTheme="minorEastAsia" w:hAnsiTheme="minorHAnsi" w:cstheme="minorBidi"/>
          <w:noProof/>
          <w:kern w:val="2"/>
          <w:sz w:val="21"/>
          <w:szCs w:val="22"/>
        </w:rPr>
        <w:tab/>
      </w:r>
      <w:r w:rsidRPr="00AD6E69">
        <w:rPr>
          <w:rFonts w:hint="eastAsia"/>
          <w:noProof/>
        </w:rPr>
        <w:t>响应文件的修改、撤回和撤销</w:t>
      </w:r>
      <w:r w:rsidRPr="00AD6E69">
        <w:rPr>
          <w:noProof/>
        </w:rPr>
        <w:tab/>
      </w:r>
      <w:r w:rsidR="00665033" w:rsidRPr="00AD6E69">
        <w:rPr>
          <w:noProof/>
        </w:rPr>
        <w:fldChar w:fldCharType="begin"/>
      </w:r>
      <w:r w:rsidRPr="00AD6E69">
        <w:rPr>
          <w:noProof/>
        </w:rPr>
        <w:instrText xml:space="preserve"> PAGEREF _Toc51836930 \h </w:instrText>
      </w:r>
      <w:r w:rsidR="00665033" w:rsidRPr="00AD6E69">
        <w:rPr>
          <w:noProof/>
        </w:rPr>
      </w:r>
      <w:r w:rsidR="00665033" w:rsidRPr="00AD6E69">
        <w:rPr>
          <w:noProof/>
        </w:rPr>
        <w:fldChar w:fldCharType="separate"/>
      </w:r>
      <w:r w:rsidR="00DB779F">
        <w:rPr>
          <w:noProof/>
        </w:rPr>
        <w:t>15</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五、谈判和评审</w:t>
      </w:r>
      <w:r w:rsidRPr="00AD6E69">
        <w:rPr>
          <w:noProof/>
        </w:rPr>
        <w:tab/>
      </w:r>
      <w:r w:rsidR="00665033" w:rsidRPr="00AD6E69">
        <w:rPr>
          <w:noProof/>
        </w:rPr>
        <w:fldChar w:fldCharType="begin"/>
      </w:r>
      <w:r w:rsidRPr="00AD6E69">
        <w:rPr>
          <w:noProof/>
        </w:rPr>
        <w:instrText xml:space="preserve"> PAGEREF _Toc51836931 \h </w:instrText>
      </w:r>
      <w:r w:rsidR="00665033" w:rsidRPr="00AD6E69">
        <w:rPr>
          <w:noProof/>
        </w:rPr>
      </w:r>
      <w:r w:rsidR="00665033" w:rsidRPr="00AD6E69">
        <w:rPr>
          <w:noProof/>
        </w:rPr>
        <w:fldChar w:fldCharType="separate"/>
      </w:r>
      <w:r w:rsidR="00DB779F">
        <w:rPr>
          <w:noProof/>
        </w:rPr>
        <w:t>15</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22</w:t>
      </w:r>
      <w:r w:rsidRPr="00AD6E69">
        <w:rPr>
          <w:rFonts w:asciiTheme="minorHAnsi" w:eastAsiaTheme="minorEastAsia" w:hAnsiTheme="minorHAnsi" w:cstheme="minorBidi"/>
          <w:noProof/>
          <w:kern w:val="2"/>
          <w:sz w:val="21"/>
          <w:szCs w:val="22"/>
        </w:rPr>
        <w:tab/>
      </w:r>
      <w:r w:rsidRPr="00AD6E69">
        <w:rPr>
          <w:rFonts w:hint="eastAsia"/>
          <w:noProof/>
        </w:rPr>
        <w:t>谈判</w:t>
      </w:r>
      <w:r w:rsidRPr="00AD6E69">
        <w:rPr>
          <w:noProof/>
        </w:rPr>
        <w:tab/>
      </w:r>
      <w:r w:rsidR="00665033" w:rsidRPr="00AD6E69">
        <w:rPr>
          <w:noProof/>
        </w:rPr>
        <w:fldChar w:fldCharType="begin"/>
      </w:r>
      <w:r w:rsidRPr="00AD6E69">
        <w:rPr>
          <w:noProof/>
        </w:rPr>
        <w:instrText xml:space="preserve"> PAGEREF _Toc51836932 \h </w:instrText>
      </w:r>
      <w:r w:rsidR="00665033" w:rsidRPr="00AD6E69">
        <w:rPr>
          <w:noProof/>
        </w:rPr>
      </w:r>
      <w:r w:rsidR="00665033" w:rsidRPr="00AD6E69">
        <w:rPr>
          <w:noProof/>
        </w:rPr>
        <w:fldChar w:fldCharType="separate"/>
      </w:r>
      <w:r w:rsidR="00DB779F">
        <w:rPr>
          <w:noProof/>
        </w:rPr>
        <w:t>15</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23</w:t>
      </w:r>
      <w:r w:rsidRPr="00AD6E69">
        <w:rPr>
          <w:rFonts w:asciiTheme="minorHAnsi" w:eastAsiaTheme="minorEastAsia" w:hAnsiTheme="minorHAnsi" w:cstheme="minorBidi"/>
          <w:noProof/>
          <w:kern w:val="2"/>
          <w:sz w:val="21"/>
          <w:szCs w:val="22"/>
        </w:rPr>
        <w:tab/>
      </w:r>
      <w:r w:rsidRPr="00AD6E69">
        <w:rPr>
          <w:rFonts w:hint="eastAsia"/>
          <w:noProof/>
        </w:rPr>
        <w:t>谈判和评审过程的保密性</w:t>
      </w:r>
      <w:r w:rsidRPr="00AD6E69">
        <w:rPr>
          <w:noProof/>
        </w:rPr>
        <w:tab/>
      </w:r>
      <w:r w:rsidR="00665033" w:rsidRPr="00AD6E69">
        <w:rPr>
          <w:noProof/>
        </w:rPr>
        <w:fldChar w:fldCharType="begin"/>
      </w:r>
      <w:r w:rsidRPr="00AD6E69">
        <w:rPr>
          <w:noProof/>
        </w:rPr>
        <w:instrText xml:space="preserve"> PAGEREF _Toc51836933 \h </w:instrText>
      </w:r>
      <w:r w:rsidR="00665033" w:rsidRPr="00AD6E69">
        <w:rPr>
          <w:noProof/>
        </w:rPr>
      </w:r>
      <w:r w:rsidR="00665033" w:rsidRPr="00AD6E69">
        <w:rPr>
          <w:noProof/>
        </w:rPr>
        <w:fldChar w:fldCharType="separate"/>
      </w:r>
      <w:r w:rsidR="00DB779F">
        <w:rPr>
          <w:noProof/>
        </w:rPr>
        <w:t>16</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24</w:t>
      </w:r>
      <w:r w:rsidRPr="00AD6E69">
        <w:rPr>
          <w:rFonts w:asciiTheme="minorHAnsi" w:eastAsiaTheme="minorEastAsia" w:hAnsiTheme="minorHAnsi" w:cstheme="minorBidi"/>
          <w:noProof/>
          <w:kern w:val="2"/>
          <w:sz w:val="21"/>
          <w:szCs w:val="22"/>
        </w:rPr>
        <w:tab/>
      </w:r>
      <w:r w:rsidRPr="00AD6E69">
        <w:rPr>
          <w:rFonts w:hint="eastAsia"/>
          <w:noProof/>
        </w:rPr>
        <w:t>响应文件的澄清</w:t>
      </w:r>
      <w:r w:rsidRPr="00AD6E69">
        <w:rPr>
          <w:noProof/>
        </w:rPr>
        <w:tab/>
      </w:r>
      <w:r w:rsidR="00665033" w:rsidRPr="00AD6E69">
        <w:rPr>
          <w:noProof/>
        </w:rPr>
        <w:fldChar w:fldCharType="begin"/>
      </w:r>
      <w:r w:rsidRPr="00AD6E69">
        <w:rPr>
          <w:noProof/>
        </w:rPr>
        <w:instrText xml:space="preserve"> PAGEREF _Toc51836934 \h </w:instrText>
      </w:r>
      <w:r w:rsidR="00665033" w:rsidRPr="00AD6E69">
        <w:rPr>
          <w:noProof/>
        </w:rPr>
      </w:r>
      <w:r w:rsidR="00665033" w:rsidRPr="00AD6E69">
        <w:rPr>
          <w:noProof/>
        </w:rPr>
        <w:fldChar w:fldCharType="separate"/>
      </w:r>
      <w:r w:rsidR="00DB779F">
        <w:rPr>
          <w:noProof/>
        </w:rPr>
        <w:t>16</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25</w:t>
      </w:r>
      <w:r w:rsidRPr="00AD6E69">
        <w:rPr>
          <w:rFonts w:asciiTheme="minorHAnsi" w:eastAsiaTheme="minorEastAsia" w:hAnsiTheme="minorHAnsi" w:cstheme="minorBidi"/>
          <w:noProof/>
          <w:kern w:val="2"/>
          <w:sz w:val="21"/>
          <w:szCs w:val="22"/>
        </w:rPr>
        <w:tab/>
      </w:r>
      <w:r w:rsidRPr="00AD6E69">
        <w:rPr>
          <w:rFonts w:hint="eastAsia"/>
          <w:noProof/>
        </w:rPr>
        <w:t>评审办法</w:t>
      </w:r>
      <w:r w:rsidRPr="00AD6E69">
        <w:rPr>
          <w:noProof/>
        </w:rPr>
        <w:tab/>
      </w:r>
      <w:r w:rsidR="00665033" w:rsidRPr="00AD6E69">
        <w:rPr>
          <w:noProof/>
        </w:rPr>
        <w:fldChar w:fldCharType="begin"/>
      </w:r>
      <w:r w:rsidRPr="00AD6E69">
        <w:rPr>
          <w:noProof/>
        </w:rPr>
        <w:instrText xml:space="preserve"> PAGEREF _Toc51836935 \h </w:instrText>
      </w:r>
      <w:r w:rsidR="00665033" w:rsidRPr="00AD6E69">
        <w:rPr>
          <w:noProof/>
        </w:rPr>
      </w:r>
      <w:r w:rsidR="00665033" w:rsidRPr="00AD6E69">
        <w:rPr>
          <w:noProof/>
        </w:rPr>
        <w:fldChar w:fldCharType="separate"/>
      </w:r>
      <w:r w:rsidR="00DB779F">
        <w:rPr>
          <w:noProof/>
        </w:rPr>
        <w:t>16</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六、授予合同</w:t>
      </w:r>
      <w:r w:rsidRPr="00AD6E69">
        <w:rPr>
          <w:noProof/>
        </w:rPr>
        <w:tab/>
      </w:r>
      <w:r w:rsidR="00665033" w:rsidRPr="00AD6E69">
        <w:rPr>
          <w:noProof/>
        </w:rPr>
        <w:fldChar w:fldCharType="begin"/>
      </w:r>
      <w:r w:rsidRPr="00AD6E69">
        <w:rPr>
          <w:noProof/>
        </w:rPr>
        <w:instrText xml:space="preserve"> PAGEREF _Toc51836936 \h </w:instrText>
      </w:r>
      <w:r w:rsidR="00665033" w:rsidRPr="00AD6E69">
        <w:rPr>
          <w:noProof/>
        </w:rPr>
      </w:r>
      <w:r w:rsidR="00665033" w:rsidRPr="00AD6E69">
        <w:rPr>
          <w:noProof/>
        </w:rPr>
        <w:fldChar w:fldCharType="separate"/>
      </w:r>
      <w:r w:rsidR="00DB779F">
        <w:rPr>
          <w:noProof/>
        </w:rPr>
        <w:t>18</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lastRenderedPageBreak/>
        <w:t>26</w:t>
      </w:r>
      <w:r w:rsidRPr="00AD6E69">
        <w:rPr>
          <w:rFonts w:asciiTheme="minorHAnsi" w:eastAsiaTheme="minorEastAsia" w:hAnsiTheme="minorHAnsi" w:cstheme="minorBidi"/>
          <w:noProof/>
          <w:kern w:val="2"/>
          <w:sz w:val="21"/>
          <w:szCs w:val="22"/>
        </w:rPr>
        <w:tab/>
      </w:r>
      <w:r w:rsidRPr="00AD6E69">
        <w:rPr>
          <w:rFonts w:hint="eastAsia"/>
          <w:noProof/>
        </w:rPr>
        <w:t>合同授予标准</w:t>
      </w:r>
      <w:r w:rsidRPr="00AD6E69">
        <w:rPr>
          <w:noProof/>
        </w:rPr>
        <w:tab/>
      </w:r>
      <w:r w:rsidR="00665033" w:rsidRPr="00AD6E69">
        <w:rPr>
          <w:noProof/>
        </w:rPr>
        <w:fldChar w:fldCharType="begin"/>
      </w:r>
      <w:r w:rsidRPr="00AD6E69">
        <w:rPr>
          <w:noProof/>
        </w:rPr>
        <w:instrText xml:space="preserve"> PAGEREF _Toc51836937 \h </w:instrText>
      </w:r>
      <w:r w:rsidR="00665033" w:rsidRPr="00AD6E69">
        <w:rPr>
          <w:noProof/>
        </w:rPr>
      </w:r>
      <w:r w:rsidR="00665033" w:rsidRPr="00AD6E69">
        <w:rPr>
          <w:noProof/>
        </w:rPr>
        <w:fldChar w:fldCharType="separate"/>
      </w:r>
      <w:r w:rsidR="00DB779F">
        <w:rPr>
          <w:noProof/>
        </w:rPr>
        <w:t>18</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27</w:t>
      </w:r>
      <w:r w:rsidRPr="00AD6E69">
        <w:rPr>
          <w:rFonts w:asciiTheme="minorHAnsi" w:eastAsiaTheme="minorEastAsia" w:hAnsiTheme="minorHAnsi" w:cstheme="minorBidi"/>
          <w:noProof/>
          <w:kern w:val="2"/>
          <w:sz w:val="21"/>
          <w:szCs w:val="22"/>
        </w:rPr>
        <w:tab/>
      </w:r>
      <w:r w:rsidRPr="00AD6E69">
        <w:rPr>
          <w:rFonts w:hint="eastAsia"/>
          <w:noProof/>
        </w:rPr>
        <w:t>成交通知书</w:t>
      </w:r>
      <w:r w:rsidRPr="00AD6E69">
        <w:rPr>
          <w:noProof/>
        </w:rPr>
        <w:tab/>
      </w:r>
      <w:r w:rsidR="00665033" w:rsidRPr="00AD6E69">
        <w:rPr>
          <w:noProof/>
        </w:rPr>
        <w:fldChar w:fldCharType="begin"/>
      </w:r>
      <w:r w:rsidRPr="00AD6E69">
        <w:rPr>
          <w:noProof/>
        </w:rPr>
        <w:instrText xml:space="preserve"> PAGEREF _Toc51836938 \h </w:instrText>
      </w:r>
      <w:r w:rsidR="00665033" w:rsidRPr="00AD6E69">
        <w:rPr>
          <w:noProof/>
        </w:rPr>
      </w:r>
      <w:r w:rsidR="00665033" w:rsidRPr="00AD6E69">
        <w:rPr>
          <w:noProof/>
        </w:rPr>
        <w:fldChar w:fldCharType="separate"/>
      </w:r>
      <w:r w:rsidR="00DB779F">
        <w:rPr>
          <w:noProof/>
        </w:rPr>
        <w:t>18</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28</w:t>
      </w:r>
      <w:r w:rsidRPr="00AD6E69">
        <w:rPr>
          <w:rFonts w:asciiTheme="minorHAnsi" w:eastAsiaTheme="minorEastAsia" w:hAnsiTheme="minorHAnsi" w:cstheme="minorBidi"/>
          <w:noProof/>
          <w:kern w:val="2"/>
          <w:sz w:val="21"/>
          <w:szCs w:val="22"/>
        </w:rPr>
        <w:tab/>
      </w:r>
      <w:r w:rsidRPr="00AD6E69">
        <w:rPr>
          <w:rFonts w:hint="eastAsia"/>
          <w:noProof/>
        </w:rPr>
        <w:t>签订合同</w:t>
      </w:r>
      <w:r w:rsidRPr="00AD6E69">
        <w:rPr>
          <w:noProof/>
        </w:rPr>
        <w:tab/>
      </w:r>
      <w:r w:rsidR="00665033" w:rsidRPr="00AD6E69">
        <w:rPr>
          <w:noProof/>
        </w:rPr>
        <w:fldChar w:fldCharType="begin"/>
      </w:r>
      <w:r w:rsidRPr="00AD6E69">
        <w:rPr>
          <w:noProof/>
        </w:rPr>
        <w:instrText xml:space="preserve"> PAGEREF _Toc51836939 \h </w:instrText>
      </w:r>
      <w:r w:rsidR="00665033" w:rsidRPr="00AD6E69">
        <w:rPr>
          <w:noProof/>
        </w:rPr>
      </w:r>
      <w:r w:rsidR="00665033" w:rsidRPr="00AD6E69">
        <w:rPr>
          <w:noProof/>
        </w:rPr>
        <w:fldChar w:fldCharType="separate"/>
      </w:r>
      <w:r w:rsidR="00DB779F">
        <w:rPr>
          <w:noProof/>
        </w:rPr>
        <w:t>19</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29</w:t>
      </w:r>
      <w:r w:rsidRPr="00AD6E69">
        <w:rPr>
          <w:rFonts w:asciiTheme="minorHAnsi" w:eastAsiaTheme="minorEastAsia" w:hAnsiTheme="minorHAnsi" w:cstheme="minorBidi"/>
          <w:noProof/>
          <w:kern w:val="2"/>
          <w:sz w:val="21"/>
          <w:szCs w:val="22"/>
        </w:rPr>
        <w:tab/>
      </w:r>
      <w:r w:rsidRPr="00AD6E69">
        <w:rPr>
          <w:rFonts w:hint="eastAsia"/>
          <w:noProof/>
        </w:rPr>
        <w:t>履约保证金（若合同条款有约定）</w:t>
      </w:r>
      <w:r w:rsidRPr="00AD6E69">
        <w:rPr>
          <w:noProof/>
        </w:rPr>
        <w:tab/>
      </w:r>
      <w:r w:rsidR="00665033" w:rsidRPr="00AD6E69">
        <w:rPr>
          <w:noProof/>
        </w:rPr>
        <w:fldChar w:fldCharType="begin"/>
      </w:r>
      <w:r w:rsidRPr="00AD6E69">
        <w:rPr>
          <w:noProof/>
        </w:rPr>
        <w:instrText xml:space="preserve"> PAGEREF _Toc51836940 \h </w:instrText>
      </w:r>
      <w:r w:rsidR="00665033" w:rsidRPr="00AD6E69">
        <w:rPr>
          <w:noProof/>
        </w:rPr>
      </w:r>
      <w:r w:rsidR="00665033" w:rsidRPr="00AD6E69">
        <w:rPr>
          <w:noProof/>
        </w:rPr>
        <w:fldChar w:fldCharType="separate"/>
      </w:r>
      <w:r w:rsidR="00DB779F">
        <w:rPr>
          <w:noProof/>
        </w:rPr>
        <w:t>19</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30</w:t>
      </w:r>
      <w:r w:rsidRPr="00AD6E69">
        <w:rPr>
          <w:rFonts w:asciiTheme="minorHAnsi" w:eastAsiaTheme="minorEastAsia" w:hAnsiTheme="minorHAnsi" w:cstheme="minorBidi"/>
          <w:noProof/>
          <w:kern w:val="2"/>
          <w:sz w:val="21"/>
          <w:szCs w:val="22"/>
        </w:rPr>
        <w:tab/>
      </w:r>
      <w:r w:rsidRPr="00AD6E69">
        <w:rPr>
          <w:rFonts w:hint="eastAsia"/>
          <w:noProof/>
        </w:rPr>
        <w:t>采购代理咨询服务费</w:t>
      </w:r>
      <w:r w:rsidRPr="00AD6E69">
        <w:rPr>
          <w:noProof/>
        </w:rPr>
        <w:tab/>
      </w:r>
      <w:r w:rsidR="00665033" w:rsidRPr="00AD6E69">
        <w:rPr>
          <w:noProof/>
        </w:rPr>
        <w:fldChar w:fldCharType="begin"/>
      </w:r>
      <w:r w:rsidRPr="00AD6E69">
        <w:rPr>
          <w:noProof/>
        </w:rPr>
        <w:instrText xml:space="preserve"> PAGEREF _Toc51836941 \h </w:instrText>
      </w:r>
      <w:r w:rsidR="00665033" w:rsidRPr="00AD6E69">
        <w:rPr>
          <w:noProof/>
        </w:rPr>
      </w:r>
      <w:r w:rsidR="00665033" w:rsidRPr="00AD6E69">
        <w:rPr>
          <w:noProof/>
        </w:rPr>
        <w:fldChar w:fldCharType="separate"/>
      </w:r>
      <w:r w:rsidR="00DB779F">
        <w:rPr>
          <w:noProof/>
        </w:rPr>
        <w:t>19</w:t>
      </w:r>
      <w:r w:rsidR="00665033" w:rsidRPr="00AD6E69">
        <w:rPr>
          <w:noProof/>
        </w:rPr>
        <w:fldChar w:fldCharType="end"/>
      </w:r>
    </w:p>
    <w:p w:rsidR="00AD6E69" w:rsidRPr="00AD6E69" w:rsidRDefault="00AD6E69">
      <w:pPr>
        <w:pStyle w:val="21"/>
        <w:tabs>
          <w:tab w:val="left" w:pos="630"/>
        </w:tabs>
        <w:rPr>
          <w:rFonts w:asciiTheme="minorHAnsi" w:eastAsiaTheme="minorEastAsia" w:hAnsiTheme="minorHAnsi" w:cstheme="minorBidi"/>
          <w:noProof/>
          <w:kern w:val="2"/>
          <w:sz w:val="21"/>
          <w:szCs w:val="22"/>
        </w:rPr>
      </w:pPr>
      <w:r w:rsidRPr="00AD6E69">
        <w:rPr>
          <w:rFonts w:ascii="黑体"/>
          <w:noProof/>
        </w:rPr>
        <w:t>31</w:t>
      </w:r>
      <w:r w:rsidRPr="00AD6E69">
        <w:rPr>
          <w:rFonts w:asciiTheme="minorHAnsi" w:eastAsiaTheme="minorEastAsia" w:hAnsiTheme="minorHAnsi" w:cstheme="minorBidi"/>
          <w:noProof/>
          <w:kern w:val="2"/>
          <w:sz w:val="21"/>
          <w:szCs w:val="22"/>
        </w:rPr>
        <w:tab/>
      </w:r>
      <w:r w:rsidRPr="00AD6E69">
        <w:rPr>
          <w:rFonts w:hint="eastAsia"/>
          <w:noProof/>
        </w:rPr>
        <w:t>终止采购</w:t>
      </w:r>
      <w:r w:rsidRPr="00AD6E69">
        <w:rPr>
          <w:noProof/>
        </w:rPr>
        <w:tab/>
      </w:r>
      <w:r w:rsidR="00665033" w:rsidRPr="00AD6E69">
        <w:rPr>
          <w:noProof/>
        </w:rPr>
        <w:fldChar w:fldCharType="begin"/>
      </w:r>
      <w:r w:rsidRPr="00AD6E69">
        <w:rPr>
          <w:noProof/>
        </w:rPr>
        <w:instrText xml:space="preserve"> PAGEREF _Toc51836942 \h </w:instrText>
      </w:r>
      <w:r w:rsidR="00665033" w:rsidRPr="00AD6E69">
        <w:rPr>
          <w:noProof/>
        </w:rPr>
      </w:r>
      <w:r w:rsidR="00665033" w:rsidRPr="00AD6E69">
        <w:rPr>
          <w:noProof/>
        </w:rPr>
        <w:fldChar w:fldCharType="separate"/>
      </w:r>
      <w:r w:rsidR="00DB779F">
        <w:rPr>
          <w:noProof/>
        </w:rPr>
        <w:t>19</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ascii="Times New Roman" w:hint="eastAsia"/>
          <w:noProof/>
        </w:rPr>
        <w:t>上海国际招标有限公司投标保证金提交和退还操作须知</w:t>
      </w:r>
      <w:r w:rsidRPr="00AD6E69">
        <w:rPr>
          <w:noProof/>
        </w:rPr>
        <w:tab/>
      </w:r>
      <w:r w:rsidR="00665033" w:rsidRPr="00AD6E69">
        <w:rPr>
          <w:noProof/>
        </w:rPr>
        <w:fldChar w:fldCharType="begin"/>
      </w:r>
      <w:r w:rsidRPr="00AD6E69">
        <w:rPr>
          <w:noProof/>
        </w:rPr>
        <w:instrText xml:space="preserve"> PAGEREF _Toc51836943 \h </w:instrText>
      </w:r>
      <w:r w:rsidR="00665033" w:rsidRPr="00AD6E69">
        <w:rPr>
          <w:noProof/>
        </w:rPr>
      </w:r>
      <w:r w:rsidR="00665033" w:rsidRPr="00AD6E69">
        <w:rPr>
          <w:noProof/>
        </w:rPr>
        <w:fldChar w:fldCharType="separate"/>
      </w:r>
      <w:r w:rsidR="00DB779F">
        <w:rPr>
          <w:noProof/>
        </w:rPr>
        <w:t>21</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ascii="Times New Roman" w:hint="eastAsia"/>
          <w:noProof/>
        </w:rPr>
        <w:t>上海国际招标有限公司从业人员廉洁自律承诺</w:t>
      </w:r>
      <w:r w:rsidRPr="00AD6E69">
        <w:rPr>
          <w:noProof/>
        </w:rPr>
        <w:tab/>
      </w:r>
      <w:r w:rsidR="00665033" w:rsidRPr="00AD6E69">
        <w:rPr>
          <w:noProof/>
        </w:rPr>
        <w:fldChar w:fldCharType="begin"/>
      </w:r>
      <w:r w:rsidRPr="00AD6E69">
        <w:rPr>
          <w:noProof/>
        </w:rPr>
        <w:instrText xml:space="preserve"> PAGEREF _Toc51836944 \h </w:instrText>
      </w:r>
      <w:r w:rsidR="00665033" w:rsidRPr="00AD6E69">
        <w:rPr>
          <w:noProof/>
        </w:rPr>
      </w:r>
      <w:r w:rsidR="00665033" w:rsidRPr="00AD6E69">
        <w:rPr>
          <w:noProof/>
        </w:rPr>
        <w:fldChar w:fldCharType="separate"/>
      </w:r>
      <w:r w:rsidR="00DB779F">
        <w:rPr>
          <w:noProof/>
        </w:rPr>
        <w:t>24</w:t>
      </w:r>
      <w:r w:rsidR="00665033" w:rsidRPr="00AD6E69">
        <w:rPr>
          <w:noProof/>
        </w:rPr>
        <w:fldChar w:fldCharType="end"/>
      </w:r>
    </w:p>
    <w:p w:rsidR="00802446" w:rsidRPr="00AD6E69" w:rsidRDefault="00665033">
      <w:pPr>
        <w:pStyle w:val="21"/>
        <w:tabs>
          <w:tab w:val="left" w:pos="630"/>
        </w:tabs>
      </w:pPr>
      <w:r w:rsidRPr="00AD6E69">
        <w:fldChar w:fldCharType="end"/>
      </w:r>
    </w:p>
    <w:p w:rsidR="00802446" w:rsidRPr="00AD6E69" w:rsidRDefault="00802446">
      <w:pPr>
        <w:pStyle w:val="flName"/>
      </w:pPr>
      <w:r w:rsidRPr="00AD6E69">
        <w:br w:type="page"/>
      </w:r>
      <w:bookmarkStart w:id="40" w:name="_Toc2063680"/>
      <w:bookmarkStart w:id="41" w:name="_Toc2063805"/>
      <w:bookmarkStart w:id="42" w:name="_Toc2063936"/>
      <w:bookmarkStart w:id="43" w:name="_Toc2063968"/>
      <w:bookmarkStart w:id="44" w:name="_Toc8343682"/>
      <w:bookmarkStart w:id="45" w:name="_Toc301765378"/>
      <w:bookmarkStart w:id="46" w:name="_Toc302374122"/>
      <w:bookmarkStart w:id="47" w:name="_Toc389465147"/>
      <w:bookmarkStart w:id="48" w:name="_Toc497502283"/>
      <w:bookmarkStart w:id="49" w:name="_Toc524072115"/>
      <w:bookmarkStart w:id="50" w:name="_Toc32200"/>
      <w:bookmarkStart w:id="51" w:name="_Toc13461"/>
      <w:bookmarkStart w:id="52" w:name="_Toc27378022"/>
      <w:bookmarkStart w:id="53" w:name="_Toc51836904"/>
      <w:bookmarkStart w:id="54" w:name="_Toc51836997"/>
      <w:bookmarkStart w:id="55" w:name="_Toc51837031"/>
      <w:r w:rsidRPr="00AD6E69">
        <w:rPr>
          <w:rFonts w:hint="eastAsia"/>
        </w:rPr>
        <w:lastRenderedPageBreak/>
        <w:t>供应商须知前附表</w:t>
      </w:r>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570"/>
        <w:gridCol w:w="1064"/>
        <w:gridCol w:w="7900"/>
      </w:tblGrid>
      <w:tr w:rsidR="00802446" w:rsidRPr="00AD6E69">
        <w:trPr>
          <w:tblHeader/>
          <w:jc w:val="center"/>
        </w:trPr>
        <w:tc>
          <w:tcPr>
            <w:tcW w:w="570" w:type="dxa"/>
            <w:tcBorders>
              <w:top w:val="single" w:sz="12" w:space="0" w:color="auto"/>
              <w:bottom w:val="double" w:sz="6" w:space="0" w:color="auto"/>
            </w:tcBorders>
          </w:tcPr>
          <w:p w:rsidR="00802446" w:rsidRPr="00AD6E69" w:rsidRDefault="00802446">
            <w:pPr>
              <w:pStyle w:val="ab"/>
              <w:rPr>
                <w:rFonts w:ascii="Arial" w:eastAsia="黑体"/>
              </w:rPr>
            </w:pPr>
            <w:r w:rsidRPr="00AD6E69">
              <w:rPr>
                <w:rFonts w:ascii="Arial" w:eastAsia="黑体" w:hint="eastAsia"/>
              </w:rPr>
              <w:t>序号</w:t>
            </w:r>
          </w:p>
        </w:tc>
        <w:tc>
          <w:tcPr>
            <w:tcW w:w="1064" w:type="dxa"/>
            <w:tcBorders>
              <w:top w:val="single" w:sz="12" w:space="0" w:color="auto"/>
              <w:bottom w:val="double" w:sz="6" w:space="0" w:color="auto"/>
            </w:tcBorders>
          </w:tcPr>
          <w:p w:rsidR="00802446" w:rsidRPr="00AD6E69" w:rsidRDefault="00802446">
            <w:pPr>
              <w:pStyle w:val="ab"/>
              <w:rPr>
                <w:rFonts w:ascii="Arial" w:eastAsia="黑体"/>
              </w:rPr>
            </w:pPr>
            <w:r w:rsidRPr="00AD6E69">
              <w:rPr>
                <w:rFonts w:ascii="Arial" w:eastAsia="黑体" w:hint="eastAsia"/>
              </w:rPr>
              <w:t>条款号</w:t>
            </w:r>
          </w:p>
        </w:tc>
        <w:tc>
          <w:tcPr>
            <w:tcW w:w="7900" w:type="dxa"/>
            <w:tcBorders>
              <w:top w:val="single" w:sz="12" w:space="0" w:color="auto"/>
              <w:bottom w:val="double" w:sz="6" w:space="0" w:color="auto"/>
            </w:tcBorders>
          </w:tcPr>
          <w:p w:rsidR="00802446" w:rsidRPr="00AD6E69" w:rsidRDefault="00802446">
            <w:pPr>
              <w:pStyle w:val="ab"/>
              <w:rPr>
                <w:rFonts w:ascii="Arial" w:eastAsia="黑体"/>
              </w:rPr>
            </w:pPr>
            <w:r w:rsidRPr="00AD6E69">
              <w:rPr>
                <w:rFonts w:ascii="Arial" w:eastAsia="黑体" w:hint="eastAsia"/>
              </w:rPr>
              <w:t>内</w:t>
            </w:r>
            <w:r w:rsidRPr="00AD6E69">
              <w:rPr>
                <w:rFonts w:ascii="Arial" w:eastAsia="黑体"/>
              </w:rPr>
              <w:t xml:space="preserve">                </w:t>
            </w:r>
            <w:r w:rsidRPr="00AD6E69">
              <w:rPr>
                <w:rFonts w:ascii="Arial" w:eastAsia="黑体" w:hint="eastAsia"/>
              </w:rPr>
              <w:t>容</w:t>
            </w:r>
          </w:p>
        </w:tc>
      </w:tr>
      <w:tr w:rsidR="00802446" w:rsidRPr="00AD6E69">
        <w:trPr>
          <w:jc w:val="center"/>
        </w:trPr>
        <w:tc>
          <w:tcPr>
            <w:tcW w:w="570" w:type="dxa"/>
            <w:tcBorders>
              <w:top w:val="nil"/>
            </w:tcBorders>
          </w:tcPr>
          <w:p w:rsidR="00802446" w:rsidRPr="00AD6E69" w:rsidRDefault="00802446">
            <w:pPr>
              <w:pStyle w:val="ab"/>
              <w:numPr>
                <w:ilvl w:val="0"/>
                <w:numId w:val="6"/>
              </w:numPr>
            </w:pPr>
            <w:bookmarkStart w:id="56" w:name="_Ref389721466"/>
          </w:p>
        </w:tc>
        <w:bookmarkEnd w:id="56"/>
        <w:tc>
          <w:tcPr>
            <w:tcW w:w="1064" w:type="dxa"/>
            <w:tcBorders>
              <w:top w:val="nil"/>
            </w:tcBorders>
          </w:tcPr>
          <w:p w:rsidR="00802446" w:rsidRPr="00AD6E69" w:rsidRDefault="00665033">
            <w:pPr>
              <w:pStyle w:val="ab"/>
            </w:pPr>
            <w:r w:rsidRPr="00AD6E69">
              <w:fldChar w:fldCharType="begin"/>
            </w:r>
            <w:r w:rsidR="00802446" w:rsidRPr="00AD6E69">
              <w:instrText xml:space="preserve"> REF _Ref389453949 \r \h </w:instrText>
            </w:r>
            <w:r w:rsidR="00AD6E69" w:rsidRPr="00AD6E69">
              <w:instrText xml:space="preserve"> \* MERGEFORMAT </w:instrText>
            </w:r>
            <w:r w:rsidRPr="00AD6E69">
              <w:fldChar w:fldCharType="separate"/>
            </w:r>
            <w:r w:rsidR="00DB779F">
              <w:t>1</w:t>
            </w:r>
            <w:r w:rsidRPr="00AD6E69">
              <w:fldChar w:fldCharType="end"/>
            </w:r>
          </w:p>
        </w:tc>
        <w:tc>
          <w:tcPr>
            <w:tcW w:w="7900" w:type="dxa"/>
            <w:tcBorders>
              <w:top w:val="nil"/>
            </w:tcBorders>
          </w:tcPr>
          <w:p w:rsidR="00802446" w:rsidRPr="00AD6E69" w:rsidRDefault="00802446">
            <w:pPr>
              <w:pStyle w:val="30"/>
            </w:pPr>
            <w:r w:rsidRPr="00AD6E69">
              <w:rPr>
                <w:rFonts w:hint="eastAsia"/>
                <w:b/>
              </w:rPr>
              <w:t>项目名称：</w:t>
            </w:r>
            <w:r w:rsidR="007E2577" w:rsidRPr="00AD6E69">
              <w:rPr>
                <w:rFonts w:hint="eastAsia"/>
              </w:rPr>
              <w:t>复旦大学计算服务器采购</w:t>
            </w:r>
          </w:p>
          <w:p w:rsidR="00802446" w:rsidRPr="00AD6E69" w:rsidRDefault="00802446">
            <w:pPr>
              <w:pStyle w:val="ab"/>
              <w:jc w:val="both"/>
            </w:pPr>
            <w:r w:rsidRPr="00AD6E69">
              <w:rPr>
                <w:rFonts w:hint="eastAsia"/>
                <w:b/>
              </w:rPr>
              <w:t>采购</w:t>
            </w:r>
            <w:r w:rsidR="00A82B59" w:rsidRPr="00AD6E69">
              <w:rPr>
                <w:rFonts w:hint="eastAsia"/>
                <w:b/>
              </w:rPr>
              <w:t>货物</w:t>
            </w:r>
            <w:r w:rsidRPr="00AD6E69">
              <w:rPr>
                <w:rFonts w:hint="eastAsia"/>
                <w:b/>
              </w:rPr>
              <w:t>名称：</w:t>
            </w:r>
            <w:r w:rsidR="007E2577" w:rsidRPr="00AD6E69">
              <w:rPr>
                <w:rFonts w:hint="eastAsia"/>
              </w:rPr>
              <w:t>计算服务器</w:t>
            </w:r>
          </w:p>
        </w:tc>
      </w:tr>
      <w:tr w:rsidR="00802446" w:rsidRPr="00AD6E69">
        <w:trPr>
          <w:jc w:val="center"/>
        </w:trPr>
        <w:tc>
          <w:tcPr>
            <w:tcW w:w="570" w:type="dxa"/>
          </w:tcPr>
          <w:p w:rsidR="00802446" w:rsidRPr="00AD6E69" w:rsidRDefault="00802446">
            <w:pPr>
              <w:pStyle w:val="ab"/>
              <w:numPr>
                <w:ilvl w:val="0"/>
                <w:numId w:val="6"/>
              </w:numPr>
            </w:pPr>
            <w:bookmarkStart w:id="57" w:name="_Ref389721473"/>
          </w:p>
        </w:tc>
        <w:bookmarkEnd w:id="57"/>
        <w:tc>
          <w:tcPr>
            <w:tcW w:w="1064" w:type="dxa"/>
          </w:tcPr>
          <w:p w:rsidR="00802446" w:rsidRPr="00AD6E69" w:rsidRDefault="00665033">
            <w:pPr>
              <w:pStyle w:val="ab"/>
            </w:pPr>
            <w:r w:rsidRPr="00AD6E69">
              <w:fldChar w:fldCharType="begin"/>
            </w:r>
            <w:r w:rsidR="00802446" w:rsidRPr="00AD6E69">
              <w:instrText xml:space="preserve"> REF _Ref389454069 \r \h </w:instrText>
            </w:r>
            <w:r w:rsidR="00B045A1" w:rsidRPr="00AD6E69">
              <w:instrText xml:space="preserve"> \* MERGEFORMAT </w:instrText>
            </w:r>
            <w:r w:rsidRPr="00AD6E69">
              <w:fldChar w:fldCharType="separate"/>
            </w:r>
            <w:r w:rsidR="00DB779F">
              <w:t>2</w:t>
            </w:r>
            <w:r w:rsidRPr="00AD6E69">
              <w:fldChar w:fldCharType="end"/>
            </w:r>
          </w:p>
        </w:tc>
        <w:tc>
          <w:tcPr>
            <w:tcW w:w="7900" w:type="dxa"/>
          </w:tcPr>
          <w:p w:rsidR="00802446" w:rsidRPr="00AD6E69" w:rsidRDefault="00802446">
            <w:pPr>
              <w:pStyle w:val="30"/>
            </w:pPr>
            <w:r w:rsidRPr="00AD6E69">
              <w:rPr>
                <w:rFonts w:hint="eastAsia"/>
              </w:rPr>
              <w:t>采购人名称：</w:t>
            </w:r>
            <w:r w:rsidR="00B045A1" w:rsidRPr="00AD6E69">
              <w:rPr>
                <w:rFonts w:hint="eastAsia"/>
              </w:rPr>
              <w:t>复旦大学</w:t>
            </w:r>
          </w:p>
          <w:p w:rsidR="00802446" w:rsidRPr="00AD6E69" w:rsidRDefault="00802446" w:rsidP="00B045A1">
            <w:pPr>
              <w:pStyle w:val="30"/>
            </w:pPr>
            <w:r w:rsidRPr="00AD6E69">
              <w:rPr>
                <w:rFonts w:hint="eastAsia"/>
              </w:rPr>
              <w:t>地址：</w:t>
            </w:r>
            <w:r w:rsidR="00B045A1" w:rsidRPr="00AD6E69">
              <w:rPr>
                <w:rFonts w:hint="eastAsia"/>
              </w:rPr>
              <w:t>上海市邯郸路</w:t>
            </w:r>
            <w:r w:rsidR="00B045A1" w:rsidRPr="00AD6E69">
              <w:rPr>
                <w:rFonts w:hint="eastAsia"/>
              </w:rPr>
              <w:t>220</w:t>
            </w:r>
            <w:r w:rsidR="00B045A1" w:rsidRPr="00AD6E69">
              <w:rPr>
                <w:rFonts w:hint="eastAsia"/>
              </w:rPr>
              <w:t>号</w:t>
            </w:r>
          </w:p>
        </w:tc>
      </w:tr>
      <w:tr w:rsidR="00802446" w:rsidRPr="00AD6E69">
        <w:trPr>
          <w:jc w:val="center"/>
        </w:trPr>
        <w:tc>
          <w:tcPr>
            <w:tcW w:w="570" w:type="dxa"/>
          </w:tcPr>
          <w:p w:rsidR="00802446" w:rsidRPr="00AD6E69" w:rsidRDefault="00802446">
            <w:pPr>
              <w:pStyle w:val="ab"/>
              <w:numPr>
                <w:ilvl w:val="0"/>
                <w:numId w:val="6"/>
              </w:numPr>
            </w:pPr>
            <w:bookmarkStart w:id="58" w:name="_Ref389721479"/>
          </w:p>
        </w:tc>
        <w:bookmarkEnd w:id="58"/>
        <w:tc>
          <w:tcPr>
            <w:tcW w:w="1064" w:type="dxa"/>
          </w:tcPr>
          <w:p w:rsidR="00802446" w:rsidRPr="00AD6E69" w:rsidRDefault="00665033">
            <w:pPr>
              <w:pStyle w:val="ab"/>
            </w:pPr>
            <w:r w:rsidRPr="00AD6E69">
              <w:fldChar w:fldCharType="begin"/>
            </w:r>
            <w:r w:rsidR="00802446" w:rsidRPr="00AD6E69">
              <w:instrText xml:space="preserve"> REF _Ref389454069 \r \h </w:instrText>
            </w:r>
            <w:r w:rsidR="00B045A1" w:rsidRPr="00AD6E69">
              <w:instrText xml:space="preserve"> \* MERGEFORMAT </w:instrText>
            </w:r>
            <w:r w:rsidRPr="00AD6E69">
              <w:fldChar w:fldCharType="separate"/>
            </w:r>
            <w:r w:rsidR="00DB779F">
              <w:t>2</w:t>
            </w:r>
            <w:r w:rsidRPr="00AD6E69">
              <w:fldChar w:fldCharType="end"/>
            </w:r>
          </w:p>
        </w:tc>
        <w:tc>
          <w:tcPr>
            <w:tcW w:w="7900" w:type="dxa"/>
          </w:tcPr>
          <w:p w:rsidR="00802446" w:rsidRPr="00AD6E69" w:rsidRDefault="00802446">
            <w:pPr>
              <w:pStyle w:val="30"/>
            </w:pPr>
            <w:r w:rsidRPr="00AD6E69">
              <w:rPr>
                <w:rFonts w:hint="eastAsia"/>
              </w:rPr>
              <w:t>采购代理机构名称：上海国际采购有限公司</w:t>
            </w:r>
          </w:p>
          <w:p w:rsidR="00802446" w:rsidRPr="00AD6E69" w:rsidRDefault="00802446">
            <w:pPr>
              <w:pStyle w:val="30"/>
            </w:pPr>
            <w:r w:rsidRPr="00AD6E69">
              <w:rPr>
                <w:rFonts w:hint="eastAsia"/>
              </w:rPr>
              <w:t>地址：中国上海延安西路</w:t>
            </w:r>
            <w:r w:rsidRPr="00AD6E69">
              <w:t>358</w:t>
            </w:r>
            <w:r w:rsidRPr="00AD6E69">
              <w:rPr>
                <w:rFonts w:hint="eastAsia"/>
              </w:rPr>
              <w:t>号美丽园大厦</w:t>
            </w:r>
            <w:r w:rsidRPr="00AD6E69">
              <w:t>14</w:t>
            </w:r>
            <w:r w:rsidRPr="00AD6E69">
              <w:rPr>
                <w:rFonts w:hint="eastAsia"/>
              </w:rPr>
              <w:t>楼</w:t>
            </w:r>
          </w:p>
          <w:p w:rsidR="00B045A1" w:rsidRPr="00AD6E69" w:rsidRDefault="00B045A1" w:rsidP="00B045A1">
            <w:pPr>
              <w:pStyle w:val="30"/>
            </w:pPr>
            <w:r w:rsidRPr="00AD6E69">
              <w:rPr>
                <w:rFonts w:hint="eastAsia"/>
              </w:rPr>
              <w:t>联系人：</w:t>
            </w:r>
            <w:r w:rsidR="007E2577" w:rsidRPr="00AD6E69">
              <w:rPr>
                <w:rFonts w:hint="eastAsia"/>
              </w:rPr>
              <w:t>胡羡聪、王晓、马骎</w:t>
            </w:r>
          </w:p>
          <w:p w:rsidR="00B045A1" w:rsidRPr="00AD6E69" w:rsidRDefault="00B045A1" w:rsidP="00B045A1">
            <w:pPr>
              <w:pStyle w:val="30"/>
            </w:pPr>
            <w:r w:rsidRPr="00AD6E69">
              <w:rPr>
                <w:rFonts w:hint="eastAsia"/>
              </w:rPr>
              <w:t>电话：</w:t>
            </w:r>
            <w:r w:rsidRPr="00AD6E69">
              <w:t>86-21-</w:t>
            </w:r>
            <w:r w:rsidR="007E2577" w:rsidRPr="00AD6E69">
              <w:t>32173682</w:t>
            </w:r>
          </w:p>
          <w:p w:rsidR="00B045A1" w:rsidRPr="00AD6E69" w:rsidRDefault="00B045A1" w:rsidP="00B045A1">
            <w:pPr>
              <w:pStyle w:val="30"/>
            </w:pPr>
            <w:r w:rsidRPr="00AD6E69">
              <w:rPr>
                <w:rFonts w:hint="eastAsia"/>
              </w:rPr>
              <w:t>传真：</w:t>
            </w:r>
            <w:r w:rsidRPr="00AD6E69">
              <w:rPr>
                <w:rFonts w:hint="eastAsia"/>
              </w:rPr>
              <w:t>86-21-62791616</w:t>
            </w:r>
          </w:p>
          <w:p w:rsidR="00802446" w:rsidRPr="00AD6E69" w:rsidRDefault="00B045A1" w:rsidP="00B045A1">
            <w:pPr>
              <w:pStyle w:val="ab"/>
              <w:jc w:val="both"/>
            </w:pPr>
            <w:r w:rsidRPr="00AD6E69">
              <w:t>电子邮箱：</w:t>
            </w:r>
            <w:bookmarkStart w:id="59" w:name="OLE_LINK6"/>
            <w:r w:rsidR="007E2577" w:rsidRPr="00AD6E69">
              <w:rPr>
                <w:rFonts w:hint="eastAsia"/>
              </w:rPr>
              <w:t>huxiancong</w:t>
            </w:r>
            <w:r w:rsidRPr="00AD6E69">
              <w:t>@</w:t>
            </w:r>
            <w:bookmarkEnd w:id="59"/>
            <w:r w:rsidRPr="00AD6E69">
              <w:t>shabidding.com</w:t>
            </w:r>
          </w:p>
        </w:tc>
      </w:tr>
      <w:tr w:rsidR="00802446" w:rsidRPr="00AD6E69">
        <w:trPr>
          <w:jc w:val="center"/>
        </w:trPr>
        <w:tc>
          <w:tcPr>
            <w:tcW w:w="570" w:type="dxa"/>
          </w:tcPr>
          <w:p w:rsidR="00802446" w:rsidRPr="00AD6E69" w:rsidRDefault="00802446">
            <w:pPr>
              <w:pStyle w:val="ab"/>
              <w:numPr>
                <w:ilvl w:val="0"/>
                <w:numId w:val="6"/>
              </w:numPr>
            </w:pPr>
            <w:bookmarkStart w:id="60" w:name="_Ref389721493"/>
          </w:p>
        </w:tc>
        <w:bookmarkStart w:id="61" w:name="_Hlt389488495"/>
        <w:bookmarkStart w:id="62" w:name="_Hlt389488496"/>
        <w:bookmarkStart w:id="63" w:name="_Hlt389489065"/>
        <w:bookmarkStart w:id="64" w:name="_Hlt389489098"/>
        <w:bookmarkEnd w:id="60"/>
        <w:tc>
          <w:tcPr>
            <w:tcW w:w="1064" w:type="dxa"/>
          </w:tcPr>
          <w:p w:rsidR="00802446" w:rsidRPr="00AD6E69" w:rsidRDefault="00665033">
            <w:pPr>
              <w:pStyle w:val="ab"/>
            </w:pPr>
            <w:r w:rsidRPr="00AD6E69">
              <w:fldChar w:fldCharType="begin"/>
            </w:r>
            <w:r w:rsidR="00802446" w:rsidRPr="00AD6E69">
              <w:instrText xml:space="preserve"> REF _Ref389488490 \r \h </w:instrText>
            </w:r>
            <w:r w:rsidR="00AD6E69" w:rsidRPr="00AD6E69">
              <w:instrText xml:space="preserve"> \* MERGEFORMAT </w:instrText>
            </w:r>
            <w:r w:rsidRPr="00AD6E69">
              <w:fldChar w:fldCharType="separate"/>
            </w:r>
            <w:r w:rsidR="00DB779F">
              <w:t>7</w:t>
            </w:r>
            <w:r w:rsidRPr="00AD6E69">
              <w:fldChar w:fldCharType="end"/>
            </w:r>
            <w:bookmarkEnd w:id="61"/>
            <w:bookmarkEnd w:id="62"/>
            <w:bookmarkEnd w:id="63"/>
            <w:bookmarkEnd w:id="64"/>
          </w:p>
        </w:tc>
        <w:tc>
          <w:tcPr>
            <w:tcW w:w="7900" w:type="dxa"/>
          </w:tcPr>
          <w:p w:rsidR="00802446" w:rsidRPr="00AD6E69" w:rsidRDefault="00802446" w:rsidP="007E2577">
            <w:pPr>
              <w:pStyle w:val="ab"/>
              <w:jc w:val="both"/>
            </w:pPr>
            <w:r w:rsidRPr="00AD6E69">
              <w:rPr>
                <w:rFonts w:hint="eastAsia"/>
                <w:b/>
              </w:rPr>
              <w:t>对竞争性谈判文件提出澄清问题的截止时间：</w:t>
            </w:r>
            <w:r w:rsidR="007E2577" w:rsidRPr="00AD6E69">
              <w:rPr>
                <w:rFonts w:hint="eastAsia"/>
              </w:rPr>
              <w:t>2020</w:t>
            </w:r>
            <w:r w:rsidRPr="00AD6E69">
              <w:rPr>
                <w:rFonts w:hint="eastAsia"/>
              </w:rPr>
              <w:t>年</w:t>
            </w:r>
            <w:r w:rsidR="007E2577" w:rsidRPr="00AD6E69">
              <w:rPr>
                <w:rFonts w:hint="eastAsia"/>
              </w:rPr>
              <w:t>9</w:t>
            </w:r>
            <w:r w:rsidRPr="00AD6E69">
              <w:rPr>
                <w:rFonts w:hint="eastAsia"/>
              </w:rPr>
              <w:t>月</w:t>
            </w:r>
            <w:r w:rsidR="007E2577" w:rsidRPr="00AD6E69">
              <w:rPr>
                <w:rFonts w:hint="eastAsia"/>
              </w:rPr>
              <w:t>29</w:t>
            </w:r>
            <w:r w:rsidRPr="00AD6E69">
              <w:rPr>
                <w:rFonts w:hint="eastAsia"/>
              </w:rPr>
              <w:t>日</w:t>
            </w:r>
            <w:r w:rsidR="007E2577" w:rsidRPr="00AD6E69">
              <w:rPr>
                <w:rFonts w:hint="eastAsia"/>
              </w:rPr>
              <w:t>17</w:t>
            </w:r>
            <w:r w:rsidRPr="00AD6E69">
              <w:t>:</w:t>
            </w:r>
            <w:r w:rsidR="007E2577" w:rsidRPr="00AD6E69">
              <w:rPr>
                <w:rFonts w:hint="eastAsia"/>
              </w:rPr>
              <w:t>00</w:t>
            </w:r>
            <w:r w:rsidRPr="00AD6E69">
              <w:rPr>
                <w:rFonts w:hint="eastAsia"/>
              </w:rPr>
              <w:t>时（北京时间）</w:t>
            </w:r>
          </w:p>
        </w:tc>
      </w:tr>
      <w:tr w:rsidR="00802446" w:rsidRPr="00AD6E69">
        <w:trPr>
          <w:jc w:val="center"/>
        </w:trPr>
        <w:tc>
          <w:tcPr>
            <w:tcW w:w="570" w:type="dxa"/>
          </w:tcPr>
          <w:p w:rsidR="00802446" w:rsidRPr="00AD6E69" w:rsidRDefault="00802446">
            <w:pPr>
              <w:pStyle w:val="ab"/>
              <w:numPr>
                <w:ilvl w:val="0"/>
                <w:numId w:val="6"/>
              </w:numPr>
            </w:pPr>
            <w:bookmarkStart w:id="65" w:name="_Ref389721507"/>
          </w:p>
        </w:tc>
        <w:bookmarkEnd w:id="65"/>
        <w:tc>
          <w:tcPr>
            <w:tcW w:w="1064" w:type="dxa"/>
          </w:tcPr>
          <w:p w:rsidR="00802446" w:rsidRPr="00AD6E69" w:rsidRDefault="00665033">
            <w:pPr>
              <w:pStyle w:val="ab"/>
            </w:pPr>
            <w:r w:rsidRPr="00AD6E69">
              <w:fldChar w:fldCharType="begin"/>
            </w:r>
            <w:r w:rsidR="00802446" w:rsidRPr="00AD6E69">
              <w:instrText xml:space="preserve"> REF _Ref452638131 \r \h </w:instrText>
            </w:r>
            <w:r w:rsidR="00AD6E69" w:rsidRPr="00AD6E69">
              <w:instrText xml:space="preserve"> \* MERGEFORMAT </w:instrText>
            </w:r>
            <w:r w:rsidRPr="00AD6E69">
              <w:fldChar w:fldCharType="separate"/>
            </w:r>
            <w:r w:rsidR="00DB779F">
              <w:t>15.1</w:t>
            </w:r>
            <w:r w:rsidRPr="00AD6E69">
              <w:fldChar w:fldCharType="end"/>
            </w:r>
          </w:p>
        </w:tc>
        <w:tc>
          <w:tcPr>
            <w:tcW w:w="7900" w:type="dxa"/>
          </w:tcPr>
          <w:p w:rsidR="00802446" w:rsidRPr="00AD6E69" w:rsidRDefault="00802446" w:rsidP="007E2577">
            <w:pPr>
              <w:pStyle w:val="30"/>
            </w:pPr>
            <w:r w:rsidRPr="00AD6E69">
              <w:rPr>
                <w:rFonts w:hint="eastAsia"/>
                <w:b/>
              </w:rPr>
              <w:t>谈判响应保证金：</w:t>
            </w:r>
            <w:r w:rsidRPr="00AD6E69">
              <w:rPr>
                <w:rFonts w:hint="eastAsia"/>
              </w:rPr>
              <w:t>谈判响应保证金的金额不低于</w:t>
            </w:r>
            <w:r w:rsidR="007E2577" w:rsidRPr="00AD6E69">
              <w:rPr>
                <w:rFonts w:hint="eastAsia"/>
              </w:rPr>
              <w:t>10,000.00</w:t>
            </w:r>
            <w:r w:rsidRPr="00AD6E69">
              <w:rPr>
                <w:rFonts w:hint="eastAsia"/>
              </w:rPr>
              <w:t>元；其有效期不短于谈判有效期（即保证金到账或生效起始日应不晚于提交首次响应文件截止时间，保证金有效期的届满日应不早于竞谈有效期的届满之日）；</w:t>
            </w:r>
            <w:r w:rsidR="00903341" w:rsidRPr="00AD6E69">
              <w:t>其收退规定见</w:t>
            </w:r>
            <w:r w:rsidR="00903341" w:rsidRPr="00AD6E69">
              <w:rPr>
                <w:rStyle w:val="2Char0"/>
              </w:rPr>
              <w:t>投标人须知</w:t>
            </w:r>
            <w:r w:rsidR="00903341" w:rsidRPr="00AD6E69">
              <w:t>附件</w:t>
            </w:r>
            <w:r w:rsidRPr="00AD6E69">
              <w:rPr>
                <w:rFonts w:hint="eastAsia"/>
              </w:rPr>
              <w:t>。</w:t>
            </w:r>
          </w:p>
        </w:tc>
      </w:tr>
      <w:tr w:rsidR="00802446" w:rsidRPr="00AD6E69">
        <w:trPr>
          <w:jc w:val="center"/>
        </w:trPr>
        <w:tc>
          <w:tcPr>
            <w:tcW w:w="570" w:type="dxa"/>
          </w:tcPr>
          <w:p w:rsidR="00802446" w:rsidRPr="00AD6E69" w:rsidRDefault="00802446">
            <w:pPr>
              <w:pStyle w:val="ab"/>
              <w:numPr>
                <w:ilvl w:val="0"/>
                <w:numId w:val="6"/>
              </w:numPr>
            </w:pPr>
            <w:bookmarkStart w:id="66" w:name="_Ref389721520"/>
          </w:p>
        </w:tc>
        <w:bookmarkEnd w:id="66"/>
        <w:tc>
          <w:tcPr>
            <w:tcW w:w="1064" w:type="dxa"/>
          </w:tcPr>
          <w:p w:rsidR="00802446" w:rsidRPr="00AD6E69" w:rsidRDefault="00665033">
            <w:pPr>
              <w:pStyle w:val="ab"/>
            </w:pPr>
            <w:r w:rsidRPr="00AD6E69">
              <w:fldChar w:fldCharType="begin"/>
            </w:r>
            <w:r w:rsidR="00802446" w:rsidRPr="00AD6E69">
              <w:instrText xml:space="preserve"> REF _Ref452638201 \r \h </w:instrText>
            </w:r>
            <w:r w:rsidR="00AD6E69" w:rsidRPr="00AD6E69">
              <w:instrText xml:space="preserve"> \* MERGEFORMAT </w:instrText>
            </w:r>
            <w:r w:rsidRPr="00AD6E69">
              <w:fldChar w:fldCharType="separate"/>
            </w:r>
            <w:r w:rsidR="00DB779F">
              <w:t>16.1</w:t>
            </w:r>
            <w:r w:rsidRPr="00AD6E69">
              <w:fldChar w:fldCharType="end"/>
            </w:r>
          </w:p>
        </w:tc>
        <w:tc>
          <w:tcPr>
            <w:tcW w:w="7900" w:type="dxa"/>
          </w:tcPr>
          <w:p w:rsidR="00802446" w:rsidRPr="00AD6E69" w:rsidRDefault="00802446">
            <w:pPr>
              <w:pStyle w:val="ab"/>
              <w:jc w:val="both"/>
            </w:pPr>
            <w:r w:rsidRPr="00AD6E69">
              <w:rPr>
                <w:rFonts w:hint="eastAsia"/>
                <w:b/>
              </w:rPr>
              <w:t>竞谈有效期：</w:t>
            </w:r>
            <w:r w:rsidRPr="00AD6E69">
              <w:rPr>
                <w:rFonts w:hint="eastAsia"/>
              </w:rPr>
              <w:t>提交响应文件截止日后</w:t>
            </w:r>
            <w:r w:rsidRPr="00AD6E69">
              <w:rPr>
                <w:rFonts w:hint="eastAsia"/>
              </w:rPr>
              <w:t>6</w:t>
            </w:r>
            <w:r w:rsidRPr="00AD6E69">
              <w:t>0</w:t>
            </w:r>
            <w:r w:rsidRPr="00AD6E69">
              <w:rPr>
                <w:rFonts w:hint="eastAsia"/>
              </w:rPr>
              <w:t>天</w:t>
            </w:r>
          </w:p>
        </w:tc>
      </w:tr>
      <w:tr w:rsidR="00802446" w:rsidRPr="00AD6E69">
        <w:trPr>
          <w:jc w:val="center"/>
        </w:trPr>
        <w:tc>
          <w:tcPr>
            <w:tcW w:w="570" w:type="dxa"/>
          </w:tcPr>
          <w:p w:rsidR="00802446" w:rsidRPr="00AD6E69" w:rsidRDefault="00802446">
            <w:pPr>
              <w:pStyle w:val="ab"/>
              <w:numPr>
                <w:ilvl w:val="0"/>
                <w:numId w:val="6"/>
              </w:numPr>
            </w:pPr>
            <w:bookmarkStart w:id="67" w:name="_Ref389721528"/>
          </w:p>
        </w:tc>
        <w:bookmarkEnd w:id="67"/>
        <w:tc>
          <w:tcPr>
            <w:tcW w:w="1064" w:type="dxa"/>
          </w:tcPr>
          <w:p w:rsidR="00802446" w:rsidRPr="00AD6E69" w:rsidRDefault="00665033">
            <w:pPr>
              <w:pStyle w:val="ab"/>
            </w:pPr>
            <w:r w:rsidRPr="00AD6E69">
              <w:fldChar w:fldCharType="begin"/>
            </w:r>
            <w:r w:rsidR="00802446" w:rsidRPr="00AD6E69">
              <w:instrText xml:space="preserve"> REF _Ref452638371 \r \h </w:instrText>
            </w:r>
            <w:r w:rsidR="00AD6E69" w:rsidRPr="00AD6E69">
              <w:instrText xml:space="preserve"> \* MERGEFORMAT </w:instrText>
            </w:r>
            <w:r w:rsidRPr="00AD6E69">
              <w:fldChar w:fldCharType="separate"/>
            </w:r>
            <w:r w:rsidR="00DB779F">
              <w:t>17.1</w:t>
            </w:r>
            <w:r w:rsidRPr="00AD6E69">
              <w:fldChar w:fldCharType="end"/>
            </w:r>
          </w:p>
        </w:tc>
        <w:tc>
          <w:tcPr>
            <w:tcW w:w="7900" w:type="dxa"/>
          </w:tcPr>
          <w:p w:rsidR="00802446" w:rsidRPr="00AD6E69" w:rsidRDefault="00802446">
            <w:pPr>
              <w:pStyle w:val="30"/>
            </w:pPr>
            <w:r w:rsidRPr="00AD6E69">
              <w:rPr>
                <w:rFonts w:hint="eastAsia"/>
                <w:b/>
              </w:rPr>
              <w:t>响应文件副本的套数：</w:t>
            </w:r>
            <w:r w:rsidRPr="00AD6E69">
              <w:rPr>
                <w:rFonts w:hint="eastAsia"/>
              </w:rPr>
              <w:t>3</w:t>
            </w:r>
            <w:r w:rsidRPr="00AD6E69">
              <w:rPr>
                <w:rFonts w:hint="eastAsia"/>
              </w:rPr>
              <w:t>套</w:t>
            </w:r>
          </w:p>
          <w:p w:rsidR="00802446" w:rsidRPr="00AD6E69" w:rsidRDefault="00E17B53">
            <w:pPr>
              <w:pStyle w:val="30"/>
              <w:ind w:firstLineChars="200" w:firstLine="420"/>
            </w:pPr>
            <w:r w:rsidRPr="00AD6E69">
              <w:rPr>
                <w:rFonts w:hint="eastAsia"/>
              </w:rPr>
              <w:t>供应商</w:t>
            </w:r>
            <w:r w:rsidR="00802446" w:rsidRPr="00AD6E69">
              <w:rPr>
                <w:rFonts w:hint="eastAsia"/>
              </w:rPr>
              <w:t>在递交纸型</w:t>
            </w:r>
            <w:r w:rsidRPr="00AD6E69">
              <w:rPr>
                <w:rFonts w:hint="eastAsia"/>
              </w:rPr>
              <w:t>响应</w:t>
            </w:r>
            <w:r w:rsidR="00802446" w:rsidRPr="00AD6E69">
              <w:rPr>
                <w:rFonts w:hint="eastAsia"/>
              </w:rPr>
              <w:t>文件的同时还应以光盘或</w:t>
            </w:r>
            <w:r w:rsidR="00802446" w:rsidRPr="00AD6E69">
              <w:rPr>
                <w:rFonts w:hint="eastAsia"/>
              </w:rPr>
              <w:t>U</w:t>
            </w:r>
            <w:r w:rsidR="00802446" w:rsidRPr="00AD6E69">
              <w:rPr>
                <w:rFonts w:hint="eastAsia"/>
              </w:rPr>
              <w:t>盘形式提供</w:t>
            </w:r>
            <w:r w:rsidRPr="00AD6E69">
              <w:rPr>
                <w:rFonts w:hint="eastAsia"/>
              </w:rPr>
              <w:t>响应</w:t>
            </w:r>
            <w:r w:rsidR="00802446" w:rsidRPr="00AD6E69">
              <w:rPr>
                <w:rFonts w:hint="eastAsia"/>
              </w:rPr>
              <w:t>文件正本的电子文档一套。电子文档要求如下：</w:t>
            </w:r>
            <w:r w:rsidRPr="00AD6E69">
              <w:rPr>
                <w:rFonts w:hint="eastAsia"/>
              </w:rPr>
              <w:t>响应</w:t>
            </w:r>
            <w:r w:rsidR="00802446" w:rsidRPr="00AD6E69">
              <w:rPr>
                <w:rFonts w:hint="eastAsia"/>
              </w:rPr>
              <w:t>文件正本需统一扫描成一份</w:t>
            </w:r>
            <w:r w:rsidR="00802446" w:rsidRPr="00AD6E69">
              <w:rPr>
                <w:rFonts w:hint="eastAsia"/>
              </w:rPr>
              <w:t>PDF</w:t>
            </w:r>
            <w:r w:rsidR="00802446" w:rsidRPr="00AD6E69">
              <w:rPr>
                <w:rFonts w:hint="eastAsia"/>
              </w:rPr>
              <w:t>格式电子版文件，并以“</w:t>
            </w:r>
            <w:r w:rsidRPr="00AD6E69">
              <w:rPr>
                <w:rFonts w:hint="eastAsia"/>
              </w:rPr>
              <w:t>项目</w:t>
            </w:r>
            <w:r w:rsidR="00802446" w:rsidRPr="00AD6E69">
              <w:rPr>
                <w:rFonts w:hint="eastAsia"/>
              </w:rPr>
              <w:t>编号</w:t>
            </w:r>
            <w:r w:rsidR="00802446" w:rsidRPr="00AD6E69">
              <w:rPr>
                <w:rFonts w:hint="eastAsia"/>
              </w:rPr>
              <w:t>+</w:t>
            </w:r>
            <w:r w:rsidRPr="00AD6E69">
              <w:rPr>
                <w:rFonts w:hint="eastAsia"/>
              </w:rPr>
              <w:t>谈判</w:t>
            </w:r>
            <w:r w:rsidR="00802446" w:rsidRPr="00AD6E69">
              <w:rPr>
                <w:rFonts w:hint="eastAsia"/>
              </w:rPr>
              <w:t>邀请标题</w:t>
            </w:r>
            <w:r w:rsidR="00802446" w:rsidRPr="00AD6E69">
              <w:rPr>
                <w:rFonts w:hint="eastAsia"/>
              </w:rPr>
              <w:t>+</w:t>
            </w:r>
            <w:r w:rsidRPr="00AD6E69">
              <w:rPr>
                <w:rFonts w:hint="eastAsia"/>
              </w:rPr>
              <w:t>供应商</w:t>
            </w:r>
            <w:r w:rsidR="00802446" w:rsidRPr="00AD6E69">
              <w:rPr>
                <w:rFonts w:hint="eastAsia"/>
              </w:rPr>
              <w:t>全称”命名，文件名不得简写。扫描精度不得低于</w:t>
            </w:r>
            <w:r w:rsidR="00265A62" w:rsidRPr="00AD6E69">
              <w:rPr>
                <w:rFonts w:hint="eastAsia"/>
              </w:rPr>
              <w:t>2</w:t>
            </w:r>
            <w:r w:rsidR="00802446" w:rsidRPr="00AD6E69">
              <w:rPr>
                <w:rFonts w:hint="eastAsia"/>
              </w:rPr>
              <w:t>00*</w:t>
            </w:r>
            <w:r w:rsidR="00265A62" w:rsidRPr="00AD6E69">
              <w:rPr>
                <w:rFonts w:hint="eastAsia"/>
              </w:rPr>
              <w:t>2</w:t>
            </w:r>
            <w:r w:rsidR="00802446" w:rsidRPr="00AD6E69">
              <w:rPr>
                <w:rFonts w:hint="eastAsia"/>
              </w:rPr>
              <w:t>00dpi</w:t>
            </w:r>
            <w:r w:rsidR="00802446" w:rsidRPr="00AD6E69">
              <w:rPr>
                <w:rFonts w:hint="eastAsia"/>
              </w:rPr>
              <w:t>，单个文件大小不得大于</w:t>
            </w:r>
            <w:r w:rsidR="00802446" w:rsidRPr="00AD6E69">
              <w:rPr>
                <w:rFonts w:hint="eastAsia"/>
              </w:rPr>
              <w:t>300M</w:t>
            </w:r>
            <w:r w:rsidR="00802446" w:rsidRPr="00AD6E69">
              <w:rPr>
                <w:rFonts w:hint="eastAsia"/>
              </w:rPr>
              <w:t>。不应设置对电子文档打开、打印、复制的限制性措施。</w:t>
            </w:r>
          </w:p>
          <w:p w:rsidR="00802446" w:rsidRPr="00AD6E69" w:rsidRDefault="00E17B53" w:rsidP="00903341">
            <w:pPr>
              <w:pStyle w:val="30"/>
              <w:ind w:firstLineChars="200" w:firstLine="420"/>
            </w:pPr>
            <w:r w:rsidRPr="00AD6E69">
              <w:rPr>
                <w:rFonts w:hint="eastAsia"/>
              </w:rPr>
              <w:t>供应商</w:t>
            </w:r>
            <w:r w:rsidR="00802446" w:rsidRPr="00AD6E69">
              <w:rPr>
                <w:rFonts w:hint="eastAsia"/>
              </w:rPr>
              <w:t>应保证光盘或</w:t>
            </w:r>
            <w:r w:rsidR="00802446" w:rsidRPr="00AD6E69">
              <w:rPr>
                <w:rFonts w:hint="eastAsia"/>
              </w:rPr>
              <w:t>U</w:t>
            </w:r>
            <w:r w:rsidR="00802446" w:rsidRPr="00AD6E69">
              <w:rPr>
                <w:rFonts w:hint="eastAsia"/>
              </w:rPr>
              <w:t>盘中的电子文档与其纸型正本</w:t>
            </w:r>
            <w:r w:rsidRPr="00AD6E69">
              <w:rPr>
                <w:rFonts w:hint="eastAsia"/>
              </w:rPr>
              <w:t>响应</w:t>
            </w:r>
            <w:r w:rsidR="00802446" w:rsidRPr="00AD6E69">
              <w:rPr>
                <w:rFonts w:hint="eastAsia"/>
              </w:rPr>
              <w:t>文件的内容一致。光盘背面或</w:t>
            </w:r>
            <w:r w:rsidR="00802446" w:rsidRPr="00AD6E69">
              <w:rPr>
                <w:rFonts w:hint="eastAsia"/>
              </w:rPr>
              <w:t>U</w:t>
            </w:r>
            <w:r w:rsidR="00802446" w:rsidRPr="00AD6E69">
              <w:rPr>
                <w:rFonts w:hint="eastAsia"/>
              </w:rPr>
              <w:t>盘上应标有</w:t>
            </w:r>
            <w:r w:rsidRPr="00AD6E69">
              <w:rPr>
                <w:rFonts w:hint="eastAsia"/>
              </w:rPr>
              <w:t>供应商</w:t>
            </w:r>
            <w:r w:rsidR="00802446" w:rsidRPr="00AD6E69">
              <w:rPr>
                <w:rFonts w:hint="eastAsia"/>
              </w:rPr>
              <w:t>名称。在完成光盘刻录或</w:t>
            </w:r>
            <w:r w:rsidR="00802446" w:rsidRPr="00AD6E69">
              <w:rPr>
                <w:rFonts w:hint="eastAsia"/>
              </w:rPr>
              <w:t>U</w:t>
            </w:r>
            <w:r w:rsidR="00802446" w:rsidRPr="00AD6E69">
              <w:rPr>
                <w:rFonts w:hint="eastAsia"/>
              </w:rPr>
              <w:t>盘拷入之后</w:t>
            </w:r>
            <w:r w:rsidRPr="00AD6E69">
              <w:rPr>
                <w:rFonts w:hint="eastAsia"/>
              </w:rPr>
              <w:t>供应商</w:t>
            </w:r>
            <w:r w:rsidR="00802446" w:rsidRPr="00AD6E69">
              <w:rPr>
                <w:rFonts w:hint="eastAsia"/>
              </w:rPr>
              <w:t>应先试读一下，以确保其中的电子文档能正常打开。</w:t>
            </w:r>
          </w:p>
        </w:tc>
      </w:tr>
      <w:tr w:rsidR="00802446" w:rsidRPr="00AD6E69">
        <w:trPr>
          <w:jc w:val="center"/>
        </w:trPr>
        <w:tc>
          <w:tcPr>
            <w:tcW w:w="570" w:type="dxa"/>
          </w:tcPr>
          <w:p w:rsidR="00802446" w:rsidRPr="00AD6E69" w:rsidRDefault="00802446">
            <w:pPr>
              <w:pStyle w:val="ab"/>
              <w:numPr>
                <w:ilvl w:val="0"/>
                <w:numId w:val="6"/>
              </w:numPr>
            </w:pPr>
            <w:bookmarkStart w:id="68" w:name="_Ref389721562"/>
          </w:p>
        </w:tc>
        <w:bookmarkEnd w:id="68"/>
        <w:tc>
          <w:tcPr>
            <w:tcW w:w="1064" w:type="dxa"/>
          </w:tcPr>
          <w:p w:rsidR="00802446" w:rsidRPr="00AD6E69" w:rsidRDefault="00665033">
            <w:pPr>
              <w:pStyle w:val="ab"/>
            </w:pPr>
            <w:r w:rsidRPr="00AD6E69">
              <w:fldChar w:fldCharType="begin"/>
            </w:r>
            <w:r w:rsidR="00802446" w:rsidRPr="00AD6E69">
              <w:instrText xml:space="preserve"> REF _Ref389454569 \r \h </w:instrText>
            </w:r>
            <w:r w:rsidR="00AD6E69" w:rsidRPr="00AD6E69">
              <w:instrText xml:space="preserve"> \* MERGEFORMAT </w:instrText>
            </w:r>
            <w:r w:rsidRPr="00AD6E69">
              <w:fldChar w:fldCharType="separate"/>
            </w:r>
            <w:r w:rsidR="00DB779F">
              <w:t>18.1</w:t>
            </w:r>
            <w:r w:rsidRPr="00AD6E69">
              <w:fldChar w:fldCharType="end"/>
            </w:r>
          </w:p>
        </w:tc>
        <w:tc>
          <w:tcPr>
            <w:tcW w:w="7900" w:type="dxa"/>
          </w:tcPr>
          <w:p w:rsidR="00802446" w:rsidRPr="00AD6E69" w:rsidRDefault="00802446">
            <w:pPr>
              <w:pStyle w:val="30"/>
            </w:pPr>
            <w:r w:rsidRPr="00AD6E69">
              <w:rPr>
                <w:rFonts w:hint="eastAsia"/>
                <w:b/>
              </w:rPr>
              <w:t>提交响应文件的方法：</w:t>
            </w:r>
            <w:r w:rsidR="00903341" w:rsidRPr="00AD6E69">
              <w:t>提交纸质投标文件</w:t>
            </w:r>
            <w:r w:rsidR="00903341" w:rsidRPr="00AD6E69">
              <w:rPr>
                <w:rFonts w:hint="eastAsia"/>
              </w:rPr>
              <w:t>，另附</w:t>
            </w:r>
            <w:r w:rsidR="00903341" w:rsidRPr="00AD6E69">
              <w:t>电子文档</w:t>
            </w:r>
          </w:p>
        </w:tc>
      </w:tr>
      <w:tr w:rsidR="00802446" w:rsidRPr="00AD6E69">
        <w:trPr>
          <w:jc w:val="center"/>
        </w:trPr>
        <w:tc>
          <w:tcPr>
            <w:tcW w:w="570" w:type="dxa"/>
          </w:tcPr>
          <w:p w:rsidR="00802446" w:rsidRPr="00AD6E69" w:rsidRDefault="00802446">
            <w:pPr>
              <w:pStyle w:val="ab"/>
              <w:numPr>
                <w:ilvl w:val="0"/>
                <w:numId w:val="6"/>
              </w:numPr>
            </w:pPr>
            <w:bookmarkStart w:id="69" w:name="_Ref389721580"/>
          </w:p>
        </w:tc>
        <w:bookmarkEnd w:id="69"/>
        <w:tc>
          <w:tcPr>
            <w:tcW w:w="1064" w:type="dxa"/>
          </w:tcPr>
          <w:p w:rsidR="00802446" w:rsidRPr="00AD6E69" w:rsidRDefault="00665033">
            <w:pPr>
              <w:pStyle w:val="ab"/>
            </w:pPr>
            <w:r w:rsidRPr="00AD6E69">
              <w:fldChar w:fldCharType="begin"/>
            </w:r>
            <w:r w:rsidR="00802446" w:rsidRPr="00AD6E69">
              <w:instrText xml:space="preserve"> REF _Ref434457512 \r \h </w:instrText>
            </w:r>
            <w:r w:rsidR="00AD6E69" w:rsidRPr="00AD6E69">
              <w:instrText xml:space="preserve"> \* MERGEFORMAT </w:instrText>
            </w:r>
            <w:r w:rsidRPr="00AD6E69">
              <w:fldChar w:fldCharType="separate"/>
            </w:r>
            <w:r w:rsidR="00DB779F">
              <w:rPr>
                <w:rFonts w:hint="eastAsia"/>
              </w:rPr>
              <w:t>18.2</w:t>
            </w:r>
            <w:r w:rsidR="00DB779F">
              <w:rPr>
                <w:rFonts w:ascii="宋体" w:hAnsi="宋体" w:cs="宋体" w:hint="eastAsia"/>
              </w:rPr>
              <w:t>（</w:t>
            </w:r>
            <w:r w:rsidR="00DB779F">
              <w:rPr>
                <w:rFonts w:hint="eastAsia"/>
              </w:rPr>
              <w:t>2</w:t>
            </w:r>
            <w:r w:rsidR="00DB779F">
              <w:rPr>
                <w:rFonts w:ascii="宋体" w:hAnsi="宋体" w:cs="宋体" w:hint="eastAsia"/>
              </w:rPr>
              <w:t>）</w:t>
            </w:r>
            <w:r w:rsidRPr="00AD6E69">
              <w:fldChar w:fldCharType="end"/>
            </w:r>
          </w:p>
        </w:tc>
        <w:tc>
          <w:tcPr>
            <w:tcW w:w="7900" w:type="dxa"/>
          </w:tcPr>
          <w:p w:rsidR="00802446" w:rsidRPr="00AD6E69" w:rsidRDefault="00802446">
            <w:pPr>
              <w:pStyle w:val="13"/>
              <w:jc w:val="both"/>
              <w:rPr>
                <w:b/>
              </w:rPr>
            </w:pPr>
            <w:r w:rsidRPr="00AD6E69">
              <w:rPr>
                <w:rFonts w:hint="eastAsia"/>
                <w:b/>
              </w:rPr>
              <w:t>拟供</w:t>
            </w:r>
            <w:r w:rsidR="00A82B59" w:rsidRPr="00AD6E69">
              <w:rPr>
                <w:rFonts w:hint="eastAsia"/>
                <w:b/>
              </w:rPr>
              <w:t>货物</w:t>
            </w:r>
            <w:r w:rsidRPr="00AD6E69">
              <w:rPr>
                <w:rFonts w:hint="eastAsia"/>
                <w:b/>
              </w:rPr>
              <w:t>名称：</w:t>
            </w:r>
            <w:r w:rsidR="00B61EE3" w:rsidRPr="00AD6E69">
              <w:rPr>
                <w:rFonts w:hint="eastAsia"/>
              </w:rPr>
              <w:t>计算服务器</w:t>
            </w:r>
            <w:r w:rsidRPr="00AD6E69">
              <w:rPr>
                <w:u w:val="single"/>
              </w:rPr>
              <w:br/>
            </w:r>
            <w:r w:rsidRPr="00AD6E69">
              <w:rPr>
                <w:rFonts w:hint="eastAsia"/>
                <w:b/>
              </w:rPr>
              <w:t>项目编号：</w:t>
            </w:r>
            <w:r w:rsidR="00000A01" w:rsidRPr="00AD6E69">
              <w:rPr>
                <w:rStyle w:val="3Char0"/>
                <w:rFonts w:hint="eastAsia"/>
              </w:rPr>
              <w:t>182008W0</w:t>
            </w:r>
            <w:r w:rsidRPr="00AD6E69">
              <w:rPr>
                <w:rFonts w:ascii="宋体" w:hAnsi="宋体" w:cs="宋体" w:hint="eastAsia"/>
              </w:rPr>
              <w:t></w:t>
            </w:r>
            <w:r w:rsidRPr="00AD6E69">
              <w:br/>
            </w:r>
            <w:r w:rsidRPr="00AD6E69">
              <w:rPr>
                <w:rFonts w:hint="eastAsia"/>
                <w:b/>
              </w:rPr>
              <w:t>响应文件提交至：</w:t>
            </w:r>
            <w:r w:rsidR="008E4FD0">
              <w:rPr>
                <w:rFonts w:hint="eastAsia"/>
              </w:rPr>
              <w:t>上海市杨浦区邯郸路</w:t>
            </w:r>
            <w:r w:rsidR="008E4FD0">
              <w:rPr>
                <w:rFonts w:hint="eastAsia"/>
              </w:rPr>
              <w:t>220</w:t>
            </w:r>
            <w:r w:rsidR="008E4FD0">
              <w:rPr>
                <w:rFonts w:hint="eastAsia"/>
              </w:rPr>
              <w:t>号逸夫科技楼</w:t>
            </w:r>
            <w:r w:rsidR="008E4FD0">
              <w:rPr>
                <w:rFonts w:hint="eastAsia"/>
              </w:rPr>
              <w:t>3</w:t>
            </w:r>
            <w:r w:rsidR="008E4FD0">
              <w:rPr>
                <w:rFonts w:hint="eastAsia"/>
              </w:rPr>
              <w:t>楼</w:t>
            </w:r>
            <w:r w:rsidR="008E4FD0">
              <w:rPr>
                <w:rFonts w:hint="eastAsia"/>
              </w:rPr>
              <w:t>304</w:t>
            </w:r>
            <w:r w:rsidR="008E4FD0">
              <w:rPr>
                <w:rFonts w:hint="eastAsia"/>
              </w:rPr>
              <w:t>会议室</w:t>
            </w:r>
          </w:p>
        </w:tc>
      </w:tr>
      <w:tr w:rsidR="00802446" w:rsidRPr="00AD6E69">
        <w:trPr>
          <w:jc w:val="center"/>
        </w:trPr>
        <w:tc>
          <w:tcPr>
            <w:tcW w:w="570" w:type="dxa"/>
          </w:tcPr>
          <w:p w:rsidR="00802446" w:rsidRPr="00AD6E69" w:rsidRDefault="00802446">
            <w:pPr>
              <w:pStyle w:val="ab"/>
              <w:numPr>
                <w:ilvl w:val="0"/>
                <w:numId w:val="6"/>
              </w:numPr>
            </w:pPr>
            <w:bookmarkStart w:id="70" w:name="_Ref389721598"/>
          </w:p>
        </w:tc>
        <w:bookmarkEnd w:id="70"/>
        <w:tc>
          <w:tcPr>
            <w:tcW w:w="1064" w:type="dxa"/>
          </w:tcPr>
          <w:p w:rsidR="00802446" w:rsidRPr="00AD6E69" w:rsidRDefault="00665033">
            <w:pPr>
              <w:pStyle w:val="ab"/>
            </w:pPr>
            <w:r w:rsidRPr="00AD6E69">
              <w:fldChar w:fldCharType="begin"/>
            </w:r>
            <w:r w:rsidR="00802446" w:rsidRPr="00AD6E69">
              <w:instrText xml:space="preserve"> REF _Ref1964100 \r \h </w:instrText>
            </w:r>
            <w:r w:rsidR="00AD6E69" w:rsidRPr="00AD6E69">
              <w:instrText xml:space="preserve"> \* MERGEFORMAT </w:instrText>
            </w:r>
            <w:r w:rsidRPr="00AD6E69">
              <w:fldChar w:fldCharType="separate"/>
            </w:r>
            <w:r w:rsidR="00DB779F">
              <w:t>19.1</w:t>
            </w:r>
            <w:r w:rsidRPr="00AD6E69">
              <w:fldChar w:fldCharType="end"/>
            </w:r>
          </w:p>
        </w:tc>
        <w:tc>
          <w:tcPr>
            <w:tcW w:w="7900" w:type="dxa"/>
          </w:tcPr>
          <w:p w:rsidR="00802446" w:rsidRPr="00AD6E69" w:rsidRDefault="00802446">
            <w:pPr>
              <w:pStyle w:val="30"/>
            </w:pPr>
            <w:r w:rsidRPr="00AD6E69">
              <w:rPr>
                <w:rFonts w:hint="eastAsia"/>
                <w:b/>
              </w:rPr>
              <w:t>提交首次响应文件截止时间：</w:t>
            </w:r>
            <w:r w:rsidR="00FC4EC5" w:rsidRPr="00AD6E69">
              <w:rPr>
                <w:rFonts w:hint="eastAsia"/>
              </w:rPr>
              <w:t>2020</w:t>
            </w:r>
            <w:r w:rsidRPr="00AD6E69">
              <w:rPr>
                <w:rFonts w:hint="eastAsia"/>
              </w:rPr>
              <w:t>年</w:t>
            </w:r>
            <w:r w:rsidR="00FC4EC5" w:rsidRPr="00AD6E69">
              <w:rPr>
                <w:rFonts w:hint="eastAsia"/>
              </w:rPr>
              <w:t>10</w:t>
            </w:r>
            <w:r w:rsidRPr="00AD6E69">
              <w:rPr>
                <w:rFonts w:hint="eastAsia"/>
              </w:rPr>
              <w:t>月</w:t>
            </w:r>
            <w:r w:rsidR="00FC4EC5" w:rsidRPr="00AD6E69">
              <w:rPr>
                <w:rFonts w:hint="eastAsia"/>
              </w:rPr>
              <w:t>14</w:t>
            </w:r>
            <w:r w:rsidRPr="00AD6E69">
              <w:rPr>
                <w:rFonts w:hint="eastAsia"/>
              </w:rPr>
              <w:t>日</w:t>
            </w:r>
            <w:r w:rsidR="00FC4EC5" w:rsidRPr="00AD6E69">
              <w:rPr>
                <w:rFonts w:hint="eastAsia"/>
              </w:rPr>
              <w:t>09</w:t>
            </w:r>
            <w:r w:rsidRPr="00AD6E69">
              <w:t>:</w:t>
            </w:r>
            <w:r w:rsidR="00FC4EC5" w:rsidRPr="00AD6E69">
              <w:rPr>
                <w:rFonts w:hint="eastAsia"/>
              </w:rPr>
              <w:t>30</w:t>
            </w:r>
            <w:r w:rsidRPr="00AD6E69">
              <w:rPr>
                <w:rFonts w:hint="eastAsia"/>
              </w:rPr>
              <w:t>时（北京时间）</w:t>
            </w:r>
          </w:p>
          <w:p w:rsidR="00802446" w:rsidRPr="00AD6E69" w:rsidRDefault="00802446">
            <w:pPr>
              <w:pStyle w:val="ab"/>
              <w:jc w:val="both"/>
            </w:pPr>
            <w:r w:rsidRPr="00AD6E69">
              <w:rPr>
                <w:rFonts w:hint="eastAsia"/>
                <w:b/>
              </w:rPr>
              <w:t>提交补充响应文件和最后报价的截止时间：</w:t>
            </w:r>
            <w:r w:rsidRPr="00AD6E69">
              <w:rPr>
                <w:rStyle w:val="3Char0"/>
                <w:rFonts w:hint="eastAsia"/>
              </w:rPr>
              <w:t>在谈判过程中通知各参与谈判的供应商</w:t>
            </w:r>
          </w:p>
        </w:tc>
      </w:tr>
      <w:tr w:rsidR="00802446" w:rsidRPr="00AD6E69">
        <w:trPr>
          <w:jc w:val="center"/>
        </w:trPr>
        <w:tc>
          <w:tcPr>
            <w:tcW w:w="570" w:type="dxa"/>
          </w:tcPr>
          <w:p w:rsidR="00802446" w:rsidRPr="00AD6E69" w:rsidRDefault="00802446">
            <w:pPr>
              <w:pStyle w:val="ab"/>
              <w:numPr>
                <w:ilvl w:val="0"/>
                <w:numId w:val="6"/>
              </w:numPr>
            </w:pPr>
            <w:bookmarkStart w:id="71" w:name="_Ref389721616"/>
          </w:p>
        </w:tc>
        <w:bookmarkEnd w:id="71"/>
        <w:tc>
          <w:tcPr>
            <w:tcW w:w="1064" w:type="dxa"/>
          </w:tcPr>
          <w:p w:rsidR="00802446" w:rsidRPr="00AD6E69" w:rsidRDefault="00665033">
            <w:pPr>
              <w:pStyle w:val="ab"/>
            </w:pPr>
            <w:r w:rsidRPr="00AD6E69">
              <w:fldChar w:fldCharType="begin"/>
            </w:r>
            <w:r w:rsidR="00802446" w:rsidRPr="00AD6E69">
              <w:instrText xml:space="preserve"> REF _Ref389551284 \r \h </w:instrText>
            </w:r>
            <w:r w:rsidR="00AD6E69" w:rsidRPr="00AD6E69">
              <w:instrText xml:space="preserve"> \* MERGEFORMAT </w:instrText>
            </w:r>
            <w:r w:rsidRPr="00AD6E69">
              <w:fldChar w:fldCharType="separate"/>
            </w:r>
            <w:r w:rsidR="00DB779F">
              <w:rPr>
                <w:rFonts w:hint="eastAsia"/>
              </w:rPr>
              <w:t>22.2</w:t>
            </w:r>
            <w:r w:rsidR="00DB779F">
              <w:rPr>
                <w:rFonts w:ascii="宋体" w:hAnsi="宋体" w:cs="宋体" w:hint="eastAsia"/>
              </w:rPr>
              <w:t>（</w:t>
            </w:r>
            <w:r w:rsidR="00DB779F">
              <w:rPr>
                <w:rFonts w:hint="eastAsia"/>
              </w:rPr>
              <w:t>5</w:t>
            </w:r>
            <w:r w:rsidR="00DB779F">
              <w:rPr>
                <w:rFonts w:ascii="宋体" w:hAnsi="宋体" w:cs="宋体" w:hint="eastAsia"/>
              </w:rPr>
              <w:t>）</w:t>
            </w:r>
            <w:r w:rsidRPr="00AD6E69">
              <w:fldChar w:fldCharType="end"/>
            </w:r>
          </w:p>
        </w:tc>
        <w:tc>
          <w:tcPr>
            <w:tcW w:w="7900" w:type="dxa"/>
          </w:tcPr>
          <w:p w:rsidR="00802446" w:rsidRPr="00AD6E69" w:rsidRDefault="00802446">
            <w:pPr>
              <w:pStyle w:val="13"/>
              <w:jc w:val="both"/>
            </w:pPr>
            <w:r w:rsidRPr="00AD6E69">
              <w:rPr>
                <w:rFonts w:hint="eastAsia"/>
                <w:b/>
              </w:rPr>
              <w:t>报价轮次数：</w:t>
            </w:r>
            <w:r w:rsidRPr="00AD6E69">
              <w:rPr>
                <w:rFonts w:hint="eastAsia"/>
              </w:rPr>
              <w:t>2</w:t>
            </w:r>
            <w:r w:rsidRPr="00AD6E69">
              <w:rPr>
                <w:rFonts w:hint="eastAsia"/>
              </w:rPr>
              <w:t>轮（即第</w:t>
            </w:r>
            <w:r w:rsidRPr="00AD6E69">
              <w:rPr>
                <w:rFonts w:hint="eastAsia"/>
              </w:rPr>
              <w:t>2</w:t>
            </w:r>
            <w:r w:rsidRPr="00AD6E69">
              <w:rPr>
                <w:rFonts w:hint="eastAsia"/>
              </w:rPr>
              <w:t>轮报价即为最后报价）。</w:t>
            </w:r>
          </w:p>
        </w:tc>
      </w:tr>
      <w:tr w:rsidR="00802446" w:rsidRPr="00AD6E69">
        <w:trPr>
          <w:jc w:val="center"/>
        </w:trPr>
        <w:tc>
          <w:tcPr>
            <w:tcW w:w="570" w:type="dxa"/>
          </w:tcPr>
          <w:p w:rsidR="00802446" w:rsidRPr="00AD6E69" w:rsidRDefault="00802446">
            <w:pPr>
              <w:pStyle w:val="ab"/>
              <w:numPr>
                <w:ilvl w:val="0"/>
                <w:numId w:val="6"/>
              </w:numPr>
            </w:pPr>
            <w:bookmarkStart w:id="72" w:name="_Ref389721630"/>
          </w:p>
        </w:tc>
        <w:bookmarkEnd w:id="72"/>
        <w:tc>
          <w:tcPr>
            <w:tcW w:w="1064" w:type="dxa"/>
          </w:tcPr>
          <w:p w:rsidR="00802446" w:rsidRPr="00AD6E69" w:rsidRDefault="00665033">
            <w:pPr>
              <w:pStyle w:val="ab"/>
            </w:pPr>
            <w:r w:rsidRPr="00AD6E69">
              <w:fldChar w:fldCharType="begin"/>
            </w:r>
            <w:r w:rsidR="00802446" w:rsidRPr="00AD6E69">
              <w:instrText xml:space="preserve"> REF _Ref389565891 \r \h  \* MERGEFORMAT </w:instrText>
            </w:r>
            <w:r w:rsidRPr="00AD6E69">
              <w:fldChar w:fldCharType="separate"/>
            </w:r>
            <w:r w:rsidR="00DB779F">
              <w:rPr>
                <w:rFonts w:hint="eastAsia"/>
              </w:rPr>
              <w:t>25.2.1</w:t>
            </w:r>
            <w:r w:rsidR="00DB779F">
              <w:rPr>
                <w:rFonts w:ascii="宋体" w:hAnsi="宋体" w:cs="宋体" w:hint="eastAsia"/>
              </w:rPr>
              <w:t>（</w:t>
            </w:r>
            <w:r w:rsidR="00DB779F">
              <w:rPr>
                <w:rFonts w:hint="eastAsia"/>
              </w:rPr>
              <w:t>2</w:t>
            </w:r>
            <w:r w:rsidR="00DB779F">
              <w:rPr>
                <w:rFonts w:ascii="宋体" w:hAnsi="宋体" w:cs="宋体" w:hint="eastAsia"/>
              </w:rPr>
              <w:t>）</w:t>
            </w:r>
            <w:r w:rsidRPr="00AD6E69">
              <w:fldChar w:fldCharType="end"/>
            </w:r>
          </w:p>
        </w:tc>
        <w:tc>
          <w:tcPr>
            <w:tcW w:w="7900" w:type="dxa"/>
          </w:tcPr>
          <w:p w:rsidR="00802446" w:rsidRPr="00AD6E69" w:rsidRDefault="00802446">
            <w:pPr>
              <w:pStyle w:val="13"/>
              <w:jc w:val="both"/>
            </w:pPr>
            <w:r w:rsidRPr="00AD6E69">
              <w:rPr>
                <w:rFonts w:hint="eastAsia"/>
                <w:b/>
              </w:rPr>
              <w:t>最多允许的负偏离项数：</w:t>
            </w:r>
            <w:r w:rsidRPr="00AD6E69">
              <w:rPr>
                <w:rFonts w:hint="eastAsia"/>
              </w:rPr>
              <w:t>3</w:t>
            </w:r>
            <w:r w:rsidRPr="00AD6E69">
              <w:rPr>
                <w:rFonts w:hint="eastAsia"/>
              </w:rPr>
              <w:t>项</w:t>
            </w:r>
          </w:p>
        </w:tc>
      </w:tr>
      <w:tr w:rsidR="00802446" w:rsidRPr="00AD6E69">
        <w:trPr>
          <w:jc w:val="center"/>
        </w:trPr>
        <w:tc>
          <w:tcPr>
            <w:tcW w:w="570" w:type="dxa"/>
          </w:tcPr>
          <w:p w:rsidR="00802446" w:rsidRPr="00AD6E69" w:rsidRDefault="00802446">
            <w:pPr>
              <w:pStyle w:val="ab"/>
              <w:numPr>
                <w:ilvl w:val="0"/>
                <w:numId w:val="6"/>
              </w:numPr>
            </w:pPr>
            <w:bookmarkStart w:id="73" w:name="_Ref389721666"/>
          </w:p>
        </w:tc>
        <w:bookmarkEnd w:id="73"/>
        <w:tc>
          <w:tcPr>
            <w:tcW w:w="1064" w:type="dxa"/>
          </w:tcPr>
          <w:p w:rsidR="00802446" w:rsidRPr="00AD6E69" w:rsidRDefault="00665033">
            <w:pPr>
              <w:pStyle w:val="ab"/>
            </w:pPr>
            <w:r w:rsidRPr="00AD6E69">
              <w:fldChar w:fldCharType="begin"/>
            </w:r>
            <w:r w:rsidR="00802446" w:rsidRPr="00AD6E69">
              <w:instrText xml:space="preserve"> REF _Ref434458829 \r \h </w:instrText>
            </w:r>
            <w:r w:rsidR="00AD6E69" w:rsidRPr="00AD6E69">
              <w:instrText xml:space="preserve"> \* MERGEFORMAT </w:instrText>
            </w:r>
            <w:r w:rsidRPr="00AD6E69">
              <w:fldChar w:fldCharType="separate"/>
            </w:r>
            <w:r w:rsidR="00DB779F">
              <w:t>28.1</w:t>
            </w:r>
            <w:r w:rsidRPr="00AD6E69">
              <w:fldChar w:fldCharType="end"/>
            </w:r>
          </w:p>
        </w:tc>
        <w:tc>
          <w:tcPr>
            <w:tcW w:w="7900" w:type="dxa"/>
          </w:tcPr>
          <w:p w:rsidR="00802446" w:rsidRPr="00AD6E69" w:rsidRDefault="00802446">
            <w:pPr>
              <w:pStyle w:val="ab"/>
              <w:jc w:val="both"/>
            </w:pPr>
            <w:r w:rsidRPr="00AD6E69">
              <w:rPr>
                <w:rFonts w:hint="eastAsia"/>
                <w:b/>
              </w:rPr>
              <w:t>合同签约地点：</w:t>
            </w:r>
            <w:r w:rsidRPr="00AD6E69">
              <w:rPr>
                <w:rFonts w:hint="eastAsia"/>
              </w:rPr>
              <w:t>待定</w:t>
            </w:r>
          </w:p>
        </w:tc>
      </w:tr>
    </w:tbl>
    <w:p w:rsidR="00802446" w:rsidRPr="00AD6E69" w:rsidRDefault="00802446">
      <w:pPr>
        <w:pStyle w:val="flName"/>
      </w:pPr>
      <w:r w:rsidRPr="00AD6E69">
        <w:br w:type="page"/>
      </w:r>
      <w:bookmarkStart w:id="74" w:name="_Toc2063681"/>
      <w:bookmarkStart w:id="75" w:name="_Toc2063806"/>
      <w:bookmarkStart w:id="76" w:name="_Toc2063937"/>
      <w:bookmarkStart w:id="77" w:name="_Toc2063969"/>
      <w:bookmarkStart w:id="78" w:name="_Toc8343683"/>
      <w:bookmarkStart w:id="79" w:name="_Toc301765379"/>
      <w:bookmarkStart w:id="80" w:name="_Toc302374123"/>
      <w:bookmarkStart w:id="81" w:name="_Toc389465148"/>
      <w:bookmarkStart w:id="82" w:name="_Toc497502284"/>
      <w:bookmarkStart w:id="83" w:name="_Toc524072116"/>
      <w:bookmarkStart w:id="84" w:name="_Toc19438"/>
      <w:bookmarkStart w:id="85" w:name="_Toc3940"/>
      <w:bookmarkStart w:id="86" w:name="_Toc27378023"/>
      <w:bookmarkStart w:id="87" w:name="_Toc51836905"/>
      <w:bookmarkStart w:id="88" w:name="_Toc51836998"/>
      <w:bookmarkStart w:id="89" w:name="_Toc51837032"/>
      <w:r w:rsidRPr="00AD6E69">
        <w:rPr>
          <w:rFonts w:hint="eastAsia"/>
          <w:spacing w:val="162"/>
        </w:rPr>
        <w:lastRenderedPageBreak/>
        <w:t>供应商须</w:t>
      </w:r>
      <w:r w:rsidRPr="00AD6E69">
        <w:rPr>
          <w:rFonts w:hint="eastAsia"/>
        </w:rPr>
        <w:t>知</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rsidR="00802446" w:rsidRPr="00AD6E69" w:rsidRDefault="00802446">
      <w:pPr>
        <w:pStyle w:val="flType"/>
        <w:spacing w:before="120"/>
      </w:pPr>
      <w:bookmarkStart w:id="90" w:name="_Toc2063807"/>
      <w:bookmarkStart w:id="91" w:name="_Toc2063938"/>
      <w:bookmarkStart w:id="92" w:name="_Toc2063970"/>
      <w:bookmarkStart w:id="93" w:name="_Toc8343684"/>
      <w:bookmarkStart w:id="94" w:name="_Toc301765380"/>
      <w:bookmarkStart w:id="95" w:name="_Toc389465149"/>
      <w:bookmarkStart w:id="96" w:name="_Toc497502285"/>
      <w:bookmarkStart w:id="97" w:name="_Toc26962"/>
      <w:bookmarkStart w:id="98" w:name="_Toc27378024"/>
      <w:bookmarkStart w:id="99" w:name="_Toc51836906"/>
      <w:bookmarkStart w:id="100" w:name="_Toc51836999"/>
      <w:r w:rsidRPr="00AD6E69">
        <w:rPr>
          <w:rFonts w:hint="eastAsia"/>
        </w:rPr>
        <w:t>一、总则</w:t>
      </w:r>
      <w:bookmarkEnd w:id="90"/>
      <w:bookmarkEnd w:id="91"/>
      <w:bookmarkEnd w:id="92"/>
      <w:bookmarkEnd w:id="93"/>
      <w:bookmarkEnd w:id="94"/>
      <w:bookmarkEnd w:id="95"/>
      <w:bookmarkEnd w:id="96"/>
      <w:bookmarkEnd w:id="97"/>
      <w:bookmarkEnd w:id="98"/>
      <w:bookmarkEnd w:id="99"/>
      <w:bookmarkEnd w:id="100"/>
    </w:p>
    <w:p w:rsidR="00802446" w:rsidRPr="00AD6E69" w:rsidRDefault="00802446" w:rsidP="0033577E">
      <w:pPr>
        <w:pStyle w:val="1"/>
        <w:numPr>
          <w:ilvl w:val="0"/>
          <w:numId w:val="15"/>
        </w:numPr>
      </w:pPr>
      <w:bookmarkStart w:id="101" w:name="_Toc441204424"/>
      <w:bookmarkStart w:id="102" w:name="_Toc441975316"/>
      <w:bookmarkStart w:id="103" w:name="_Toc452306092"/>
      <w:bookmarkStart w:id="104" w:name="_Ref452633195"/>
      <w:bookmarkStart w:id="105" w:name="_Ref452637671"/>
      <w:bookmarkStart w:id="106" w:name="_Toc452726934"/>
      <w:bookmarkStart w:id="107" w:name="_Toc452727294"/>
      <w:bookmarkStart w:id="108" w:name="_Toc452800679"/>
      <w:bookmarkStart w:id="109" w:name="_Toc2063682"/>
      <w:bookmarkStart w:id="110" w:name="_Toc2063808"/>
      <w:bookmarkStart w:id="111" w:name="_Toc8343685"/>
      <w:bookmarkStart w:id="112" w:name="_Toc302374124"/>
      <w:bookmarkStart w:id="113" w:name="_Ref389453949"/>
      <w:bookmarkStart w:id="114" w:name="_Toc27378025"/>
      <w:bookmarkStart w:id="115" w:name="_Toc51836907"/>
      <w:bookmarkStart w:id="116" w:name="_Toc434462175"/>
      <w:bookmarkStart w:id="117" w:name="_Toc434462786"/>
      <w:bookmarkStart w:id="118" w:name="_Toc434897289"/>
      <w:r w:rsidRPr="00AD6E69">
        <w:rPr>
          <w:rFonts w:hint="eastAsia"/>
        </w:rPr>
        <w:t>适用范围</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rsidR="00802446" w:rsidRPr="00AD6E69" w:rsidRDefault="00802446">
      <w:pPr>
        <w:pStyle w:val="aa"/>
      </w:pPr>
      <w:r w:rsidRPr="00AD6E69">
        <w:rPr>
          <w:rFonts w:hint="eastAsia"/>
        </w:rPr>
        <w:t>本竞争性谈判文件适用于</w:t>
      </w:r>
      <w:r w:rsidRPr="00AD6E69">
        <w:rPr>
          <w:rStyle w:val="1Char"/>
          <w:rFonts w:hint="eastAsia"/>
        </w:rPr>
        <w:t>本须知前附表</w:t>
      </w:r>
      <w:r w:rsidRPr="00AD6E69">
        <w:rPr>
          <w:rFonts w:hint="eastAsia"/>
        </w:rPr>
        <w:t>第</w:t>
      </w:r>
      <w:fldSimple w:instr=" REF _Ref389721466 \r \h  \* MERGEFORMAT ">
        <w:r w:rsidR="00DB779F">
          <w:t>1</w:t>
        </w:r>
      </w:fldSimple>
      <w:r w:rsidRPr="00AD6E69">
        <w:rPr>
          <w:rFonts w:hint="eastAsia"/>
        </w:rPr>
        <w:t>项所列项目及</w:t>
      </w:r>
      <w:r w:rsidR="00A82B59" w:rsidRPr="00AD6E69">
        <w:rPr>
          <w:rFonts w:hint="eastAsia"/>
        </w:rPr>
        <w:t>货物</w:t>
      </w:r>
      <w:r w:rsidRPr="00AD6E69">
        <w:rPr>
          <w:rFonts w:hint="eastAsia"/>
        </w:rPr>
        <w:t>的采购。</w:t>
      </w:r>
    </w:p>
    <w:p w:rsidR="00802446" w:rsidRPr="00AD6E69" w:rsidRDefault="00802446">
      <w:pPr>
        <w:pStyle w:val="1"/>
      </w:pPr>
      <w:bookmarkStart w:id="119" w:name="_Ref389454069"/>
      <w:bookmarkStart w:id="120" w:name="_Toc27378026"/>
      <w:bookmarkStart w:id="121" w:name="_Toc51836908"/>
      <w:r w:rsidRPr="00AD6E69">
        <w:rPr>
          <w:rFonts w:hint="eastAsia"/>
        </w:rPr>
        <w:t>采购人和采购代理机构</w:t>
      </w:r>
      <w:bookmarkEnd w:id="119"/>
      <w:bookmarkEnd w:id="120"/>
      <w:bookmarkEnd w:id="121"/>
    </w:p>
    <w:p w:rsidR="00802446" w:rsidRPr="00AD6E69" w:rsidRDefault="00802446">
      <w:pPr>
        <w:pStyle w:val="aa"/>
      </w:pPr>
      <w:r w:rsidRPr="00AD6E69">
        <w:rPr>
          <w:rFonts w:hint="eastAsia"/>
        </w:rPr>
        <w:t>本次采购的采购人和采购代理机构见</w:t>
      </w:r>
      <w:r w:rsidRPr="00AD6E69">
        <w:rPr>
          <w:rStyle w:val="1Char"/>
          <w:rFonts w:hint="eastAsia"/>
        </w:rPr>
        <w:t>本须知前附表</w:t>
      </w:r>
      <w:r w:rsidRPr="00AD6E69">
        <w:rPr>
          <w:rStyle w:val="Char0"/>
          <w:rFonts w:hint="eastAsia"/>
        </w:rPr>
        <w:t>第</w:t>
      </w:r>
      <w:fldSimple w:instr=" REF _Ref389721473 \r \h  \* MERGEFORMAT ">
        <w:r w:rsidR="00DB779F">
          <w:rPr>
            <w:rStyle w:val="Char0"/>
          </w:rPr>
          <w:t>2</w:t>
        </w:r>
      </w:fldSimple>
      <w:r w:rsidRPr="00AD6E69">
        <w:rPr>
          <w:rStyle w:val="Char0"/>
          <w:rFonts w:hint="eastAsia"/>
        </w:rPr>
        <w:t>项和第</w:t>
      </w:r>
      <w:fldSimple w:instr=" REF _Ref389721479 \r \h  \* MERGEFORMAT ">
        <w:r w:rsidR="00DB779F" w:rsidRPr="00DB779F">
          <w:rPr>
            <w:rStyle w:val="Char0"/>
          </w:rPr>
          <w:t>3</w:t>
        </w:r>
      </w:fldSimple>
      <w:r w:rsidRPr="00AD6E69">
        <w:rPr>
          <w:rStyle w:val="Char0"/>
          <w:rFonts w:hint="eastAsia"/>
        </w:rPr>
        <w:t>项。</w:t>
      </w:r>
    </w:p>
    <w:p w:rsidR="00802446" w:rsidRPr="00AD6E69" w:rsidRDefault="00802446">
      <w:pPr>
        <w:pStyle w:val="1"/>
      </w:pPr>
      <w:bookmarkStart w:id="122" w:name="_Toc452306093"/>
      <w:bookmarkStart w:id="123" w:name="_Toc452726935"/>
      <w:bookmarkStart w:id="124" w:name="_Toc452727295"/>
      <w:bookmarkStart w:id="125" w:name="_Toc452800680"/>
      <w:bookmarkStart w:id="126" w:name="_Toc2063683"/>
      <w:bookmarkStart w:id="127" w:name="_Toc2063809"/>
      <w:bookmarkStart w:id="128" w:name="_Toc8343686"/>
      <w:bookmarkStart w:id="129" w:name="_Toc302374125"/>
      <w:bookmarkStart w:id="130" w:name="_Toc27378027"/>
      <w:bookmarkStart w:id="131" w:name="_Toc51836909"/>
      <w:r w:rsidRPr="00AD6E69">
        <w:rPr>
          <w:rFonts w:hint="eastAsia"/>
        </w:rPr>
        <w:t>合格的供应商</w:t>
      </w:r>
      <w:bookmarkEnd w:id="116"/>
      <w:bookmarkEnd w:id="117"/>
      <w:bookmarkEnd w:id="118"/>
      <w:bookmarkEnd w:id="122"/>
      <w:bookmarkEnd w:id="123"/>
      <w:bookmarkEnd w:id="124"/>
      <w:bookmarkEnd w:id="125"/>
      <w:bookmarkEnd w:id="126"/>
      <w:bookmarkEnd w:id="127"/>
      <w:bookmarkEnd w:id="128"/>
      <w:bookmarkEnd w:id="129"/>
      <w:bookmarkEnd w:id="130"/>
      <w:bookmarkEnd w:id="131"/>
    </w:p>
    <w:p w:rsidR="00802446" w:rsidRPr="00AD6E69" w:rsidRDefault="00802446">
      <w:pPr>
        <w:pStyle w:val="2"/>
      </w:pPr>
      <w:bookmarkStart w:id="132" w:name="_Ref452637774"/>
      <w:r w:rsidRPr="00AD6E69">
        <w:rPr>
          <w:rFonts w:hint="eastAsia"/>
        </w:rPr>
        <w:t>单位负责人为同一人或者存在直接控股或管理关系的不同单位，不得参加同一包件的竞争或者未划分包件的同一采购项目的竞争。</w:t>
      </w:r>
    </w:p>
    <w:bookmarkEnd w:id="132"/>
    <w:p w:rsidR="00802446" w:rsidRPr="00AD6E69" w:rsidRDefault="00802446">
      <w:pPr>
        <w:pStyle w:val="2"/>
      </w:pPr>
      <w:r w:rsidRPr="00AD6E69">
        <w:rPr>
          <w:rFonts w:hint="eastAsia"/>
        </w:rPr>
        <w:t>供应商应满足</w:t>
      </w:r>
      <w:r w:rsidRPr="00AD6E69">
        <w:rPr>
          <w:rStyle w:val="1Char"/>
          <w:rFonts w:hint="eastAsia"/>
        </w:rPr>
        <w:t>竞争性谈判邀请函</w:t>
      </w:r>
      <w:r w:rsidRPr="00AD6E69">
        <w:rPr>
          <w:rFonts w:hint="eastAsia"/>
        </w:rPr>
        <w:t>第</w:t>
      </w:r>
      <w:r w:rsidRPr="00AD6E69">
        <w:rPr>
          <w:rFonts w:hint="eastAsia"/>
        </w:rPr>
        <w:t>2</w:t>
      </w:r>
      <w:r w:rsidRPr="00AD6E69">
        <w:rPr>
          <w:rFonts w:hint="eastAsia"/>
        </w:rPr>
        <w:t>条中规定的合格供应商的各项资格要求。</w:t>
      </w:r>
    </w:p>
    <w:p w:rsidR="00802446" w:rsidRPr="00AD6E69" w:rsidRDefault="00802446">
      <w:pPr>
        <w:pStyle w:val="1"/>
      </w:pPr>
      <w:bookmarkStart w:id="133" w:name="_Toc434462176"/>
      <w:bookmarkStart w:id="134" w:name="_Toc434462787"/>
      <w:bookmarkStart w:id="135" w:name="_Toc434897290"/>
      <w:bookmarkStart w:id="136" w:name="_Toc452306094"/>
      <w:bookmarkStart w:id="137" w:name="_Toc452726936"/>
      <w:bookmarkStart w:id="138" w:name="_Toc452727296"/>
      <w:bookmarkStart w:id="139" w:name="_Toc452800681"/>
      <w:bookmarkStart w:id="140" w:name="_Toc2063684"/>
      <w:bookmarkStart w:id="141" w:name="_Toc2063810"/>
      <w:bookmarkStart w:id="142" w:name="_Toc8343687"/>
      <w:bookmarkStart w:id="143" w:name="_Toc302374126"/>
      <w:bookmarkStart w:id="144" w:name="_Toc27378028"/>
      <w:bookmarkStart w:id="145" w:name="_Toc51836910"/>
      <w:r w:rsidRPr="00AD6E69">
        <w:rPr>
          <w:rFonts w:hint="eastAsia"/>
        </w:rPr>
        <w:t>竞谈费用</w:t>
      </w:r>
      <w:bookmarkEnd w:id="133"/>
      <w:bookmarkEnd w:id="134"/>
      <w:bookmarkEnd w:id="135"/>
      <w:bookmarkEnd w:id="136"/>
      <w:bookmarkEnd w:id="137"/>
      <w:bookmarkEnd w:id="138"/>
      <w:bookmarkEnd w:id="139"/>
      <w:bookmarkEnd w:id="140"/>
      <w:bookmarkEnd w:id="141"/>
      <w:bookmarkEnd w:id="142"/>
      <w:bookmarkEnd w:id="143"/>
      <w:bookmarkEnd w:id="144"/>
      <w:bookmarkEnd w:id="145"/>
    </w:p>
    <w:p w:rsidR="00802446" w:rsidRPr="00AD6E69" w:rsidRDefault="00802446">
      <w:pPr>
        <w:pStyle w:val="aa"/>
      </w:pPr>
      <w:r w:rsidRPr="00AD6E69">
        <w:rPr>
          <w:rFonts w:hint="eastAsia"/>
        </w:rPr>
        <w:t>供应商应承担所有与编写和提交响应文件的所有费用，不论谈判结果如何，采购人和采购代理机构在任何情况下均无义务和责任承担这些费用。</w:t>
      </w:r>
    </w:p>
    <w:p w:rsidR="00802446" w:rsidRPr="00AD6E69" w:rsidRDefault="00802446">
      <w:pPr>
        <w:pStyle w:val="1"/>
      </w:pPr>
      <w:bookmarkStart w:id="146" w:name="_Toc502733734"/>
      <w:bookmarkStart w:id="147" w:name="_Toc27378029"/>
      <w:bookmarkStart w:id="148" w:name="_Toc51836911"/>
      <w:r w:rsidRPr="00AD6E69">
        <w:rPr>
          <w:rFonts w:hint="eastAsia"/>
        </w:rPr>
        <w:t>质疑</w:t>
      </w:r>
      <w:bookmarkEnd w:id="146"/>
      <w:bookmarkEnd w:id="147"/>
      <w:bookmarkEnd w:id="148"/>
    </w:p>
    <w:p w:rsidR="00802446" w:rsidRPr="00AD6E69" w:rsidRDefault="00802446">
      <w:pPr>
        <w:pStyle w:val="aa"/>
      </w:pPr>
      <w:r w:rsidRPr="00AD6E69">
        <w:rPr>
          <w:rFonts w:hint="eastAsia"/>
        </w:rPr>
        <w:t>如供应商认为竞争性谈判文件、采购过程或成交结果使自己的合法权益受到损害的，应在有关法律、法规、部门规章及规范性文件所规定的质疑期限内，以符合要求的书面形式向</w:t>
      </w:r>
      <w:r w:rsidRPr="00AD6E69">
        <w:rPr>
          <w:rStyle w:val="1Char"/>
          <w:rFonts w:hint="eastAsia"/>
        </w:rPr>
        <w:t>竞争性谈判邀请书</w:t>
      </w:r>
      <w:r w:rsidRPr="00AD6E69">
        <w:rPr>
          <w:rFonts w:hint="eastAsia"/>
        </w:rPr>
        <w:t>中注明的采购人或采购代理机构一次性提出针对同一采购程序环节的全部质疑，否则将不予受理。</w:t>
      </w:r>
    </w:p>
    <w:p w:rsidR="00802446" w:rsidRPr="00AD6E69" w:rsidRDefault="00802446">
      <w:pPr>
        <w:pStyle w:val="flType"/>
      </w:pPr>
      <w:bookmarkStart w:id="149" w:name="_Toc2063811"/>
      <w:bookmarkStart w:id="150" w:name="_Toc2063939"/>
      <w:bookmarkStart w:id="151" w:name="_Toc2063971"/>
      <w:bookmarkStart w:id="152" w:name="_Toc8343688"/>
      <w:bookmarkStart w:id="153" w:name="_Toc301765381"/>
      <w:bookmarkStart w:id="154" w:name="_Toc389465150"/>
      <w:bookmarkStart w:id="155" w:name="_Toc497502286"/>
      <w:bookmarkStart w:id="156" w:name="_Toc1832"/>
      <w:bookmarkStart w:id="157" w:name="_Toc27378030"/>
      <w:bookmarkStart w:id="158" w:name="_Toc51836912"/>
      <w:bookmarkStart w:id="159" w:name="_Toc51837000"/>
      <w:r w:rsidRPr="00AD6E69">
        <w:rPr>
          <w:rFonts w:hint="eastAsia"/>
        </w:rPr>
        <w:t>二、竞争性谈判文件</w:t>
      </w:r>
      <w:bookmarkEnd w:id="149"/>
      <w:bookmarkEnd w:id="150"/>
      <w:bookmarkEnd w:id="151"/>
      <w:bookmarkEnd w:id="152"/>
      <w:bookmarkEnd w:id="153"/>
      <w:bookmarkEnd w:id="154"/>
      <w:bookmarkEnd w:id="155"/>
      <w:bookmarkEnd w:id="156"/>
      <w:bookmarkEnd w:id="157"/>
      <w:bookmarkEnd w:id="158"/>
      <w:bookmarkEnd w:id="159"/>
    </w:p>
    <w:p w:rsidR="00802446" w:rsidRPr="00AD6E69" w:rsidRDefault="00802446">
      <w:pPr>
        <w:pStyle w:val="1"/>
      </w:pPr>
      <w:bookmarkStart w:id="160" w:name="_Toc434462177"/>
      <w:bookmarkStart w:id="161" w:name="_Toc434462788"/>
      <w:bookmarkStart w:id="162" w:name="_Toc434897291"/>
      <w:bookmarkStart w:id="163" w:name="_Toc452306095"/>
      <w:bookmarkStart w:id="164" w:name="_Toc452726937"/>
      <w:bookmarkStart w:id="165" w:name="_Toc452727297"/>
      <w:bookmarkStart w:id="166" w:name="_Toc452800682"/>
      <w:bookmarkStart w:id="167" w:name="_Toc2063685"/>
      <w:bookmarkStart w:id="168" w:name="_Toc2063812"/>
      <w:bookmarkStart w:id="169" w:name="_Toc8343689"/>
      <w:bookmarkStart w:id="170" w:name="_Toc302374127"/>
      <w:bookmarkStart w:id="171" w:name="_Toc27378031"/>
      <w:bookmarkStart w:id="172" w:name="_Toc51836913"/>
      <w:r w:rsidRPr="00AD6E69">
        <w:rPr>
          <w:rFonts w:hint="eastAsia"/>
        </w:rPr>
        <w:t>竞争性谈判文件的构成</w:t>
      </w:r>
      <w:bookmarkEnd w:id="160"/>
      <w:bookmarkEnd w:id="161"/>
      <w:bookmarkEnd w:id="162"/>
      <w:bookmarkEnd w:id="163"/>
      <w:bookmarkEnd w:id="164"/>
      <w:bookmarkEnd w:id="165"/>
      <w:bookmarkEnd w:id="166"/>
      <w:bookmarkEnd w:id="167"/>
      <w:bookmarkEnd w:id="168"/>
      <w:bookmarkEnd w:id="169"/>
      <w:bookmarkEnd w:id="170"/>
      <w:bookmarkEnd w:id="171"/>
      <w:bookmarkEnd w:id="172"/>
    </w:p>
    <w:p w:rsidR="00802446" w:rsidRPr="00AD6E69" w:rsidRDefault="00802446">
      <w:pPr>
        <w:pStyle w:val="2"/>
      </w:pPr>
      <w:r w:rsidRPr="00AD6E69">
        <w:rPr>
          <w:rFonts w:hint="eastAsia"/>
        </w:rPr>
        <w:t>竞争性谈判文件包括：</w:t>
      </w:r>
    </w:p>
    <w:p w:rsidR="00802446" w:rsidRPr="00AD6E69" w:rsidRDefault="00802446">
      <w:pPr>
        <w:pStyle w:val="aa"/>
        <w:tabs>
          <w:tab w:val="left" w:pos="2060"/>
        </w:tabs>
        <w:ind w:firstLine="560"/>
      </w:pPr>
      <w:r w:rsidRPr="00AD6E69">
        <w:rPr>
          <w:rFonts w:hint="eastAsia"/>
        </w:rPr>
        <w:t>章节</w:t>
      </w:r>
      <w:r w:rsidRPr="00AD6E69">
        <w:rPr>
          <w:rFonts w:hint="eastAsia"/>
        </w:rPr>
        <w:tab/>
      </w:r>
      <w:r w:rsidRPr="00AD6E69">
        <w:rPr>
          <w:rFonts w:hint="eastAsia"/>
        </w:rPr>
        <w:t>名称</w:t>
      </w:r>
    </w:p>
    <w:p w:rsidR="00802446" w:rsidRPr="00AD6E69" w:rsidRDefault="00802446">
      <w:pPr>
        <w:autoSpaceDE w:val="0"/>
        <w:autoSpaceDN w:val="0"/>
        <w:ind w:firstLine="2060"/>
        <w:textAlignment w:val="bottom"/>
      </w:pPr>
      <w:r w:rsidRPr="00AD6E69">
        <w:rPr>
          <w:rFonts w:hint="eastAsia"/>
        </w:rPr>
        <w:t>竞争性谈判邀请书</w:t>
      </w:r>
    </w:p>
    <w:p w:rsidR="00802446" w:rsidRPr="00AD6E69" w:rsidRDefault="00802446">
      <w:pPr>
        <w:tabs>
          <w:tab w:val="left" w:pos="2060"/>
        </w:tabs>
        <w:autoSpaceDE w:val="0"/>
        <w:autoSpaceDN w:val="0"/>
        <w:ind w:firstLine="680"/>
        <w:textAlignment w:val="bottom"/>
      </w:pPr>
      <w:r w:rsidRPr="00AD6E69">
        <w:rPr>
          <w:rFonts w:ascii="黑体" w:hint="eastAsia"/>
        </w:rPr>
        <w:t>一</w:t>
      </w:r>
      <w:r w:rsidRPr="00AD6E69">
        <w:tab/>
      </w:r>
      <w:r w:rsidRPr="00AD6E69">
        <w:rPr>
          <w:rFonts w:hint="eastAsia"/>
        </w:rPr>
        <w:t>供应商须知及前附表</w:t>
      </w:r>
    </w:p>
    <w:p w:rsidR="00802446" w:rsidRPr="00AD6E69" w:rsidRDefault="00802446">
      <w:pPr>
        <w:tabs>
          <w:tab w:val="left" w:pos="2060"/>
        </w:tabs>
        <w:autoSpaceDE w:val="0"/>
        <w:autoSpaceDN w:val="0"/>
        <w:ind w:firstLine="680"/>
        <w:textAlignment w:val="bottom"/>
      </w:pPr>
      <w:r w:rsidRPr="00AD6E69">
        <w:rPr>
          <w:rFonts w:ascii="黑体" w:hint="eastAsia"/>
        </w:rPr>
        <w:t>二</w:t>
      </w:r>
      <w:r w:rsidRPr="00AD6E69">
        <w:tab/>
      </w:r>
      <w:r w:rsidR="00A82B59" w:rsidRPr="00AD6E69">
        <w:rPr>
          <w:rFonts w:hint="eastAsia"/>
        </w:rPr>
        <w:t>货物</w:t>
      </w:r>
      <w:r w:rsidRPr="00AD6E69">
        <w:rPr>
          <w:rFonts w:hint="eastAsia"/>
        </w:rPr>
        <w:t>需求一览表</w:t>
      </w:r>
    </w:p>
    <w:p w:rsidR="00802446" w:rsidRPr="00AD6E69" w:rsidRDefault="00802446">
      <w:pPr>
        <w:tabs>
          <w:tab w:val="left" w:pos="2060"/>
        </w:tabs>
        <w:autoSpaceDE w:val="0"/>
        <w:autoSpaceDN w:val="0"/>
        <w:ind w:firstLine="680"/>
        <w:textAlignment w:val="bottom"/>
      </w:pPr>
      <w:r w:rsidRPr="00AD6E69">
        <w:rPr>
          <w:rFonts w:ascii="黑体" w:hint="eastAsia"/>
        </w:rPr>
        <w:t>三</w:t>
      </w:r>
      <w:r w:rsidRPr="00AD6E69">
        <w:tab/>
      </w:r>
      <w:r w:rsidRPr="00AD6E69">
        <w:rPr>
          <w:rStyle w:val="Char0"/>
          <w:rFonts w:hint="eastAsia"/>
        </w:rPr>
        <w:t>技术规格</w:t>
      </w:r>
    </w:p>
    <w:p w:rsidR="00802446" w:rsidRPr="00AD6E69" w:rsidRDefault="00802446">
      <w:pPr>
        <w:tabs>
          <w:tab w:val="left" w:pos="2060"/>
        </w:tabs>
        <w:autoSpaceDE w:val="0"/>
        <w:autoSpaceDN w:val="0"/>
        <w:ind w:firstLine="680"/>
        <w:textAlignment w:val="bottom"/>
      </w:pPr>
      <w:r w:rsidRPr="00AD6E69">
        <w:rPr>
          <w:rFonts w:ascii="黑体" w:hint="eastAsia"/>
        </w:rPr>
        <w:t>四</w:t>
      </w:r>
      <w:r w:rsidRPr="00AD6E69">
        <w:tab/>
      </w:r>
      <w:r w:rsidR="00A82B59" w:rsidRPr="00AD6E69">
        <w:rPr>
          <w:rFonts w:hint="eastAsia"/>
        </w:rPr>
        <w:t>合同条款</w:t>
      </w:r>
    </w:p>
    <w:p w:rsidR="00802446" w:rsidRPr="00AD6E69" w:rsidRDefault="00802446">
      <w:pPr>
        <w:tabs>
          <w:tab w:val="left" w:pos="2060"/>
        </w:tabs>
        <w:autoSpaceDE w:val="0"/>
        <w:autoSpaceDN w:val="0"/>
        <w:ind w:firstLine="680"/>
        <w:textAlignment w:val="bottom"/>
      </w:pPr>
      <w:r w:rsidRPr="00AD6E69">
        <w:rPr>
          <w:rFonts w:ascii="黑体" w:hint="eastAsia"/>
        </w:rPr>
        <w:t>五</w:t>
      </w:r>
      <w:r w:rsidRPr="00AD6E69">
        <w:tab/>
      </w:r>
      <w:r w:rsidRPr="00AD6E69">
        <w:rPr>
          <w:rFonts w:hint="eastAsia"/>
        </w:rPr>
        <w:t>各种格式</w:t>
      </w:r>
    </w:p>
    <w:p w:rsidR="00802446" w:rsidRPr="00AD6E69" w:rsidRDefault="00802446" w:rsidP="00661901">
      <w:pPr>
        <w:tabs>
          <w:tab w:val="left" w:pos="1095"/>
        </w:tabs>
        <w:autoSpaceDE w:val="0"/>
        <w:autoSpaceDN w:val="0"/>
        <w:ind w:firstLine="680"/>
        <w:textAlignment w:val="bottom"/>
      </w:pPr>
      <w:r w:rsidRPr="00AD6E69">
        <w:rPr>
          <w:rFonts w:ascii="黑体" w:hint="eastAsia"/>
        </w:rPr>
        <w:lastRenderedPageBreak/>
        <w:t>六</w:t>
      </w:r>
      <w:r w:rsidRPr="00AD6E69">
        <w:tab/>
      </w:r>
      <w:r w:rsidRPr="00AD6E69">
        <w:rPr>
          <w:rFonts w:hint="eastAsia"/>
        </w:rPr>
        <w:t>资格证明文件</w:t>
      </w:r>
    </w:p>
    <w:p w:rsidR="00802446" w:rsidRPr="00AD6E69" w:rsidRDefault="00802446">
      <w:pPr>
        <w:pStyle w:val="2"/>
      </w:pPr>
      <w:r w:rsidRPr="00AD6E69">
        <w:rPr>
          <w:rFonts w:hint="eastAsia"/>
        </w:rPr>
        <w:t>供应商应认真阅读竞争性谈判文件中所有的章节、条款、格式、图样、附表和附件。如果供应商没有按照竞争性谈判文件及谈判小组的要求提交全部资料，或者响应文件没有对竞争性谈判文件在各方面都作出实质性响应，则属于供应商的风险。根据</w:t>
      </w:r>
      <w:r w:rsidRPr="00AD6E69">
        <w:rPr>
          <w:rStyle w:val="1Char"/>
          <w:rFonts w:hint="eastAsia"/>
        </w:rPr>
        <w:t>本须知</w:t>
      </w:r>
      <w:r w:rsidRPr="00AD6E69">
        <w:rPr>
          <w:rFonts w:hint="eastAsia"/>
        </w:rPr>
        <w:t>第</w:t>
      </w:r>
      <w:fldSimple w:instr=" REF _Ref389633113 \r \h  \* MERGEFORMAT ">
        <w:r w:rsidR="00DB779F">
          <w:t>25</w:t>
        </w:r>
      </w:fldSimple>
      <w:r w:rsidRPr="00AD6E69">
        <w:rPr>
          <w:rFonts w:hint="eastAsia"/>
        </w:rPr>
        <w:t>条的规定，没有实质性响应竞争性谈判文件要求的响应文件将被</w:t>
      </w:r>
      <w:r w:rsidR="00A77878" w:rsidRPr="00AD6E69">
        <w:rPr>
          <w:rFonts w:hint="eastAsia"/>
        </w:rPr>
        <w:t>判为无效</w:t>
      </w:r>
      <w:r w:rsidRPr="00AD6E69">
        <w:rPr>
          <w:rFonts w:hint="eastAsia"/>
        </w:rPr>
        <w:t>。</w:t>
      </w:r>
    </w:p>
    <w:p w:rsidR="00802446" w:rsidRPr="00AD6E69" w:rsidRDefault="00802446">
      <w:pPr>
        <w:pStyle w:val="1"/>
      </w:pPr>
      <w:bookmarkStart w:id="173" w:name="_Toc434462178"/>
      <w:bookmarkStart w:id="174" w:name="_Toc434462789"/>
      <w:bookmarkStart w:id="175" w:name="_Toc434897292"/>
      <w:bookmarkStart w:id="176" w:name="_Toc452306096"/>
      <w:bookmarkStart w:id="177" w:name="_Toc452726938"/>
      <w:bookmarkStart w:id="178" w:name="_Toc452727298"/>
      <w:bookmarkStart w:id="179" w:name="_Toc452800683"/>
      <w:bookmarkStart w:id="180" w:name="_Toc2063686"/>
      <w:bookmarkStart w:id="181" w:name="_Toc2063813"/>
      <w:bookmarkStart w:id="182" w:name="_Toc8343690"/>
      <w:bookmarkStart w:id="183" w:name="_Toc302374128"/>
      <w:bookmarkStart w:id="184" w:name="_Ref389488490"/>
      <w:bookmarkStart w:id="185" w:name="_Ref26459553"/>
      <w:bookmarkStart w:id="186" w:name="_Toc27378032"/>
      <w:bookmarkStart w:id="187" w:name="_Toc51836914"/>
      <w:r w:rsidRPr="00AD6E69">
        <w:rPr>
          <w:rFonts w:hint="eastAsia"/>
        </w:rPr>
        <w:t>竞争性谈判文件的澄清</w:t>
      </w:r>
      <w:bookmarkEnd w:id="173"/>
      <w:bookmarkEnd w:id="174"/>
      <w:bookmarkEnd w:id="175"/>
      <w:bookmarkEnd w:id="176"/>
      <w:bookmarkEnd w:id="177"/>
      <w:bookmarkEnd w:id="178"/>
      <w:bookmarkEnd w:id="179"/>
      <w:bookmarkEnd w:id="180"/>
      <w:bookmarkEnd w:id="181"/>
      <w:bookmarkEnd w:id="182"/>
      <w:bookmarkEnd w:id="183"/>
      <w:bookmarkEnd w:id="184"/>
      <w:r w:rsidRPr="00AD6E69">
        <w:rPr>
          <w:rFonts w:hint="eastAsia"/>
        </w:rPr>
        <w:t>及修改</w:t>
      </w:r>
      <w:bookmarkEnd w:id="185"/>
      <w:bookmarkEnd w:id="186"/>
      <w:bookmarkEnd w:id="187"/>
    </w:p>
    <w:p w:rsidR="00802446" w:rsidRPr="00AD6E69" w:rsidRDefault="00802446">
      <w:pPr>
        <w:pStyle w:val="2"/>
      </w:pPr>
      <w:r w:rsidRPr="00AD6E69">
        <w:rPr>
          <w:rFonts w:hint="eastAsia"/>
        </w:rPr>
        <w:t>任何要求对竞争性谈判文件进行澄清的供应商，均应在</w:t>
      </w:r>
      <w:r w:rsidRPr="00AD6E69">
        <w:rPr>
          <w:rFonts w:ascii="黑体" w:eastAsia="黑体" w:hAnsi="黑体" w:hint="eastAsia"/>
        </w:rPr>
        <w:t>本须知前附表</w:t>
      </w:r>
      <w:r w:rsidRPr="00AD6E69">
        <w:rPr>
          <w:rFonts w:hint="eastAsia"/>
        </w:rPr>
        <w:t>第</w:t>
      </w:r>
      <w:fldSimple w:instr=" REF _Ref389721493 \r \h  \* MERGEFORMAT ">
        <w:r w:rsidR="00DB779F">
          <w:t>4</w:t>
        </w:r>
      </w:fldSimple>
      <w:r w:rsidRPr="00AD6E69">
        <w:rPr>
          <w:rFonts w:hint="eastAsia"/>
        </w:rPr>
        <w:t>项规定的截止时间前按</w:t>
      </w:r>
      <w:r w:rsidRPr="00AD6E69">
        <w:rPr>
          <w:rFonts w:ascii="黑体" w:eastAsia="黑体" w:hAnsi="黑体" w:hint="eastAsia"/>
        </w:rPr>
        <w:t>本须知前附表</w:t>
      </w:r>
      <w:r w:rsidRPr="00AD6E69">
        <w:rPr>
          <w:rFonts w:hint="eastAsia"/>
        </w:rPr>
        <w:t>第</w:t>
      </w:r>
      <w:fldSimple w:instr=" REF _Ref389721479 \r \h  \* MERGEFORMAT ">
        <w:r w:rsidR="00DB779F">
          <w:t>3</w:t>
        </w:r>
      </w:fldSimple>
      <w:r w:rsidRPr="00AD6E69">
        <w:rPr>
          <w:rFonts w:hint="eastAsia"/>
        </w:rPr>
        <w:t>项规定中的通讯地址以书面形式（如信函、传真或电子邮件，下同）发给采购代理机构。采购代理机构对在该截止时间前收到的任何澄清要求将以书面形式予以答复，答复中包括所问问题及答复，但不包括问题的来源。</w:t>
      </w:r>
    </w:p>
    <w:p w:rsidR="00802446" w:rsidRPr="00AD6E69" w:rsidRDefault="00802446">
      <w:pPr>
        <w:pStyle w:val="2"/>
      </w:pPr>
      <w:r w:rsidRPr="00AD6E69">
        <w:rPr>
          <w:rFonts w:hint="eastAsia"/>
        </w:rPr>
        <w:t>在提交首次响应文件截止期前的任何时候，采购人和采购代理机构可主动地或在解答供应商提出的澄清问题时对竞争性谈判文件进行修改。</w:t>
      </w:r>
    </w:p>
    <w:p w:rsidR="00802446" w:rsidRPr="00AD6E69" w:rsidRDefault="00802446">
      <w:pPr>
        <w:pStyle w:val="2"/>
      </w:pPr>
      <w:r w:rsidRPr="00AD6E69">
        <w:rPr>
          <w:rFonts w:hint="eastAsia"/>
        </w:rPr>
        <w:t>采用公告方式邀请供应商的，采购人或采购代理机构将在原公告发布媒体上发布竞争性谈判文件的澄清公告，澄清或者修改的内容为竞争性谈判文件的组成部分。</w:t>
      </w:r>
    </w:p>
    <w:p w:rsidR="00802446" w:rsidRPr="00AD6E69" w:rsidRDefault="00802446">
      <w:pPr>
        <w:pStyle w:val="2"/>
      </w:pPr>
      <w:r w:rsidRPr="00AD6E69">
        <w:rPr>
          <w:rFonts w:hint="eastAsia"/>
        </w:rPr>
        <w:t>对竞争性谈判文件的澄清或者修改将以书面形式通知所有购买竞争性谈判文件的供应商。供应商应立即以书面形式确认已收到了澄清或者修改通知。</w:t>
      </w:r>
    </w:p>
    <w:p w:rsidR="00802446" w:rsidRPr="00AD6E69" w:rsidRDefault="00802446">
      <w:pPr>
        <w:pStyle w:val="2"/>
      </w:pPr>
      <w:r w:rsidRPr="00AD6E69">
        <w:rPr>
          <w:rFonts w:hint="eastAsia"/>
        </w:rPr>
        <w:t>为使供应商在编写响应文件时有充足的时间对竞争性谈判文件的澄清或者修改部分进行研究，采购人可以延后提交首次响应文件的截止期。</w:t>
      </w:r>
    </w:p>
    <w:p w:rsidR="00802446" w:rsidRPr="00AD6E69" w:rsidRDefault="00802446">
      <w:pPr>
        <w:pStyle w:val="flType"/>
      </w:pPr>
      <w:bookmarkStart w:id="188" w:name="_Toc2063815"/>
      <w:bookmarkStart w:id="189" w:name="_Toc2063940"/>
      <w:bookmarkStart w:id="190" w:name="_Toc2063972"/>
      <w:bookmarkStart w:id="191" w:name="_Toc8343692"/>
      <w:bookmarkStart w:id="192" w:name="_Toc301765382"/>
      <w:bookmarkStart w:id="193" w:name="_Toc389465151"/>
      <w:bookmarkStart w:id="194" w:name="_Toc497502287"/>
      <w:bookmarkStart w:id="195" w:name="_Toc10935"/>
      <w:bookmarkStart w:id="196" w:name="_Toc27378033"/>
      <w:bookmarkStart w:id="197" w:name="_Toc51836915"/>
      <w:bookmarkStart w:id="198" w:name="_Toc51837001"/>
      <w:r w:rsidRPr="00AD6E69">
        <w:rPr>
          <w:rFonts w:hint="eastAsia"/>
        </w:rPr>
        <w:t>三、响应文件的编制</w:t>
      </w:r>
      <w:bookmarkEnd w:id="188"/>
      <w:bookmarkEnd w:id="189"/>
      <w:bookmarkEnd w:id="190"/>
      <w:bookmarkEnd w:id="191"/>
      <w:bookmarkEnd w:id="192"/>
      <w:bookmarkEnd w:id="193"/>
      <w:bookmarkEnd w:id="194"/>
      <w:bookmarkEnd w:id="195"/>
      <w:bookmarkEnd w:id="196"/>
      <w:bookmarkEnd w:id="197"/>
      <w:bookmarkEnd w:id="198"/>
    </w:p>
    <w:p w:rsidR="00802446" w:rsidRPr="00AD6E69" w:rsidRDefault="00802446">
      <w:pPr>
        <w:pStyle w:val="1"/>
      </w:pPr>
      <w:bookmarkStart w:id="199" w:name="_Toc434462180"/>
      <w:bookmarkStart w:id="200" w:name="_Toc434462791"/>
      <w:bookmarkStart w:id="201" w:name="_Toc434897294"/>
      <w:bookmarkStart w:id="202" w:name="_Toc452306098"/>
      <w:bookmarkStart w:id="203" w:name="_Toc452726940"/>
      <w:bookmarkStart w:id="204" w:name="_Toc452727300"/>
      <w:bookmarkStart w:id="205" w:name="_Toc452800685"/>
      <w:bookmarkStart w:id="206" w:name="_Toc2063688"/>
      <w:bookmarkStart w:id="207" w:name="_Toc2063816"/>
      <w:bookmarkStart w:id="208" w:name="_Toc8343693"/>
      <w:bookmarkStart w:id="209" w:name="_Toc302374130"/>
      <w:bookmarkStart w:id="210" w:name="_Toc27378034"/>
      <w:bookmarkStart w:id="211" w:name="_Toc51836916"/>
      <w:r w:rsidRPr="00AD6E69">
        <w:rPr>
          <w:rFonts w:hint="eastAsia"/>
        </w:rPr>
        <w:t>竞谈语言</w:t>
      </w:r>
      <w:bookmarkEnd w:id="199"/>
      <w:bookmarkEnd w:id="200"/>
      <w:bookmarkEnd w:id="201"/>
      <w:bookmarkEnd w:id="202"/>
      <w:bookmarkEnd w:id="203"/>
      <w:bookmarkEnd w:id="204"/>
      <w:bookmarkEnd w:id="205"/>
      <w:bookmarkEnd w:id="206"/>
      <w:bookmarkEnd w:id="207"/>
      <w:bookmarkEnd w:id="208"/>
      <w:bookmarkEnd w:id="209"/>
      <w:bookmarkEnd w:id="210"/>
      <w:bookmarkEnd w:id="211"/>
    </w:p>
    <w:p w:rsidR="00802446" w:rsidRPr="00AD6E69" w:rsidRDefault="00802446">
      <w:pPr>
        <w:pStyle w:val="aa"/>
      </w:pPr>
      <w:r w:rsidRPr="00AD6E69">
        <w:rPr>
          <w:rFonts w:hint="eastAsia"/>
        </w:rPr>
        <w:t>供应商提交的响应文件以及供应商与采购代理机构就有关竞争性谈判的所有来往函电均应使用中文。供应商可以提交用其他语言打印的资料，但有关的段落必须翻译成中文，在有差异和矛盾时以中文为准。</w:t>
      </w:r>
    </w:p>
    <w:p w:rsidR="00802446" w:rsidRPr="00AD6E69" w:rsidRDefault="00802446">
      <w:pPr>
        <w:pStyle w:val="1"/>
      </w:pPr>
      <w:bookmarkStart w:id="212" w:name="_Ref434456304"/>
      <w:bookmarkStart w:id="213" w:name="_Toc434462181"/>
      <w:bookmarkStart w:id="214" w:name="_Toc434462792"/>
      <w:bookmarkStart w:id="215" w:name="_Toc434897295"/>
      <w:bookmarkStart w:id="216" w:name="_Toc452306099"/>
      <w:bookmarkStart w:id="217" w:name="_Toc452726941"/>
      <w:bookmarkStart w:id="218" w:name="_Toc452727301"/>
      <w:bookmarkStart w:id="219" w:name="_Toc452800686"/>
      <w:bookmarkStart w:id="220" w:name="_Toc2063689"/>
      <w:bookmarkStart w:id="221" w:name="_Toc2063817"/>
      <w:bookmarkStart w:id="222" w:name="_Toc8343694"/>
      <w:bookmarkStart w:id="223" w:name="_Toc302374131"/>
      <w:bookmarkStart w:id="224" w:name="_Toc27378035"/>
      <w:bookmarkStart w:id="225" w:name="_Toc51836917"/>
      <w:r w:rsidRPr="00AD6E69">
        <w:rPr>
          <w:rFonts w:hint="eastAsia"/>
        </w:rPr>
        <w:t>响应文件的构成</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p>
    <w:p w:rsidR="00802446" w:rsidRPr="00AD6E69" w:rsidRDefault="00802446">
      <w:pPr>
        <w:pStyle w:val="aa"/>
      </w:pPr>
      <w:bookmarkStart w:id="226" w:name="_Ref434457327"/>
      <w:r w:rsidRPr="00AD6E69">
        <w:rPr>
          <w:rFonts w:hint="eastAsia"/>
        </w:rPr>
        <w:t>供应商编写的响应文件应包括下列部分：</w:t>
      </w:r>
      <w:bookmarkEnd w:id="226"/>
    </w:p>
    <w:p w:rsidR="00802446" w:rsidRPr="00AD6E69" w:rsidRDefault="00802446" w:rsidP="00D216D3">
      <w:pPr>
        <w:pStyle w:val="7"/>
      </w:pPr>
      <w:r w:rsidRPr="00AD6E69">
        <w:rPr>
          <w:rFonts w:hint="eastAsia"/>
        </w:rPr>
        <w:t>按照</w:t>
      </w:r>
      <w:r w:rsidRPr="00AD6E69">
        <w:rPr>
          <w:rStyle w:val="1Char"/>
          <w:rFonts w:hint="eastAsia"/>
        </w:rPr>
        <w:t>本须知</w:t>
      </w:r>
      <w:r w:rsidRPr="00AD6E69">
        <w:rPr>
          <w:rFonts w:hint="eastAsia"/>
        </w:rPr>
        <w:t>第</w:t>
      </w:r>
      <w:fldSimple w:instr=" REF _Ref389492681 \r \h  \* MERGEFORMAT ">
        <w:r w:rsidR="00DB779F">
          <w:t>10</w:t>
        </w:r>
      </w:fldSimple>
      <w:r w:rsidRPr="00AD6E69">
        <w:rPr>
          <w:rFonts w:hint="eastAsia"/>
        </w:rPr>
        <w:t>条要求填写的响应函；</w:t>
      </w:r>
    </w:p>
    <w:p w:rsidR="00802446" w:rsidRPr="00AD6E69" w:rsidRDefault="00802446" w:rsidP="00D216D3">
      <w:pPr>
        <w:pStyle w:val="7"/>
      </w:pPr>
      <w:r w:rsidRPr="00AD6E69">
        <w:rPr>
          <w:rFonts w:hint="eastAsia"/>
        </w:rPr>
        <w:t>按照</w:t>
      </w:r>
      <w:r w:rsidRPr="00AD6E69">
        <w:rPr>
          <w:rStyle w:val="1Char"/>
          <w:rFonts w:hint="eastAsia"/>
        </w:rPr>
        <w:t>本须知</w:t>
      </w:r>
      <w:r w:rsidRPr="00AD6E69">
        <w:rPr>
          <w:rFonts w:hint="eastAsia"/>
        </w:rPr>
        <w:t>第</w:t>
      </w:r>
      <w:fldSimple w:instr=" REF _Ref434418122 \n  \* MERGEFORMAT ">
        <w:r w:rsidR="00DB779F">
          <w:t>11</w:t>
        </w:r>
      </w:fldSimple>
      <w:r w:rsidRPr="00AD6E69">
        <w:rPr>
          <w:rFonts w:hint="eastAsia"/>
        </w:rPr>
        <w:t>条和第</w:t>
      </w:r>
      <w:fldSimple w:instr=" REF _Ref434418147 \n  \* MERGEFORMAT ">
        <w:r w:rsidR="00DB779F">
          <w:t>12</w:t>
        </w:r>
      </w:fldSimple>
      <w:r w:rsidRPr="00AD6E69">
        <w:rPr>
          <w:rFonts w:hint="eastAsia"/>
        </w:rPr>
        <w:t>条要求填写的报价表；</w:t>
      </w:r>
    </w:p>
    <w:p w:rsidR="00802446" w:rsidRPr="00AD6E69" w:rsidRDefault="00802446" w:rsidP="00D216D3">
      <w:pPr>
        <w:pStyle w:val="7"/>
      </w:pPr>
      <w:r w:rsidRPr="00AD6E69">
        <w:rPr>
          <w:rFonts w:hint="eastAsia"/>
        </w:rPr>
        <w:t>按照</w:t>
      </w:r>
      <w:r w:rsidRPr="00AD6E69">
        <w:rPr>
          <w:rStyle w:val="1Char"/>
          <w:rFonts w:hint="eastAsia"/>
        </w:rPr>
        <w:t>本须知</w:t>
      </w:r>
      <w:r w:rsidRPr="00AD6E69">
        <w:rPr>
          <w:rFonts w:hint="eastAsia"/>
        </w:rPr>
        <w:t>第</w:t>
      </w:r>
      <w:fldSimple w:instr=" REF _Ref434418215 \n  \* MERGEFORMAT ">
        <w:r w:rsidR="00DB779F">
          <w:t>13</w:t>
        </w:r>
      </w:fldSimple>
      <w:r w:rsidRPr="00AD6E69">
        <w:rPr>
          <w:rFonts w:hint="eastAsia"/>
        </w:rPr>
        <w:t>条要求出具的资格证明文件，以证明供应商是合格的，成交后有能力履行合同；</w:t>
      </w:r>
    </w:p>
    <w:p w:rsidR="00802446" w:rsidRPr="00AD6E69" w:rsidRDefault="00802446" w:rsidP="00D216D3">
      <w:pPr>
        <w:pStyle w:val="7"/>
      </w:pPr>
      <w:r w:rsidRPr="00AD6E69">
        <w:rPr>
          <w:rFonts w:hint="eastAsia"/>
        </w:rPr>
        <w:t>按照</w:t>
      </w:r>
      <w:r w:rsidRPr="00AD6E69">
        <w:rPr>
          <w:rStyle w:val="1Char"/>
          <w:rFonts w:hint="eastAsia"/>
        </w:rPr>
        <w:t>本须知</w:t>
      </w:r>
      <w:r w:rsidRPr="00AD6E69">
        <w:rPr>
          <w:rFonts w:hint="eastAsia"/>
        </w:rPr>
        <w:t>第</w:t>
      </w:r>
      <w:fldSimple w:instr=" REF _Ref50394755 \r \h  \* MERGEFORMAT ">
        <w:r w:rsidR="00DB779F">
          <w:t>14</w:t>
        </w:r>
      </w:fldSimple>
      <w:r w:rsidRPr="00AD6E69">
        <w:rPr>
          <w:rFonts w:hint="eastAsia"/>
        </w:rPr>
        <w:t>条要求出具的证明文件，证明供应商提供的</w:t>
      </w:r>
      <w:r w:rsidR="00A82B59" w:rsidRPr="00AD6E69">
        <w:rPr>
          <w:rFonts w:hint="eastAsia"/>
        </w:rPr>
        <w:t>货物及其伴随服务</w:t>
      </w:r>
      <w:r w:rsidRPr="00AD6E69">
        <w:rPr>
          <w:rFonts w:hint="eastAsia"/>
        </w:rPr>
        <w:t>是合格的货物和服务，且符合竞争性谈判文件的规定；</w:t>
      </w:r>
    </w:p>
    <w:p w:rsidR="00802446" w:rsidRPr="00AD6E69" w:rsidRDefault="00802446" w:rsidP="00D216D3">
      <w:pPr>
        <w:pStyle w:val="7"/>
      </w:pPr>
      <w:r w:rsidRPr="00AD6E69">
        <w:rPr>
          <w:rFonts w:hint="eastAsia"/>
        </w:rPr>
        <w:t>按照</w:t>
      </w:r>
      <w:r w:rsidRPr="00AD6E69">
        <w:rPr>
          <w:rStyle w:val="1Char"/>
          <w:rFonts w:hint="eastAsia"/>
        </w:rPr>
        <w:t>本须知</w:t>
      </w:r>
      <w:r w:rsidRPr="00AD6E69">
        <w:rPr>
          <w:rFonts w:hint="eastAsia"/>
        </w:rPr>
        <w:t>第</w:t>
      </w:r>
      <w:fldSimple w:instr=" REF _Ref389492698 \r \h  \* MERGEFORMAT ">
        <w:r w:rsidR="00DB779F">
          <w:t>15</w:t>
        </w:r>
      </w:fldSimple>
      <w:r w:rsidRPr="00AD6E69">
        <w:rPr>
          <w:rFonts w:hint="eastAsia"/>
        </w:rPr>
        <w:t>条要求提交的谈判响应保证金。</w:t>
      </w:r>
    </w:p>
    <w:p w:rsidR="00802446" w:rsidRPr="00AD6E69" w:rsidRDefault="00802446" w:rsidP="00D216D3">
      <w:pPr>
        <w:pStyle w:val="7"/>
      </w:pPr>
      <w:r w:rsidRPr="00AD6E69">
        <w:t>招标文件要求提供的其他资料</w:t>
      </w:r>
    </w:p>
    <w:p w:rsidR="00802446" w:rsidRPr="00AD6E69" w:rsidRDefault="00802446">
      <w:pPr>
        <w:pStyle w:val="1"/>
      </w:pPr>
      <w:bookmarkStart w:id="227" w:name="_Ref389492681"/>
      <w:bookmarkStart w:id="228" w:name="_Toc27378036"/>
      <w:bookmarkStart w:id="229" w:name="_Toc51836918"/>
      <w:r w:rsidRPr="00AD6E69">
        <w:rPr>
          <w:rFonts w:hint="eastAsia"/>
        </w:rPr>
        <w:lastRenderedPageBreak/>
        <w:t>响应函</w:t>
      </w:r>
      <w:bookmarkEnd w:id="227"/>
      <w:bookmarkEnd w:id="228"/>
      <w:bookmarkEnd w:id="229"/>
    </w:p>
    <w:p w:rsidR="00802446" w:rsidRPr="00AD6E69" w:rsidRDefault="00802446">
      <w:pPr>
        <w:pStyle w:val="aa"/>
      </w:pPr>
      <w:r w:rsidRPr="00AD6E69">
        <w:rPr>
          <w:rFonts w:hint="eastAsia"/>
        </w:rPr>
        <w:t>供应商应按照竞争性谈判文件第五章中所附的“响应函格式”完整地填写响应函。</w:t>
      </w:r>
    </w:p>
    <w:p w:rsidR="00802446" w:rsidRPr="00AD6E69" w:rsidRDefault="00802446">
      <w:pPr>
        <w:pStyle w:val="1"/>
      </w:pPr>
      <w:bookmarkStart w:id="230" w:name="_Ref434418122"/>
      <w:bookmarkStart w:id="231" w:name="_Toc434462183"/>
      <w:bookmarkStart w:id="232" w:name="_Toc434462794"/>
      <w:bookmarkStart w:id="233" w:name="_Toc434897297"/>
      <w:bookmarkStart w:id="234" w:name="_Toc452306101"/>
      <w:bookmarkStart w:id="235" w:name="_Toc452726943"/>
      <w:bookmarkStart w:id="236" w:name="_Toc452727303"/>
      <w:bookmarkStart w:id="237" w:name="_Toc452800688"/>
      <w:bookmarkStart w:id="238" w:name="_Toc2063691"/>
      <w:bookmarkStart w:id="239" w:name="_Toc2063819"/>
      <w:bookmarkStart w:id="240" w:name="_Toc8343696"/>
      <w:bookmarkStart w:id="241" w:name="_Toc302374133"/>
      <w:bookmarkStart w:id="242" w:name="_Toc27378037"/>
      <w:bookmarkStart w:id="243" w:name="_Toc51836919"/>
      <w:r w:rsidRPr="00AD6E69">
        <w:rPr>
          <w:rFonts w:hint="eastAsia"/>
        </w:rPr>
        <w:t>竞谈报价</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p>
    <w:p w:rsidR="00802446" w:rsidRPr="00AD6E69" w:rsidRDefault="00802446">
      <w:pPr>
        <w:pStyle w:val="2"/>
      </w:pPr>
      <w:r w:rsidRPr="00AD6E69">
        <w:rPr>
          <w:rFonts w:hint="eastAsia"/>
        </w:rPr>
        <w:t>供应商应按照竞争性谈判文件第五章中所附的格式完整地填写竞谈报价表，说明所提供货物的名称、型号及规格、原产地及制造商、数量、单价和总价。每种货物只允许有一个报价，任何有选择的报价将不予接受。</w:t>
      </w:r>
    </w:p>
    <w:p w:rsidR="00802446" w:rsidRPr="00AD6E69" w:rsidRDefault="00802446">
      <w:pPr>
        <w:pStyle w:val="2"/>
      </w:pPr>
      <w:r w:rsidRPr="00AD6E69">
        <w:rPr>
          <w:rFonts w:hint="eastAsia"/>
        </w:rPr>
        <w:t>供应商不得将可能影响拟供产品主要功能或性能的标准配件或随机备品、备件列为选购件，否则将不予认同，在评审时仍将把这部分价格计入供应商的评审价格之中。</w:t>
      </w:r>
    </w:p>
    <w:p w:rsidR="00802446" w:rsidRPr="00AD6E69" w:rsidRDefault="00802446">
      <w:pPr>
        <w:pStyle w:val="2"/>
      </w:pPr>
      <w:r w:rsidRPr="00AD6E69">
        <w:rPr>
          <w:rFonts w:hint="eastAsia"/>
        </w:rPr>
        <w:t>供应商的报价不应有缺漏项。如有缺漏项，在谈判过程中将要求供应商补全，且谈判小组有权要求供应商在谈判中明确作出以下承诺：“所提交的响应文件报价范围已经涵盖了实现竞争性谈判文件各项要求或需求的全部配置（包括明示和暗示的）”。</w:t>
      </w:r>
    </w:p>
    <w:p w:rsidR="00802446" w:rsidRPr="00AD6E69" w:rsidRDefault="00802446">
      <w:pPr>
        <w:pStyle w:val="2"/>
      </w:pPr>
      <w:r w:rsidRPr="00AD6E69">
        <w:rPr>
          <w:rFonts w:hint="eastAsia"/>
        </w:rPr>
        <w:t>供应商在其供货清单中如有超出竞争性谈判文件</w:t>
      </w:r>
      <w:r w:rsidR="00A82B59" w:rsidRPr="00AD6E69">
        <w:rPr>
          <w:rFonts w:hint="eastAsia"/>
        </w:rPr>
        <w:t>货物</w:t>
      </w:r>
      <w:r w:rsidRPr="00AD6E69">
        <w:rPr>
          <w:rFonts w:hint="eastAsia"/>
        </w:rPr>
        <w:t>需求一览表及</w:t>
      </w:r>
      <w:r w:rsidRPr="00AD6E69">
        <w:rPr>
          <w:rStyle w:val="1Char"/>
          <w:rFonts w:hint="eastAsia"/>
        </w:rPr>
        <w:t>技术规格</w:t>
      </w:r>
      <w:r w:rsidRPr="00AD6E69">
        <w:rPr>
          <w:rFonts w:hint="eastAsia"/>
        </w:rPr>
        <w:t>要求的附加、辅助或额外的部件、配件、装置、设备或软件，不论其是否标明分项价格，在计算评审价时一律不予扣除。除非供应商在其“响应函”和“竞谈报价汇总表”中对这一部分价格作出了明确申明。</w:t>
      </w:r>
    </w:p>
    <w:p w:rsidR="00802446" w:rsidRPr="00AD6E69" w:rsidRDefault="00802446">
      <w:pPr>
        <w:pStyle w:val="2"/>
      </w:pPr>
      <w:bookmarkStart w:id="244" w:name="_Ref434456144"/>
      <w:r w:rsidRPr="00AD6E69">
        <w:rPr>
          <w:rFonts w:hint="eastAsia"/>
        </w:rPr>
        <w:t>竞谈报价表中的价格应按下列方式分开填写：</w:t>
      </w:r>
      <w:bookmarkEnd w:id="244"/>
    </w:p>
    <w:p w:rsidR="00802446" w:rsidRPr="00AD6E69" w:rsidRDefault="00802446" w:rsidP="00D216D3">
      <w:pPr>
        <w:pStyle w:val="7"/>
      </w:pPr>
      <w:r w:rsidRPr="00AD6E69">
        <w:rPr>
          <w:rFonts w:hint="eastAsia"/>
        </w:rPr>
        <w:t>对所供应的货物报税后交货价（</w:t>
      </w:r>
      <w:r w:rsidRPr="00AD6E69">
        <w:rPr>
          <w:rFonts w:hint="eastAsia"/>
        </w:rPr>
        <w:t>DDP</w:t>
      </w:r>
      <w:r w:rsidRPr="00AD6E69">
        <w:rPr>
          <w:rFonts w:hint="eastAsia"/>
        </w:rPr>
        <w:t>），目的地见</w:t>
      </w:r>
      <w:r w:rsidRPr="00AD6E69">
        <w:rPr>
          <w:rStyle w:val="1Char"/>
          <w:rFonts w:hint="eastAsia"/>
        </w:rPr>
        <w:t>合同条款前附表</w:t>
      </w:r>
      <w:r w:rsidRPr="00AD6E69">
        <w:rPr>
          <w:rFonts w:hint="eastAsia"/>
        </w:rPr>
        <w:t>第</w:t>
      </w:r>
      <w:r w:rsidR="00665033" w:rsidRPr="00AD6E69">
        <w:fldChar w:fldCharType="begin"/>
      </w:r>
      <w:r w:rsidRPr="00AD6E69">
        <w:instrText xml:space="preserve"> </w:instrText>
      </w:r>
      <w:r w:rsidRPr="00AD6E69">
        <w:rPr>
          <w:rFonts w:hint="eastAsia"/>
        </w:rPr>
        <w:instrText>REF _Ref389721716 \r \h</w:instrText>
      </w:r>
      <w:r w:rsidRPr="00AD6E69">
        <w:instrText xml:space="preserve"> </w:instrText>
      </w:r>
      <w:r w:rsidR="00AD6E69" w:rsidRPr="00AD6E69">
        <w:instrText xml:space="preserve"> \* MERGEFORMAT </w:instrText>
      </w:r>
      <w:r w:rsidR="00665033" w:rsidRPr="00AD6E69">
        <w:fldChar w:fldCharType="separate"/>
      </w:r>
      <w:r w:rsidR="00DB779F">
        <w:rPr>
          <w:rFonts w:hint="eastAsia"/>
          <w:b/>
          <w:bCs/>
        </w:rPr>
        <w:t>错误！未找到引用源。</w:t>
      </w:r>
      <w:r w:rsidR="00665033" w:rsidRPr="00AD6E69">
        <w:fldChar w:fldCharType="end"/>
      </w:r>
      <w:r w:rsidRPr="00AD6E69">
        <w:rPr>
          <w:rFonts w:hint="eastAsia"/>
        </w:rPr>
        <w:t>项。该报价必须包括制造和装配货物所使用的材料、部件及货物本身已支付或将要支付的增值税、产品税、销售税和其他税费；</w:t>
      </w:r>
    </w:p>
    <w:p w:rsidR="00802446" w:rsidRPr="00AD6E69" w:rsidRDefault="00802446" w:rsidP="00D216D3">
      <w:pPr>
        <w:pStyle w:val="7"/>
      </w:pPr>
      <w:r w:rsidRPr="00AD6E69">
        <w:rPr>
          <w:rFonts w:hint="eastAsia"/>
        </w:rPr>
        <w:t>供应商应根据产品的技术状况列出质量保证期内标准备品、备件的清单和价格，并将该备件价计入竞谈总价，若所提供的产品无需备品、备件，则应在响应文件中说明，否则在谈判小组有权要求供应商在谈判中明确作出以下承诺：“所提供的产品在质量保证期内无需备品、备件”；</w:t>
      </w:r>
    </w:p>
    <w:p w:rsidR="00802446" w:rsidRPr="00AD6E69" w:rsidRDefault="00802446" w:rsidP="00D216D3">
      <w:pPr>
        <w:pStyle w:val="7"/>
      </w:pPr>
      <w:bookmarkStart w:id="245" w:name="_Toc450211922"/>
      <w:bookmarkStart w:id="246" w:name="_Toc518053288"/>
      <w:bookmarkStart w:id="247" w:name="_Toc534722439"/>
      <w:bookmarkStart w:id="248" w:name="_Toc4755949"/>
      <w:bookmarkStart w:id="249" w:name="_Toc26456604"/>
      <w:bookmarkStart w:id="250" w:name="_Toc27377846"/>
      <w:bookmarkStart w:id="251" w:name="_Toc27378038"/>
      <w:r w:rsidRPr="00AD6E69">
        <w:rPr>
          <w:rStyle w:val="1Char"/>
          <w:rFonts w:hint="eastAsia"/>
        </w:rPr>
        <w:t>合同条款前附表</w:t>
      </w:r>
      <w:bookmarkEnd w:id="245"/>
      <w:bookmarkEnd w:id="246"/>
      <w:bookmarkEnd w:id="247"/>
      <w:bookmarkEnd w:id="248"/>
      <w:bookmarkEnd w:id="249"/>
      <w:bookmarkEnd w:id="250"/>
      <w:bookmarkEnd w:id="251"/>
      <w:r w:rsidRPr="00AD6E69">
        <w:rPr>
          <w:rFonts w:hint="eastAsia"/>
        </w:rPr>
        <w:t>第</w:t>
      </w:r>
      <w:r w:rsidR="00665033" w:rsidRPr="00AD6E69">
        <w:fldChar w:fldCharType="begin"/>
      </w:r>
      <w:r w:rsidRPr="00AD6E69">
        <w:instrText xml:space="preserve"> </w:instrText>
      </w:r>
      <w:r w:rsidRPr="00AD6E69">
        <w:rPr>
          <w:rFonts w:hint="eastAsia"/>
        </w:rPr>
        <w:instrText>REF _Ref389721853 \r \h</w:instrText>
      </w:r>
      <w:r w:rsidRPr="00AD6E69">
        <w:instrText xml:space="preserve"> </w:instrText>
      </w:r>
      <w:r w:rsidR="00AD6E69" w:rsidRPr="00AD6E69">
        <w:instrText xml:space="preserve"> \* MERGEFORMAT </w:instrText>
      </w:r>
      <w:r w:rsidR="00665033" w:rsidRPr="00AD6E69">
        <w:fldChar w:fldCharType="separate"/>
      </w:r>
      <w:r w:rsidR="00DB779F">
        <w:rPr>
          <w:rFonts w:hint="eastAsia"/>
          <w:b/>
          <w:bCs/>
        </w:rPr>
        <w:t>错误！未找到引用源。</w:t>
      </w:r>
      <w:r w:rsidR="00665033" w:rsidRPr="00AD6E69">
        <w:fldChar w:fldCharType="end"/>
      </w:r>
      <w:r w:rsidRPr="00AD6E69">
        <w:rPr>
          <w:rFonts w:hint="eastAsia"/>
        </w:rPr>
        <w:t>项中列明的所有伴随服务的费用</w:t>
      </w:r>
      <w:r w:rsidR="00EE7D3C" w:rsidRPr="00AD6E69">
        <w:rPr>
          <w:rFonts w:hint="eastAsia"/>
        </w:rPr>
        <w:t>。</w:t>
      </w:r>
    </w:p>
    <w:p w:rsidR="00802446" w:rsidRPr="00AD6E69" w:rsidRDefault="00802446">
      <w:pPr>
        <w:pStyle w:val="2"/>
      </w:pPr>
      <w:r w:rsidRPr="00AD6E69">
        <w:rPr>
          <w:rFonts w:hint="eastAsia"/>
        </w:rPr>
        <w:t>供应商应按照</w:t>
      </w:r>
      <w:r w:rsidRPr="00AD6E69">
        <w:rPr>
          <w:rStyle w:val="1Char"/>
          <w:rFonts w:hint="eastAsia"/>
        </w:rPr>
        <w:t>本须知</w:t>
      </w:r>
      <w:r w:rsidRPr="00AD6E69">
        <w:rPr>
          <w:rFonts w:hint="eastAsia"/>
        </w:rPr>
        <w:t>第</w:t>
      </w:r>
      <w:fldSimple w:instr=" REF _Ref434456144 \n  \* MERGEFORMAT ">
        <w:r w:rsidR="00DB779F">
          <w:t>11.5</w:t>
        </w:r>
      </w:fldSimple>
      <w:r w:rsidRPr="00AD6E69">
        <w:rPr>
          <w:rFonts w:hint="eastAsia"/>
        </w:rPr>
        <w:t>条的要求分类报价，其目的是便于谈判小组评审。在任何情况下，分类报价方式并不限制采购人以任何条款签订合同的权利。</w:t>
      </w:r>
    </w:p>
    <w:p w:rsidR="00802446" w:rsidRPr="00AD6E69" w:rsidRDefault="009A4A65">
      <w:pPr>
        <w:pStyle w:val="2"/>
      </w:pPr>
      <w:r w:rsidRPr="00AD6E69">
        <w:rPr>
          <w:rFonts w:hint="eastAsia"/>
        </w:rPr>
        <w:t>成交</w:t>
      </w:r>
      <w:r w:rsidR="00802446" w:rsidRPr="00AD6E69">
        <w:rPr>
          <w:rFonts w:hint="eastAsia"/>
        </w:rPr>
        <w:t>价格在合同执行过程中是固定不变的，不得以任何理由予以变更，以可调整的价格提交的响应文件将视为非实质性响应而</w:t>
      </w:r>
      <w:r w:rsidR="008F2314" w:rsidRPr="00AD6E69">
        <w:rPr>
          <w:rFonts w:hint="eastAsia"/>
        </w:rPr>
        <w:t>被判为无效</w:t>
      </w:r>
      <w:r w:rsidR="00802446" w:rsidRPr="00AD6E69">
        <w:rPr>
          <w:rFonts w:hint="eastAsia"/>
        </w:rPr>
        <w:t>。</w:t>
      </w:r>
    </w:p>
    <w:p w:rsidR="00802446" w:rsidRPr="00AD6E69" w:rsidRDefault="00802446">
      <w:pPr>
        <w:pStyle w:val="1"/>
      </w:pPr>
      <w:bookmarkStart w:id="252" w:name="_Ref434418147"/>
      <w:bookmarkStart w:id="253" w:name="_Toc434462184"/>
      <w:bookmarkStart w:id="254" w:name="_Toc434462795"/>
      <w:bookmarkStart w:id="255" w:name="_Toc434897298"/>
      <w:bookmarkStart w:id="256" w:name="_Toc452306102"/>
      <w:bookmarkStart w:id="257" w:name="_Toc452726944"/>
      <w:bookmarkStart w:id="258" w:name="_Toc452727304"/>
      <w:bookmarkStart w:id="259" w:name="_Toc452800689"/>
      <w:bookmarkStart w:id="260" w:name="_Toc2063692"/>
      <w:bookmarkStart w:id="261" w:name="_Toc2063820"/>
      <w:bookmarkStart w:id="262" w:name="_Toc8343697"/>
      <w:bookmarkStart w:id="263" w:name="_Toc302374134"/>
      <w:bookmarkStart w:id="264" w:name="_Toc27378039"/>
      <w:bookmarkStart w:id="265" w:name="_Toc51836920"/>
      <w:r w:rsidRPr="00AD6E69">
        <w:rPr>
          <w:rFonts w:hint="eastAsia"/>
        </w:rPr>
        <w:t>报价货币</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p>
    <w:p w:rsidR="00802446" w:rsidRPr="00AD6E69" w:rsidRDefault="00802446">
      <w:pPr>
        <w:pStyle w:val="aa"/>
      </w:pPr>
      <w:r w:rsidRPr="00AD6E69">
        <w:rPr>
          <w:rFonts w:hint="eastAsia"/>
        </w:rPr>
        <w:t>本采购项下的响应文件应以人民币（</w:t>
      </w:r>
      <w:r w:rsidRPr="00AD6E69">
        <w:t>RMB</w:t>
      </w:r>
      <w:r w:rsidRPr="00AD6E69">
        <w:rPr>
          <w:rFonts w:hint="eastAsia"/>
        </w:rPr>
        <w:t>）报价。</w:t>
      </w:r>
    </w:p>
    <w:p w:rsidR="00802446" w:rsidRPr="00AD6E69" w:rsidRDefault="00802446">
      <w:pPr>
        <w:pStyle w:val="1"/>
      </w:pPr>
      <w:bookmarkStart w:id="266" w:name="_Ref434418215"/>
      <w:bookmarkStart w:id="267" w:name="_Toc434462185"/>
      <w:bookmarkStart w:id="268" w:name="_Toc434462796"/>
      <w:bookmarkStart w:id="269" w:name="_Toc434897299"/>
      <w:bookmarkStart w:id="270" w:name="_Toc452306103"/>
      <w:bookmarkStart w:id="271" w:name="_Toc452726945"/>
      <w:bookmarkStart w:id="272" w:name="_Toc452727305"/>
      <w:bookmarkStart w:id="273" w:name="_Toc452800690"/>
      <w:bookmarkStart w:id="274" w:name="_Toc2063693"/>
      <w:bookmarkStart w:id="275" w:name="_Toc2063821"/>
      <w:bookmarkStart w:id="276" w:name="_Toc8343698"/>
      <w:bookmarkStart w:id="277" w:name="_Toc302374135"/>
      <w:bookmarkStart w:id="278" w:name="_Toc27378040"/>
      <w:bookmarkStart w:id="279" w:name="_Toc51836921"/>
      <w:r w:rsidRPr="00AD6E69">
        <w:rPr>
          <w:rFonts w:hint="eastAsia"/>
        </w:rPr>
        <w:t>资格证明文件</w:t>
      </w:r>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rsidR="00802446" w:rsidRPr="00AD6E69" w:rsidRDefault="00802446">
      <w:pPr>
        <w:pStyle w:val="2"/>
      </w:pPr>
      <w:r w:rsidRPr="00AD6E69">
        <w:rPr>
          <w:rFonts w:hint="eastAsia"/>
        </w:rPr>
        <w:t>按照</w:t>
      </w:r>
      <w:r w:rsidRPr="00AD6E69">
        <w:rPr>
          <w:rStyle w:val="1Char"/>
          <w:rFonts w:hint="eastAsia"/>
        </w:rPr>
        <w:t>本须知</w:t>
      </w:r>
      <w:r w:rsidRPr="00AD6E69">
        <w:rPr>
          <w:rFonts w:hint="eastAsia"/>
        </w:rPr>
        <w:t>第</w:t>
      </w:r>
      <w:fldSimple w:instr=" REF _Ref434456304 \n  \* MERGEFORMAT ">
        <w:r w:rsidR="00DB779F">
          <w:t>9</w:t>
        </w:r>
      </w:fldSimple>
      <w:r w:rsidRPr="00AD6E69">
        <w:rPr>
          <w:rFonts w:hint="eastAsia"/>
        </w:rPr>
        <w:t>条的规定，供应商应提交证明其有资格参加谈判和成交后有能力履行合同的文件，并作为其响应文件的一部分。</w:t>
      </w:r>
      <w:r w:rsidR="002D44FD" w:rsidRPr="00AD6E69">
        <w:rPr>
          <w:rFonts w:hint="eastAsia"/>
        </w:rPr>
        <w:t>对于本项目合格供应商资格条件中提及的与单位或个人相关的资质或资格证明文件，供应商可以在响应文件中直接提供相关资质或资格证</w:t>
      </w:r>
      <w:r w:rsidR="002D44FD" w:rsidRPr="00AD6E69">
        <w:rPr>
          <w:rFonts w:hint="eastAsia"/>
        </w:rPr>
        <w:lastRenderedPageBreak/>
        <w:t>明文件的复印件，也可以提供可以查询到相关资质或资格信息的有关官方网站的网址（必须保证此类查询无需任何费用，也无需事先办理注册或认证等手续）；如果供应商在其响应文件既未提供上述资质或资格证明文件的复印件，也未提供可供查询的官方网站的网址，则将视为供应商未按规定提供资格证明文件。</w:t>
      </w:r>
    </w:p>
    <w:p w:rsidR="00802446" w:rsidRPr="00AD6E69" w:rsidRDefault="00802446" w:rsidP="00B23F19">
      <w:pPr>
        <w:pStyle w:val="2"/>
      </w:pPr>
      <w:r w:rsidRPr="00AD6E69">
        <w:rPr>
          <w:rFonts w:hint="eastAsia"/>
        </w:rPr>
        <w:t>供应商应按照竞争性谈判文件规定的资格要求提供资格证明文件，填写并提交竞争性谈判文件第六章中所附的资格证明文件。</w:t>
      </w:r>
    </w:p>
    <w:p w:rsidR="00802446" w:rsidRPr="00AD6E69" w:rsidRDefault="00802446">
      <w:pPr>
        <w:pStyle w:val="2"/>
      </w:pPr>
      <w:bookmarkStart w:id="280" w:name="_Ref434418287"/>
      <w:bookmarkStart w:id="281" w:name="_Toc434462186"/>
      <w:bookmarkStart w:id="282" w:name="_Toc434462797"/>
      <w:bookmarkStart w:id="283" w:name="_Toc434897300"/>
      <w:bookmarkStart w:id="284" w:name="_Toc452306104"/>
      <w:bookmarkStart w:id="285" w:name="_Toc452726946"/>
      <w:bookmarkStart w:id="286" w:name="_Toc452727306"/>
      <w:bookmarkStart w:id="287" w:name="_Toc452800691"/>
      <w:bookmarkStart w:id="288" w:name="_Toc2063694"/>
      <w:bookmarkStart w:id="289" w:name="_Toc2063822"/>
      <w:bookmarkStart w:id="290" w:name="_Toc8343699"/>
      <w:bookmarkStart w:id="291" w:name="_Toc302374136"/>
      <w:r w:rsidRPr="00AD6E69">
        <w:rPr>
          <w:rFonts w:hint="eastAsia"/>
        </w:rPr>
        <w:t>供应商的</w:t>
      </w:r>
      <w:r w:rsidR="00D216D3" w:rsidRPr="00AD6E69">
        <w:rPr>
          <w:rFonts w:hint="eastAsia"/>
        </w:rPr>
        <w:t>信用情况将以招标代理机构从财政部指定的“信用中国”网站（</w:t>
      </w:r>
      <w:r w:rsidR="00D216D3" w:rsidRPr="00AD6E69">
        <w:rPr>
          <w:rFonts w:hint="eastAsia"/>
        </w:rPr>
        <w:t>www.credit china.gov.cn</w:t>
      </w:r>
      <w:r w:rsidR="00D216D3" w:rsidRPr="00AD6E69">
        <w:rPr>
          <w:rFonts w:hint="eastAsia"/>
        </w:rPr>
        <w:t>）、中国政府采购网（</w:t>
      </w:r>
      <w:r w:rsidR="00D216D3" w:rsidRPr="00AD6E69">
        <w:rPr>
          <w:rFonts w:hint="eastAsia"/>
        </w:rPr>
        <w:t>www.ccgp.gov.cn</w:t>
      </w:r>
      <w:r w:rsidR="00D216D3" w:rsidRPr="00AD6E69">
        <w:rPr>
          <w:rFonts w:hint="eastAsia"/>
        </w:rPr>
        <w:t>）等官方渠道查得的信息为准</w:t>
      </w:r>
      <w:r w:rsidRPr="00AD6E69">
        <w:rPr>
          <w:rFonts w:hint="eastAsia"/>
        </w:rPr>
        <w:t>。</w:t>
      </w:r>
    </w:p>
    <w:p w:rsidR="00802446" w:rsidRPr="00AD6E69" w:rsidRDefault="00802446">
      <w:pPr>
        <w:pStyle w:val="1"/>
      </w:pPr>
      <w:bookmarkStart w:id="292" w:name="_Toc27378041"/>
      <w:bookmarkStart w:id="293" w:name="_Ref50394755"/>
      <w:bookmarkStart w:id="294" w:name="_Toc51836922"/>
      <w:r w:rsidRPr="00AD6E69">
        <w:rPr>
          <w:rFonts w:hint="eastAsia"/>
        </w:rPr>
        <w:t>证明</w:t>
      </w:r>
      <w:r w:rsidR="00A82B59" w:rsidRPr="00AD6E69">
        <w:rPr>
          <w:rFonts w:hint="eastAsia"/>
        </w:rPr>
        <w:t>货物及服务</w:t>
      </w:r>
      <w:r w:rsidRPr="00AD6E69">
        <w:rPr>
          <w:rFonts w:hint="eastAsia"/>
        </w:rPr>
        <w:t>合格性的文件</w:t>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p>
    <w:p w:rsidR="00802446" w:rsidRPr="00AD6E69" w:rsidRDefault="00802446">
      <w:pPr>
        <w:pStyle w:val="2"/>
      </w:pPr>
      <w:r w:rsidRPr="00AD6E69">
        <w:rPr>
          <w:rFonts w:hint="eastAsia"/>
        </w:rPr>
        <w:t>按照</w:t>
      </w:r>
      <w:r w:rsidRPr="00AD6E69">
        <w:rPr>
          <w:rStyle w:val="1Char"/>
          <w:rFonts w:hint="eastAsia"/>
        </w:rPr>
        <w:t>本须知</w:t>
      </w:r>
      <w:r w:rsidRPr="00AD6E69">
        <w:rPr>
          <w:rFonts w:hint="eastAsia"/>
        </w:rPr>
        <w:t>第</w:t>
      </w:r>
      <w:fldSimple w:instr=" REF _Ref434456304 \n  \* MERGEFORMAT ">
        <w:r w:rsidR="00DB779F">
          <w:t>9</w:t>
        </w:r>
      </w:fldSimple>
      <w:r w:rsidRPr="00AD6E69">
        <w:rPr>
          <w:rFonts w:hint="eastAsia"/>
        </w:rPr>
        <w:t>条的规定，供应商应提交有关证明文件，证明其按合同要求提供的所有货物及伴随服务的合格性，并能满足竞争性谈判文件的要求。证明文件应作为响应文件的一部分。</w:t>
      </w:r>
    </w:p>
    <w:p w:rsidR="00802446" w:rsidRPr="00AD6E69" w:rsidRDefault="00802446">
      <w:pPr>
        <w:pStyle w:val="2"/>
      </w:pPr>
      <w:bookmarkStart w:id="295" w:name="_Ref434456395"/>
      <w:r w:rsidRPr="00AD6E69">
        <w:rPr>
          <w:rFonts w:hint="eastAsia"/>
        </w:rPr>
        <w:t>证明货物及伴随服务能够满足竞争性谈判文件要求的文件可以是文字资料、图样和数据，供应商应提供：</w:t>
      </w:r>
      <w:bookmarkEnd w:id="295"/>
    </w:p>
    <w:p w:rsidR="00D216D3" w:rsidRPr="00AD6E69" w:rsidRDefault="00D216D3" w:rsidP="00D216D3">
      <w:pPr>
        <w:pStyle w:val="7"/>
      </w:pPr>
      <w:bookmarkStart w:id="296" w:name="_Ref434456480"/>
      <w:r w:rsidRPr="00AD6E69">
        <w:t>货物主要技术指标和运行性能的详细说明，设计方案等；</w:t>
      </w:r>
    </w:p>
    <w:p w:rsidR="00D216D3" w:rsidRPr="00AD6E69" w:rsidRDefault="00D216D3" w:rsidP="00D216D3">
      <w:pPr>
        <w:pStyle w:val="7"/>
      </w:pPr>
      <w:r w:rsidRPr="00AD6E69">
        <w:t>项目实施计划（包括供货、安装、调试、培训等）；</w:t>
      </w:r>
    </w:p>
    <w:p w:rsidR="00D216D3" w:rsidRPr="00AD6E69" w:rsidRDefault="00D216D3" w:rsidP="00D216D3">
      <w:pPr>
        <w:pStyle w:val="7"/>
      </w:pPr>
      <w:r w:rsidRPr="00AD6E69">
        <w:t>项目管理和技术人员、项目管理和技术支持方案等；</w:t>
      </w:r>
    </w:p>
    <w:p w:rsidR="00D216D3" w:rsidRPr="00AD6E69" w:rsidRDefault="00D216D3" w:rsidP="00D216D3">
      <w:pPr>
        <w:pStyle w:val="7"/>
      </w:pPr>
      <w:r w:rsidRPr="00AD6E69">
        <w:t>售后服务计划（包括质量保证承诺、售后服务机构</w:t>
      </w:r>
      <w:r w:rsidRPr="00AD6E69">
        <w:rPr>
          <w:rFonts w:hint="eastAsia"/>
        </w:rPr>
        <w:t>、</w:t>
      </w:r>
      <w:r w:rsidRPr="00AD6E69">
        <w:t>维保计划、备品备件和特种工具储备等）；</w:t>
      </w:r>
    </w:p>
    <w:p w:rsidR="00D216D3" w:rsidRPr="00AD6E69" w:rsidRDefault="00D216D3" w:rsidP="00D216D3">
      <w:pPr>
        <w:pStyle w:val="7"/>
      </w:pPr>
      <w:r w:rsidRPr="00AD6E69">
        <w:t>类似项目业绩证明（提供合同复印件等证明材料）；</w:t>
      </w:r>
    </w:p>
    <w:p w:rsidR="00802446" w:rsidRPr="00AD6E69" w:rsidRDefault="00802446" w:rsidP="00D216D3">
      <w:pPr>
        <w:pStyle w:val="7"/>
      </w:pPr>
      <w:r w:rsidRPr="00AD6E69">
        <w:rPr>
          <w:rFonts w:hint="eastAsia"/>
        </w:rPr>
        <w:t>逐条对</w:t>
      </w:r>
      <w:r w:rsidRPr="00AD6E69">
        <w:rPr>
          <w:rStyle w:val="1Char"/>
          <w:rFonts w:ascii="Times New Roman" w:eastAsia="宋体" w:hint="eastAsia"/>
          <w:kern w:val="0"/>
        </w:rPr>
        <w:t>技术规格</w:t>
      </w:r>
      <w:r w:rsidRPr="00AD6E69">
        <w:rPr>
          <w:rFonts w:hint="eastAsia"/>
        </w:rPr>
        <w:t>进行评议，说明自己提供的货物及伴随服务是否作出了实质性响应，并按竞争性谈判文件第五章中所附的格式逐条填报“</w:t>
      </w:r>
      <w:r w:rsidRPr="00AD6E69">
        <w:rPr>
          <w:rStyle w:val="Char0"/>
          <w:rFonts w:hint="eastAsia"/>
        </w:rPr>
        <w:t>技术规格</w:t>
      </w:r>
      <w:r w:rsidRPr="00AD6E69">
        <w:rPr>
          <w:rFonts w:hint="eastAsia"/>
        </w:rPr>
        <w:t>响应</w:t>
      </w:r>
      <w:r w:rsidRPr="00AD6E69">
        <w:rPr>
          <w:rFonts w:hint="eastAsia"/>
        </w:rPr>
        <w:t>/</w:t>
      </w:r>
      <w:r w:rsidRPr="00AD6E69">
        <w:rPr>
          <w:rFonts w:hint="eastAsia"/>
        </w:rPr>
        <w:t>偏离表”</w:t>
      </w:r>
      <w:bookmarkEnd w:id="296"/>
      <w:r w:rsidRPr="00AD6E69">
        <w:rPr>
          <w:rFonts w:hint="eastAsia"/>
        </w:rPr>
        <w:t>；</w:t>
      </w:r>
    </w:p>
    <w:p w:rsidR="00802446" w:rsidRPr="00AD6E69" w:rsidRDefault="00802446" w:rsidP="00D216D3">
      <w:pPr>
        <w:pStyle w:val="7"/>
      </w:pPr>
      <w:r w:rsidRPr="00AD6E69">
        <w:rPr>
          <w:rFonts w:hint="eastAsia"/>
        </w:rPr>
        <w:t>对采购人提出的商务条款进行评议，并按竞争性谈判文件第五章中所附的格式填报“商务条款响应</w:t>
      </w:r>
      <w:r w:rsidRPr="00AD6E69">
        <w:rPr>
          <w:rFonts w:hint="eastAsia"/>
        </w:rPr>
        <w:t>/</w:t>
      </w:r>
      <w:r w:rsidRPr="00AD6E69">
        <w:rPr>
          <w:rFonts w:hint="eastAsia"/>
        </w:rPr>
        <w:t>偏离表”。</w:t>
      </w:r>
    </w:p>
    <w:p w:rsidR="00802446" w:rsidRPr="00AD6E69" w:rsidRDefault="00802446" w:rsidP="00D216D3">
      <w:pPr>
        <w:pStyle w:val="7"/>
      </w:pPr>
      <w:r w:rsidRPr="00AD6E69">
        <w:rPr>
          <w:rFonts w:hint="eastAsia"/>
        </w:rPr>
        <w:t>凡是响应文件的商务或技术部分与竞争性谈判文件的要求之间存在负偏离（即不能满足竞争性谈判文件要求）的，必须在响应文件的“商务条款响应</w:t>
      </w:r>
      <w:r w:rsidRPr="00AD6E69">
        <w:rPr>
          <w:rFonts w:hint="eastAsia"/>
        </w:rPr>
        <w:t>/</w:t>
      </w:r>
      <w:r w:rsidRPr="00AD6E69">
        <w:rPr>
          <w:rFonts w:hint="eastAsia"/>
        </w:rPr>
        <w:t>偏离表”和“</w:t>
      </w:r>
      <w:r w:rsidRPr="00AD6E69">
        <w:rPr>
          <w:rStyle w:val="Char0"/>
          <w:rFonts w:hint="eastAsia"/>
        </w:rPr>
        <w:t>技术规格</w:t>
      </w:r>
      <w:r w:rsidRPr="00AD6E69">
        <w:rPr>
          <w:rFonts w:hint="eastAsia"/>
        </w:rPr>
        <w:t>响应</w:t>
      </w:r>
      <w:r w:rsidRPr="00AD6E69">
        <w:rPr>
          <w:rFonts w:hint="eastAsia"/>
        </w:rPr>
        <w:t>/</w:t>
      </w:r>
      <w:r w:rsidRPr="00AD6E69">
        <w:rPr>
          <w:rFonts w:hint="eastAsia"/>
        </w:rPr>
        <w:t>偏离表”中予以反映，否则在成交后一律不予考虑。但在评审时，如果在响应文件的“商务条款响应</w:t>
      </w:r>
      <w:r w:rsidRPr="00AD6E69">
        <w:rPr>
          <w:rFonts w:hint="eastAsia"/>
        </w:rPr>
        <w:t>/</w:t>
      </w:r>
      <w:r w:rsidRPr="00AD6E69">
        <w:rPr>
          <w:rFonts w:hint="eastAsia"/>
        </w:rPr>
        <w:t>偏离表”和“</w:t>
      </w:r>
      <w:r w:rsidRPr="00AD6E69">
        <w:rPr>
          <w:rStyle w:val="Char0"/>
          <w:rFonts w:hint="eastAsia"/>
        </w:rPr>
        <w:t>技术规格</w:t>
      </w:r>
      <w:r w:rsidRPr="00AD6E69">
        <w:rPr>
          <w:rFonts w:hint="eastAsia"/>
        </w:rPr>
        <w:t>响应</w:t>
      </w:r>
      <w:r w:rsidRPr="00AD6E69">
        <w:rPr>
          <w:rFonts w:hint="eastAsia"/>
        </w:rPr>
        <w:t>/</w:t>
      </w:r>
      <w:r w:rsidRPr="00AD6E69">
        <w:rPr>
          <w:rFonts w:hint="eastAsia"/>
        </w:rPr>
        <w:t>偏离表”之外发现上述负偏离的，则将作出对供应商不利的评估。</w:t>
      </w:r>
    </w:p>
    <w:p w:rsidR="00802446" w:rsidRPr="00AD6E69" w:rsidRDefault="00802446" w:rsidP="00D216D3">
      <w:pPr>
        <w:pStyle w:val="7"/>
      </w:pPr>
      <w:r w:rsidRPr="00AD6E69">
        <w:rPr>
          <w:rFonts w:hint="eastAsia"/>
        </w:rPr>
        <w:t>竞争性谈判文件要求提供的其他资料</w:t>
      </w:r>
    </w:p>
    <w:p w:rsidR="00802446" w:rsidRPr="00AD6E69" w:rsidRDefault="00802446">
      <w:pPr>
        <w:pStyle w:val="1"/>
      </w:pPr>
      <w:bookmarkStart w:id="297" w:name="_Ref389492698"/>
      <w:bookmarkStart w:id="298" w:name="_Toc27378042"/>
      <w:bookmarkStart w:id="299" w:name="_Toc51836923"/>
      <w:r w:rsidRPr="00AD6E69">
        <w:rPr>
          <w:rFonts w:hint="eastAsia"/>
        </w:rPr>
        <w:t>谈判响应保证金</w:t>
      </w:r>
      <w:bookmarkEnd w:id="297"/>
      <w:bookmarkEnd w:id="298"/>
      <w:bookmarkEnd w:id="299"/>
    </w:p>
    <w:p w:rsidR="00802446" w:rsidRPr="00AD6E69" w:rsidRDefault="00802446">
      <w:pPr>
        <w:pStyle w:val="2"/>
      </w:pPr>
      <w:bookmarkStart w:id="300" w:name="_Ref452638131"/>
      <w:r w:rsidRPr="00AD6E69">
        <w:rPr>
          <w:rFonts w:hint="eastAsia"/>
        </w:rPr>
        <w:t>供应商应提交一笔</w:t>
      </w:r>
      <w:r w:rsidRPr="00AD6E69">
        <w:rPr>
          <w:rStyle w:val="1Char"/>
          <w:rFonts w:hint="eastAsia"/>
        </w:rPr>
        <w:t>本须知前附表</w:t>
      </w:r>
      <w:r w:rsidRPr="00AD6E69">
        <w:rPr>
          <w:rFonts w:hint="eastAsia"/>
        </w:rPr>
        <w:t>第</w:t>
      </w:r>
      <w:fldSimple w:instr=" REF _Ref389721507 \r \h  \* MERGEFORMAT ">
        <w:r w:rsidR="00DB779F">
          <w:t>5</w:t>
        </w:r>
      </w:fldSimple>
      <w:r w:rsidRPr="00AD6E69">
        <w:rPr>
          <w:rFonts w:hint="eastAsia"/>
        </w:rPr>
        <w:t>项规定的谈判响应保证金，并作为其响应文件的一部分。</w:t>
      </w:r>
      <w:bookmarkEnd w:id="300"/>
    </w:p>
    <w:p w:rsidR="00802446" w:rsidRPr="00AD6E69" w:rsidRDefault="00802446">
      <w:pPr>
        <w:pStyle w:val="aa"/>
      </w:pPr>
      <w:r w:rsidRPr="00AD6E69">
        <w:rPr>
          <w:rFonts w:hint="eastAsia"/>
        </w:rPr>
        <w:t>谈判响应保证金是为了保护采购人和采购代理机构免遭因供应商的行为而蒙受的损失。采购人和采购代理机构在因供应商的行为而蒙受损失时，可根据</w:t>
      </w:r>
      <w:r w:rsidRPr="00AD6E69">
        <w:rPr>
          <w:rStyle w:val="1Char"/>
          <w:rFonts w:hint="eastAsia"/>
        </w:rPr>
        <w:t>本须知</w:t>
      </w:r>
      <w:r w:rsidRPr="00AD6E69">
        <w:rPr>
          <w:rFonts w:hint="eastAsia"/>
        </w:rPr>
        <w:t>第</w:t>
      </w:r>
      <w:fldSimple w:instr=" REF _Ref434457056 \n  \* MERGEFORMAT ">
        <w:r w:rsidR="00DB779F">
          <w:t>15.5</w:t>
        </w:r>
      </w:fldSimple>
      <w:r w:rsidRPr="00AD6E69">
        <w:rPr>
          <w:rFonts w:hint="eastAsia"/>
        </w:rPr>
        <w:t>条的规定不退还其谈判响应保证金。</w:t>
      </w:r>
    </w:p>
    <w:p w:rsidR="00802446" w:rsidRPr="00AD6E69" w:rsidRDefault="00802446">
      <w:pPr>
        <w:pStyle w:val="2"/>
      </w:pPr>
      <w:r w:rsidRPr="00AD6E69">
        <w:rPr>
          <w:rFonts w:hint="eastAsia"/>
        </w:rPr>
        <w:lastRenderedPageBreak/>
        <w:t>未按照竞争性谈判文件的规定提交谈判响应保证金的，响应文件无效。</w:t>
      </w:r>
    </w:p>
    <w:p w:rsidR="00802446" w:rsidRPr="00AD6E69" w:rsidRDefault="00802446">
      <w:pPr>
        <w:pStyle w:val="2"/>
      </w:pPr>
      <w:r w:rsidRPr="00AD6E69">
        <w:rPr>
          <w:rFonts w:hint="eastAsia"/>
        </w:rPr>
        <w:t>未成交人的谈判响应保证金，将在采购人向成交人发出成交通知书后的</w:t>
      </w:r>
      <w:r w:rsidRPr="00AD6E69">
        <w:rPr>
          <w:rFonts w:hint="eastAsia"/>
        </w:rPr>
        <w:t>5</w:t>
      </w:r>
      <w:r w:rsidRPr="00AD6E69">
        <w:rPr>
          <w:rFonts w:hint="eastAsia"/>
        </w:rPr>
        <w:t>个工作日内退还。</w:t>
      </w:r>
    </w:p>
    <w:p w:rsidR="00802446" w:rsidRPr="00AD6E69" w:rsidRDefault="00802446">
      <w:pPr>
        <w:pStyle w:val="2"/>
      </w:pPr>
      <w:r w:rsidRPr="00AD6E69">
        <w:rPr>
          <w:rFonts w:hint="eastAsia"/>
        </w:rPr>
        <w:t>成交人的谈判响应保证金，将在成交人按</w:t>
      </w:r>
      <w:r w:rsidRPr="00AD6E69">
        <w:rPr>
          <w:rStyle w:val="1Char"/>
          <w:rFonts w:hint="eastAsia"/>
        </w:rPr>
        <w:t>本须知</w:t>
      </w:r>
      <w:r w:rsidRPr="00AD6E69">
        <w:rPr>
          <w:rFonts w:hint="eastAsia"/>
        </w:rPr>
        <w:t>第</w:t>
      </w:r>
      <w:fldSimple w:instr=" REF _Ref434457151 \r \h  \* MERGEFORMAT ">
        <w:r w:rsidR="00DB779F">
          <w:t>28</w:t>
        </w:r>
      </w:fldSimple>
      <w:r w:rsidRPr="00AD6E69">
        <w:rPr>
          <w:rFonts w:hint="eastAsia"/>
        </w:rPr>
        <w:t>条规定与采购人签订合同之日起</w:t>
      </w:r>
      <w:r w:rsidRPr="00AD6E69">
        <w:rPr>
          <w:rFonts w:hint="eastAsia"/>
        </w:rPr>
        <w:t>5</w:t>
      </w:r>
      <w:r w:rsidRPr="00AD6E69">
        <w:rPr>
          <w:rFonts w:hint="eastAsia"/>
        </w:rPr>
        <w:t>个工作日内退还。</w:t>
      </w:r>
    </w:p>
    <w:p w:rsidR="00802446" w:rsidRPr="00AD6E69" w:rsidRDefault="00802446">
      <w:pPr>
        <w:pStyle w:val="2"/>
      </w:pPr>
      <w:bookmarkStart w:id="301" w:name="_Ref434457056"/>
      <w:r w:rsidRPr="00AD6E69">
        <w:rPr>
          <w:rFonts w:hint="eastAsia"/>
        </w:rPr>
        <w:t>当发生下列任一情况时，谈判响应保证金将不予退还：</w:t>
      </w:r>
      <w:bookmarkEnd w:id="301"/>
    </w:p>
    <w:p w:rsidR="00802446" w:rsidRPr="00AD6E69" w:rsidRDefault="00802446" w:rsidP="00D216D3">
      <w:pPr>
        <w:pStyle w:val="7"/>
      </w:pPr>
      <w:r w:rsidRPr="00AD6E69">
        <w:rPr>
          <w:rFonts w:hint="eastAsia"/>
        </w:rPr>
        <w:t>供应商在其响应函中承诺的竞谈有效期内撤销响应文件；或</w:t>
      </w:r>
    </w:p>
    <w:p w:rsidR="001953C4" w:rsidRPr="00AD6E69" w:rsidRDefault="001953C4" w:rsidP="00D216D3">
      <w:pPr>
        <w:pStyle w:val="7"/>
      </w:pPr>
      <w:r w:rsidRPr="00AD6E69">
        <w:rPr>
          <w:rFonts w:hint="eastAsia"/>
        </w:rPr>
        <w:t>供应商在响应文件中提供虚假材料的；</w:t>
      </w:r>
    </w:p>
    <w:p w:rsidR="001953C4" w:rsidRPr="00AD6E69" w:rsidRDefault="001953C4" w:rsidP="00D216D3">
      <w:pPr>
        <w:pStyle w:val="7"/>
      </w:pPr>
      <w:r w:rsidRPr="00AD6E69">
        <w:rPr>
          <w:rFonts w:hint="eastAsia"/>
        </w:rPr>
        <w:t>供应商与采购人、其他供应商或者采购代理机构恶意串通的；</w:t>
      </w:r>
    </w:p>
    <w:p w:rsidR="00802446" w:rsidRPr="00AD6E69" w:rsidRDefault="00802446" w:rsidP="00D216D3">
      <w:pPr>
        <w:pStyle w:val="7"/>
      </w:pPr>
      <w:r w:rsidRPr="00AD6E69">
        <w:rPr>
          <w:rFonts w:hint="eastAsia"/>
        </w:rPr>
        <w:t>成交人在规定期限内未能</w:t>
      </w:r>
    </w:p>
    <w:p w:rsidR="00802446" w:rsidRPr="00AD6E69" w:rsidRDefault="00802446" w:rsidP="00731C49">
      <w:pPr>
        <w:pStyle w:val="8"/>
        <w:ind w:left="1911" w:hanging="720"/>
      </w:pPr>
      <w:r w:rsidRPr="00AD6E69">
        <w:rPr>
          <w:rFonts w:hint="eastAsia"/>
        </w:rPr>
        <w:t>根据</w:t>
      </w:r>
      <w:r w:rsidRPr="00AD6E69">
        <w:rPr>
          <w:rStyle w:val="1Char"/>
          <w:rFonts w:hint="eastAsia"/>
        </w:rPr>
        <w:t>本须知</w:t>
      </w:r>
      <w:r w:rsidRPr="00AD6E69">
        <w:rPr>
          <w:rFonts w:hint="eastAsia"/>
        </w:rPr>
        <w:t>第</w:t>
      </w:r>
      <w:fldSimple w:instr=" REF _Ref434457151 \r \h  \* MERGEFORMAT ">
        <w:r w:rsidR="00DB779F">
          <w:t>28</w:t>
        </w:r>
      </w:fldSimple>
      <w:r w:rsidRPr="00AD6E69">
        <w:rPr>
          <w:rFonts w:hint="eastAsia"/>
        </w:rPr>
        <w:t>条规定与采购人签订合同；或</w:t>
      </w:r>
    </w:p>
    <w:p w:rsidR="00802446" w:rsidRPr="00AD6E69" w:rsidRDefault="00802446" w:rsidP="00731C49">
      <w:pPr>
        <w:pStyle w:val="8"/>
        <w:ind w:left="1911" w:hanging="720"/>
      </w:pPr>
      <w:r w:rsidRPr="00AD6E69">
        <w:rPr>
          <w:rFonts w:hint="eastAsia"/>
        </w:rPr>
        <w:t>根据</w:t>
      </w:r>
      <w:r w:rsidRPr="00AD6E69">
        <w:rPr>
          <w:rStyle w:val="1Char"/>
          <w:rFonts w:hint="eastAsia"/>
        </w:rPr>
        <w:t>本须知</w:t>
      </w:r>
      <w:r w:rsidRPr="00AD6E69">
        <w:rPr>
          <w:rFonts w:hint="eastAsia"/>
        </w:rPr>
        <w:t>第</w:t>
      </w:r>
      <w:fldSimple w:instr=" REF _Ref531091213 \r \h  \* MERGEFORMAT ">
        <w:r w:rsidR="00DB779F">
          <w:t>29</w:t>
        </w:r>
      </w:fldSimple>
      <w:r w:rsidRPr="00AD6E69">
        <w:rPr>
          <w:rFonts w:hint="eastAsia"/>
        </w:rPr>
        <w:t>条规定提交履约保证金（若</w:t>
      </w:r>
      <w:r w:rsidRPr="00AD6E69">
        <w:rPr>
          <w:rStyle w:val="1Char"/>
          <w:rFonts w:hint="eastAsia"/>
        </w:rPr>
        <w:t>合同条款</w:t>
      </w:r>
      <w:r w:rsidRPr="00AD6E69">
        <w:rPr>
          <w:rFonts w:hint="eastAsia"/>
        </w:rPr>
        <w:t>有约定）；或</w:t>
      </w:r>
    </w:p>
    <w:p w:rsidR="00802446" w:rsidRPr="00AD6E69" w:rsidRDefault="00802446" w:rsidP="00731C49">
      <w:pPr>
        <w:pStyle w:val="8"/>
        <w:ind w:left="1911" w:hanging="720"/>
      </w:pPr>
      <w:r w:rsidRPr="00AD6E69">
        <w:rPr>
          <w:rFonts w:hint="eastAsia"/>
        </w:rPr>
        <w:t>根据</w:t>
      </w:r>
      <w:r w:rsidRPr="00AD6E69">
        <w:rPr>
          <w:rStyle w:val="1Char"/>
          <w:rFonts w:hint="eastAsia"/>
        </w:rPr>
        <w:t>本须知</w:t>
      </w:r>
      <w:r w:rsidRPr="00AD6E69">
        <w:rPr>
          <w:rFonts w:hint="eastAsia"/>
        </w:rPr>
        <w:t>第</w:t>
      </w:r>
      <w:fldSimple w:instr=" REF _Ref531091228 \r \h  \* MERGEFORMAT ">
        <w:r w:rsidR="00DB779F">
          <w:t>30</w:t>
        </w:r>
      </w:fldSimple>
      <w:r w:rsidRPr="00AD6E69">
        <w:rPr>
          <w:rFonts w:hint="eastAsia"/>
        </w:rPr>
        <w:t>条规定向采购代理机构支付采购代理服务费。</w:t>
      </w:r>
    </w:p>
    <w:p w:rsidR="00802446" w:rsidRPr="00AD6E69" w:rsidRDefault="00802446">
      <w:pPr>
        <w:pStyle w:val="1"/>
      </w:pPr>
      <w:bookmarkStart w:id="302" w:name="_Ref389634126"/>
      <w:bookmarkStart w:id="303" w:name="_Ref389634532"/>
      <w:bookmarkStart w:id="304" w:name="_Toc27378043"/>
      <w:bookmarkStart w:id="305" w:name="_Toc51836924"/>
      <w:r w:rsidRPr="00AD6E69">
        <w:rPr>
          <w:rFonts w:hint="eastAsia"/>
        </w:rPr>
        <w:t>竞谈有效期</w:t>
      </w:r>
      <w:bookmarkEnd w:id="302"/>
      <w:bookmarkEnd w:id="303"/>
      <w:bookmarkEnd w:id="304"/>
      <w:bookmarkEnd w:id="305"/>
    </w:p>
    <w:p w:rsidR="00802446" w:rsidRPr="00AD6E69" w:rsidRDefault="00802446">
      <w:pPr>
        <w:pStyle w:val="2"/>
      </w:pPr>
      <w:bookmarkStart w:id="306" w:name="_Ref452638201"/>
      <w:r w:rsidRPr="00AD6E69">
        <w:rPr>
          <w:rFonts w:hint="eastAsia"/>
        </w:rPr>
        <w:t>供应商提交的响应文件应从</w:t>
      </w:r>
      <w:r w:rsidRPr="00AD6E69">
        <w:rPr>
          <w:rStyle w:val="1Char"/>
          <w:rFonts w:hint="eastAsia"/>
        </w:rPr>
        <w:t>本须知</w:t>
      </w:r>
      <w:r w:rsidRPr="00AD6E69">
        <w:rPr>
          <w:rFonts w:hint="eastAsia"/>
        </w:rPr>
        <w:t>第</w:t>
      </w:r>
      <w:fldSimple w:instr=" REF _Ref1964100 \r \h  \* MERGEFORMAT ">
        <w:r w:rsidR="00DB779F">
          <w:t>19.1</w:t>
        </w:r>
      </w:fldSimple>
      <w:r w:rsidRPr="00AD6E69">
        <w:rPr>
          <w:rFonts w:hint="eastAsia"/>
        </w:rPr>
        <w:t>条规定的提交首次响应文件的截止日起，在</w:t>
      </w:r>
      <w:r w:rsidRPr="00AD6E69">
        <w:rPr>
          <w:rStyle w:val="1Char"/>
          <w:rFonts w:hint="eastAsia"/>
        </w:rPr>
        <w:t>本须知前附表</w:t>
      </w:r>
      <w:r w:rsidRPr="00AD6E69">
        <w:rPr>
          <w:rFonts w:hint="eastAsia"/>
        </w:rPr>
        <w:t>第</w:t>
      </w:r>
      <w:fldSimple w:instr=" REF _Ref389721520 \r \h  \* MERGEFORMAT ">
        <w:r w:rsidR="00DB779F">
          <w:t>6</w:t>
        </w:r>
      </w:fldSimple>
      <w:r w:rsidRPr="00AD6E69">
        <w:rPr>
          <w:rFonts w:hint="eastAsia"/>
        </w:rPr>
        <w:t>项所规定的竞谈有效期内保持有效。竞谈有效期比规定短的响应文件将被判定为无效响应文件。</w:t>
      </w:r>
      <w:bookmarkEnd w:id="306"/>
    </w:p>
    <w:p w:rsidR="00802446" w:rsidRPr="00AD6E69" w:rsidRDefault="00802446">
      <w:pPr>
        <w:pStyle w:val="2"/>
      </w:pPr>
      <w:r w:rsidRPr="00AD6E69">
        <w:rPr>
          <w:rFonts w:hint="eastAsia"/>
        </w:rPr>
        <w:t>在特殊情况下，在原竞谈有效期届满之前，采购人可征得供应商的同意延长竞谈有效期。这种要求与答复均应采用书面形式。供应商可以拒绝采购人的这种要求，其谈判响应保证金不会因此而不被退还。同意延长竞谈有效期的供应商既不能被要求也不允许修改其响应文件，但要相应延长其谈判响应保证金的有效期。</w:t>
      </w:r>
    </w:p>
    <w:p w:rsidR="00802446" w:rsidRPr="00AD6E69" w:rsidRDefault="00802446">
      <w:pPr>
        <w:pStyle w:val="1"/>
      </w:pPr>
      <w:bookmarkStart w:id="307" w:name="_Toc434462189"/>
      <w:bookmarkStart w:id="308" w:name="_Toc434462800"/>
      <w:bookmarkStart w:id="309" w:name="_Toc434897303"/>
      <w:bookmarkStart w:id="310" w:name="_Toc452306107"/>
      <w:bookmarkStart w:id="311" w:name="_Ref452638362"/>
      <w:bookmarkStart w:id="312" w:name="_Toc452726949"/>
      <w:bookmarkStart w:id="313" w:name="_Toc452727309"/>
      <w:bookmarkStart w:id="314" w:name="_Toc452800694"/>
      <w:bookmarkStart w:id="315" w:name="_Toc2063697"/>
      <w:bookmarkStart w:id="316" w:name="_Toc2063825"/>
      <w:bookmarkStart w:id="317" w:name="_Toc8343702"/>
      <w:bookmarkStart w:id="318" w:name="_Ref51327911"/>
      <w:bookmarkStart w:id="319" w:name="_Toc302374139"/>
      <w:bookmarkStart w:id="320" w:name="_Toc27378044"/>
      <w:bookmarkStart w:id="321" w:name="_Toc51836925"/>
      <w:r w:rsidRPr="00AD6E69">
        <w:rPr>
          <w:rFonts w:hint="eastAsia"/>
        </w:rPr>
        <w:t>响应文件的式样和签署</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p>
    <w:p w:rsidR="00802446" w:rsidRPr="00AD6E69" w:rsidRDefault="00802446">
      <w:pPr>
        <w:pStyle w:val="2"/>
      </w:pPr>
      <w:bookmarkStart w:id="322" w:name="_Ref452638371"/>
      <w:r w:rsidRPr="00AD6E69">
        <w:rPr>
          <w:rFonts w:hint="eastAsia"/>
        </w:rPr>
        <w:t>供应商应按照</w:t>
      </w:r>
      <w:r w:rsidRPr="00AD6E69">
        <w:rPr>
          <w:rStyle w:val="1Char"/>
          <w:rFonts w:hint="eastAsia"/>
        </w:rPr>
        <w:t>本须知</w:t>
      </w:r>
      <w:r w:rsidRPr="00AD6E69">
        <w:rPr>
          <w:rFonts w:hint="eastAsia"/>
        </w:rPr>
        <w:t>第</w:t>
      </w:r>
      <w:fldSimple w:instr=" REF _Ref434456304 \n  \* MERGEFORMAT ">
        <w:r w:rsidR="00DB779F">
          <w:t>9</w:t>
        </w:r>
      </w:fldSimple>
      <w:r w:rsidRPr="00AD6E69">
        <w:rPr>
          <w:rFonts w:hint="eastAsia"/>
        </w:rPr>
        <w:t>条的要求，准备</w:t>
      </w:r>
      <w:r w:rsidRPr="00AD6E69">
        <w:t>1</w:t>
      </w:r>
      <w:r w:rsidRPr="00AD6E69">
        <w:rPr>
          <w:rFonts w:hint="eastAsia"/>
        </w:rPr>
        <w:t>套响应文件正本和</w:t>
      </w:r>
      <w:r w:rsidRPr="00AD6E69">
        <w:rPr>
          <w:rStyle w:val="1Char"/>
          <w:rFonts w:hint="eastAsia"/>
        </w:rPr>
        <w:t>本须知前附表</w:t>
      </w:r>
      <w:r w:rsidRPr="00AD6E69">
        <w:rPr>
          <w:rFonts w:hint="eastAsia"/>
        </w:rPr>
        <w:t>第</w:t>
      </w:r>
      <w:fldSimple w:instr=" REF _Ref389721528 \r \h  \* MERGEFORMAT ">
        <w:r w:rsidR="00DB779F">
          <w:t>7</w:t>
        </w:r>
      </w:fldSimple>
      <w:r w:rsidRPr="00AD6E69">
        <w:rPr>
          <w:rFonts w:hint="eastAsia"/>
        </w:rPr>
        <w:t>项规定套数的副本，每套响应文件均须清楚地标明“正本”或“副本”。一旦正本和副本不符，将以正本为准。</w:t>
      </w:r>
      <w:bookmarkEnd w:id="322"/>
    </w:p>
    <w:p w:rsidR="00C56E4A" w:rsidRPr="00AD6E69" w:rsidRDefault="00C56E4A" w:rsidP="00C56E4A">
      <w:pPr>
        <w:pStyle w:val="2"/>
        <w:numPr>
          <w:ilvl w:val="1"/>
          <w:numId w:val="1"/>
        </w:numPr>
      </w:pPr>
      <w:bookmarkStart w:id="323" w:name="_Toc1807797"/>
      <w:r w:rsidRPr="00AD6E69">
        <w:rPr>
          <w:rFonts w:hint="eastAsia"/>
        </w:rPr>
        <w:t>响应文件应采用胶装方式装订成册，装订应牢固、不易拆散和换页，不采用活页装订，不出现纸质材料以外的装订材料（如金属材质及塑料材质等）。响应文件应编制目录及注明页码，页码放置在页面右下角（若采用双面打印方式，奇数页页码放置在页面右下角，偶数页页码放置在页面左下角），且将目录设置为第</w:t>
      </w:r>
      <w:r w:rsidRPr="00AD6E69">
        <w:rPr>
          <w:rFonts w:hint="eastAsia"/>
        </w:rPr>
        <w:t>1</w:t>
      </w:r>
      <w:r w:rsidRPr="00AD6E69">
        <w:rPr>
          <w:rFonts w:hint="eastAsia"/>
        </w:rPr>
        <w:t>页，依次逐页增加页码，所有分隔页包括空白页以及样本或图片等技术资料也应连续编制页码。</w:t>
      </w:r>
    </w:p>
    <w:p w:rsidR="00802446" w:rsidRPr="00AD6E69" w:rsidRDefault="00802446">
      <w:pPr>
        <w:pStyle w:val="2"/>
      </w:pPr>
      <w:r w:rsidRPr="00AD6E69">
        <w:rPr>
          <w:rFonts w:hint="eastAsia"/>
        </w:rPr>
        <w:t>响应文件的正本和副本均应使用不能轻易擦去且不易褪色的档案墨水书写或用打印机打印，响应文件的副本也可用复印机复制。不论是书写、打印或复制，均应做到清晰、整洁、规范。</w:t>
      </w:r>
      <w:bookmarkEnd w:id="323"/>
    </w:p>
    <w:p w:rsidR="00802446" w:rsidRPr="00AD6E69" w:rsidRDefault="00802446">
      <w:pPr>
        <w:pStyle w:val="2"/>
      </w:pPr>
      <w:bookmarkStart w:id="324" w:name="_Ref513365038"/>
      <w:r w:rsidRPr="00AD6E69">
        <w:rPr>
          <w:rFonts w:hint="eastAsia"/>
        </w:rPr>
        <w:t>凡竞争性谈判文件的各种格式中要求供应商代表签名和加盖公章之处，纸型响应文件的正本应由供应商的单位负责人或经正式授权并对供应商有约束力的代表签字和加盖供应商的单位公章（公章是指符合《国务院关于国家行政机关和企业事业单位印章的规定》（国</w:t>
      </w:r>
      <w:r w:rsidRPr="00AD6E69">
        <w:rPr>
          <w:rFonts w:hint="eastAsia"/>
        </w:rPr>
        <w:lastRenderedPageBreak/>
        <w:t>发〔</w:t>
      </w:r>
      <w:r w:rsidRPr="00AD6E69">
        <w:rPr>
          <w:rFonts w:hint="eastAsia"/>
        </w:rPr>
        <w:t>1999</w:t>
      </w:r>
      <w:r w:rsidRPr="00AD6E69">
        <w:rPr>
          <w:rFonts w:hint="eastAsia"/>
        </w:rPr>
        <w:t>〕</w:t>
      </w:r>
      <w:r w:rsidRPr="00AD6E69">
        <w:rPr>
          <w:rFonts w:hint="eastAsia"/>
        </w:rPr>
        <w:t>25</w:t>
      </w:r>
      <w:r w:rsidRPr="00AD6E69">
        <w:rPr>
          <w:rFonts w:hint="eastAsia"/>
        </w:rPr>
        <w:t>号）的单位正式印章，下同）。由授权代表签字时，须在响应文件中加附“单位负责人授权书”，其格式应符合竞争性谈判文件第六章的规定。除没有修改过的印刷文件（如产品样本等）外，正本响应文件的每一页均应由供应商的单位负责人或其授权代表用姓或首字母签署。</w:t>
      </w:r>
      <w:bookmarkEnd w:id="324"/>
    </w:p>
    <w:p w:rsidR="00802446" w:rsidRPr="00AD6E69" w:rsidRDefault="00802446">
      <w:pPr>
        <w:pStyle w:val="2"/>
      </w:pPr>
      <w:r w:rsidRPr="00AD6E69">
        <w:rPr>
          <w:rFonts w:hint="eastAsia"/>
        </w:rPr>
        <w:t>除供应商对错漏之处做必要修改或补充外，响应文件中不得有随意的行间插字、涂改和增删。如有错漏之处确需要手工修改或补充，则必须由供应商的单位负责人或其授权代表在修改或补充之处签字和盖章。</w:t>
      </w:r>
    </w:p>
    <w:p w:rsidR="00802446" w:rsidRPr="00AD6E69" w:rsidRDefault="00802446">
      <w:pPr>
        <w:pStyle w:val="2"/>
      </w:pPr>
      <w:bookmarkStart w:id="325" w:name="_Toc1807803"/>
      <w:r w:rsidRPr="00AD6E69">
        <w:rPr>
          <w:rFonts w:hint="eastAsia"/>
        </w:rPr>
        <w:t>响应文件副本的上述签名及盖章之处既可由供应商的单位负责人或其授权代表亲笔签署，也可以通过复印将上述签名及盖章复制到副本上。</w:t>
      </w:r>
      <w:bookmarkEnd w:id="325"/>
    </w:p>
    <w:p w:rsidR="00802446" w:rsidRPr="00AD6E69" w:rsidRDefault="00802446">
      <w:pPr>
        <w:pStyle w:val="flType"/>
      </w:pPr>
      <w:bookmarkStart w:id="326" w:name="_Toc2063826"/>
      <w:bookmarkStart w:id="327" w:name="_Toc2063941"/>
      <w:bookmarkStart w:id="328" w:name="_Toc2063973"/>
      <w:bookmarkStart w:id="329" w:name="_Toc8343703"/>
      <w:bookmarkStart w:id="330" w:name="_Toc301765383"/>
      <w:bookmarkStart w:id="331" w:name="_Toc389465152"/>
      <w:bookmarkStart w:id="332" w:name="_Toc497502288"/>
      <w:bookmarkStart w:id="333" w:name="_Toc2309"/>
      <w:bookmarkStart w:id="334" w:name="_Toc27378045"/>
      <w:bookmarkStart w:id="335" w:name="_Toc51836926"/>
      <w:bookmarkStart w:id="336" w:name="_Toc51837002"/>
      <w:r w:rsidRPr="00AD6E69">
        <w:rPr>
          <w:rFonts w:hint="eastAsia"/>
        </w:rPr>
        <w:t>四、响应文件的递交</w:t>
      </w:r>
      <w:bookmarkEnd w:id="326"/>
      <w:bookmarkEnd w:id="327"/>
      <w:bookmarkEnd w:id="328"/>
      <w:bookmarkEnd w:id="329"/>
      <w:bookmarkEnd w:id="330"/>
      <w:bookmarkEnd w:id="331"/>
      <w:bookmarkEnd w:id="332"/>
      <w:bookmarkEnd w:id="333"/>
      <w:bookmarkEnd w:id="334"/>
      <w:bookmarkEnd w:id="335"/>
      <w:bookmarkEnd w:id="336"/>
    </w:p>
    <w:p w:rsidR="00802446" w:rsidRPr="00AD6E69" w:rsidRDefault="00802446">
      <w:pPr>
        <w:pStyle w:val="1"/>
      </w:pPr>
      <w:bookmarkStart w:id="337" w:name="_Ref434457642"/>
      <w:bookmarkStart w:id="338" w:name="_Toc434462190"/>
      <w:bookmarkStart w:id="339" w:name="_Toc434462801"/>
      <w:bookmarkStart w:id="340" w:name="_Toc434897304"/>
      <w:bookmarkStart w:id="341" w:name="_Toc452306108"/>
      <w:bookmarkStart w:id="342" w:name="_Toc452726950"/>
      <w:bookmarkStart w:id="343" w:name="_Toc452727310"/>
      <w:bookmarkStart w:id="344" w:name="_Toc452800695"/>
      <w:bookmarkStart w:id="345" w:name="_Toc2063698"/>
      <w:bookmarkStart w:id="346" w:name="_Toc2063827"/>
      <w:bookmarkStart w:id="347" w:name="_Toc8343704"/>
      <w:bookmarkStart w:id="348" w:name="_Toc302374140"/>
      <w:bookmarkStart w:id="349" w:name="_Toc27378046"/>
      <w:bookmarkStart w:id="350" w:name="_Toc51836927"/>
      <w:r w:rsidRPr="00AD6E69">
        <w:rPr>
          <w:rFonts w:hint="eastAsia"/>
        </w:rPr>
        <w:t>首次响应文件的密封、标记</w:t>
      </w:r>
      <w:bookmarkEnd w:id="337"/>
      <w:bookmarkEnd w:id="338"/>
      <w:bookmarkEnd w:id="339"/>
      <w:bookmarkEnd w:id="340"/>
      <w:bookmarkEnd w:id="341"/>
      <w:r w:rsidRPr="00AD6E69">
        <w:rPr>
          <w:rFonts w:hint="eastAsia"/>
        </w:rPr>
        <w:t>和发送</w:t>
      </w:r>
      <w:bookmarkEnd w:id="342"/>
      <w:bookmarkEnd w:id="343"/>
      <w:bookmarkEnd w:id="344"/>
      <w:bookmarkEnd w:id="345"/>
      <w:bookmarkEnd w:id="346"/>
      <w:bookmarkEnd w:id="347"/>
      <w:bookmarkEnd w:id="348"/>
      <w:bookmarkEnd w:id="349"/>
      <w:bookmarkEnd w:id="350"/>
    </w:p>
    <w:p w:rsidR="00802446" w:rsidRPr="00AD6E69" w:rsidRDefault="00802446">
      <w:pPr>
        <w:pStyle w:val="2"/>
      </w:pPr>
      <w:bookmarkStart w:id="351" w:name="_Ref389454569"/>
      <w:r w:rsidRPr="00AD6E69">
        <w:rPr>
          <w:rFonts w:hint="eastAsia"/>
        </w:rPr>
        <w:t>本次采购要求供应商按</w:t>
      </w:r>
      <w:r w:rsidRPr="00AD6E69">
        <w:rPr>
          <w:rStyle w:val="1Char"/>
          <w:rFonts w:hint="eastAsia"/>
        </w:rPr>
        <w:t>本须知前附表</w:t>
      </w:r>
      <w:r w:rsidRPr="00AD6E69">
        <w:rPr>
          <w:rStyle w:val="Char0"/>
          <w:rFonts w:hint="eastAsia"/>
        </w:rPr>
        <w:t>第</w:t>
      </w:r>
      <w:bookmarkStart w:id="352" w:name="_Hlt389721977"/>
      <w:r w:rsidR="00665033" w:rsidRPr="00AD6E69">
        <w:fldChar w:fldCharType="begin"/>
      </w:r>
      <w:r w:rsidRPr="00AD6E69">
        <w:rPr>
          <w:rStyle w:val="Char0"/>
        </w:rPr>
        <w:instrText xml:space="preserve"> </w:instrText>
      </w:r>
      <w:r w:rsidRPr="00AD6E69">
        <w:rPr>
          <w:rStyle w:val="Char0"/>
          <w:rFonts w:hint="eastAsia"/>
        </w:rPr>
        <w:instrText>REF _Ref389721562 \r \h</w:instrText>
      </w:r>
      <w:r w:rsidRPr="00AD6E69">
        <w:rPr>
          <w:rStyle w:val="Char0"/>
        </w:rPr>
        <w:instrText xml:space="preserve"> </w:instrText>
      </w:r>
      <w:r w:rsidR="00AD6E69" w:rsidRPr="00AD6E69">
        <w:instrText xml:space="preserve"> \* MERGEFORMAT </w:instrText>
      </w:r>
      <w:r w:rsidR="00665033" w:rsidRPr="00AD6E69">
        <w:fldChar w:fldCharType="separate"/>
      </w:r>
      <w:r w:rsidR="00DB779F">
        <w:rPr>
          <w:rStyle w:val="Char0"/>
        </w:rPr>
        <w:t>8</w:t>
      </w:r>
      <w:r w:rsidR="00665033" w:rsidRPr="00AD6E69">
        <w:fldChar w:fldCharType="end"/>
      </w:r>
      <w:bookmarkEnd w:id="352"/>
      <w:r w:rsidRPr="00AD6E69">
        <w:rPr>
          <w:rStyle w:val="Char0"/>
          <w:rFonts w:hint="eastAsia"/>
        </w:rPr>
        <w:t>项所规定的方式提交响应文件</w:t>
      </w:r>
      <w:r w:rsidRPr="00AD6E69">
        <w:rPr>
          <w:rFonts w:hint="eastAsia"/>
        </w:rPr>
        <w:t>。</w:t>
      </w:r>
      <w:bookmarkEnd w:id="351"/>
    </w:p>
    <w:p w:rsidR="00802446" w:rsidRPr="00AD6E69" w:rsidRDefault="00802446">
      <w:pPr>
        <w:pStyle w:val="2"/>
      </w:pPr>
      <w:bookmarkStart w:id="353" w:name="_Ref389634026"/>
      <w:r w:rsidRPr="00AD6E69">
        <w:rPr>
          <w:rFonts w:hint="eastAsia"/>
        </w:rPr>
        <w:t>当要求供应商通过纸型方式提交首次响应文件时，应符合下列规定：</w:t>
      </w:r>
      <w:bookmarkEnd w:id="353"/>
    </w:p>
    <w:p w:rsidR="00802446" w:rsidRPr="00AD6E69" w:rsidRDefault="00802446" w:rsidP="00D216D3">
      <w:pPr>
        <w:pStyle w:val="7"/>
      </w:pPr>
      <w:r w:rsidRPr="00AD6E69">
        <w:rPr>
          <w:rFonts w:hint="eastAsia"/>
        </w:rPr>
        <w:t>供应商应将首次响应文件的正本、所有副本和电子文档光盘或</w:t>
      </w:r>
      <w:r w:rsidRPr="00AD6E69">
        <w:rPr>
          <w:rFonts w:hint="eastAsia"/>
        </w:rPr>
        <w:t>U</w:t>
      </w:r>
      <w:r w:rsidRPr="00AD6E69">
        <w:rPr>
          <w:rFonts w:hint="eastAsia"/>
        </w:rPr>
        <w:t>盘用单独的信封密封，且在信封上标明“正本”、“副本”或“电子文档”字样，再将这些信封密封装入一个</w:t>
      </w:r>
      <w:r w:rsidR="00760267" w:rsidRPr="00AD6E69">
        <w:rPr>
          <w:rFonts w:hint="eastAsia"/>
        </w:rPr>
        <w:t>或多个</w:t>
      </w:r>
      <w:r w:rsidRPr="00AD6E69">
        <w:rPr>
          <w:rFonts w:hint="eastAsia"/>
        </w:rPr>
        <w:t>外套的大信封（大口袋或包装箱）中。</w:t>
      </w:r>
    </w:p>
    <w:p w:rsidR="00802446" w:rsidRPr="00AD6E69" w:rsidRDefault="00802446" w:rsidP="00D216D3">
      <w:pPr>
        <w:pStyle w:val="7"/>
      </w:pPr>
      <w:bookmarkStart w:id="354" w:name="_Ref434457512"/>
      <w:r w:rsidRPr="00AD6E69">
        <w:rPr>
          <w:rFonts w:hint="eastAsia"/>
        </w:rPr>
        <w:t>内外层信封均应</w:t>
      </w:r>
      <w:bookmarkEnd w:id="354"/>
    </w:p>
    <w:p w:rsidR="00802446" w:rsidRPr="00AD6E69" w:rsidRDefault="00802446" w:rsidP="00731C49">
      <w:pPr>
        <w:pStyle w:val="8"/>
        <w:ind w:left="1911" w:hanging="720"/>
      </w:pPr>
      <w:r w:rsidRPr="00AD6E69">
        <w:rPr>
          <w:rFonts w:hint="eastAsia"/>
        </w:rPr>
        <w:t>标明</w:t>
      </w:r>
      <w:r w:rsidRPr="00AD6E69">
        <w:rPr>
          <w:rStyle w:val="1Char"/>
          <w:rFonts w:hint="eastAsia"/>
        </w:rPr>
        <w:t>本须知前附表</w:t>
      </w:r>
      <w:r w:rsidRPr="00AD6E69">
        <w:rPr>
          <w:rFonts w:hint="eastAsia"/>
        </w:rPr>
        <w:t>第</w:t>
      </w:r>
      <w:fldSimple w:instr=" REF _Ref389721580 \r \h  \* MERGEFORMAT ">
        <w:r w:rsidR="00DB779F">
          <w:t>9</w:t>
        </w:r>
      </w:fldSimple>
      <w:r w:rsidRPr="00AD6E69">
        <w:rPr>
          <w:rFonts w:hint="eastAsia"/>
        </w:rPr>
        <w:t>项中注明的拟供</w:t>
      </w:r>
      <w:r w:rsidR="00A82B59" w:rsidRPr="00AD6E69">
        <w:rPr>
          <w:rFonts w:hint="eastAsia"/>
        </w:rPr>
        <w:t>货物</w:t>
      </w:r>
      <w:r w:rsidRPr="00AD6E69">
        <w:rPr>
          <w:rFonts w:hint="eastAsia"/>
        </w:rPr>
        <w:t>名称及项目编号，并注明“在</w:t>
      </w:r>
      <w:r w:rsidRPr="00AD6E69">
        <w:rPr>
          <w:u w:val="single"/>
        </w:rPr>
        <w:t xml:space="preserve">   </w:t>
      </w:r>
      <w:r w:rsidRPr="00AD6E69">
        <w:rPr>
          <w:rFonts w:hint="eastAsia"/>
          <w:u w:val="single"/>
        </w:rPr>
        <w:t xml:space="preserve"> </w:t>
      </w:r>
      <w:r w:rsidRPr="00AD6E69">
        <w:rPr>
          <w:u w:val="single"/>
        </w:rPr>
        <w:t xml:space="preserve"> </w:t>
      </w:r>
      <w:r w:rsidRPr="00AD6E69">
        <w:rPr>
          <w:rFonts w:hint="eastAsia"/>
        </w:rPr>
        <w:t>年</w:t>
      </w:r>
      <w:r w:rsidRPr="00AD6E69">
        <w:rPr>
          <w:u w:val="single"/>
        </w:rPr>
        <w:t xml:space="preserve"> </w:t>
      </w:r>
      <w:r w:rsidRPr="00AD6E69">
        <w:rPr>
          <w:rFonts w:hint="eastAsia"/>
          <w:u w:val="single"/>
        </w:rPr>
        <w:t xml:space="preserve"> </w:t>
      </w:r>
      <w:r w:rsidRPr="00AD6E69">
        <w:rPr>
          <w:u w:val="single"/>
        </w:rPr>
        <w:t xml:space="preserve"> </w:t>
      </w:r>
      <w:r w:rsidRPr="00AD6E69">
        <w:rPr>
          <w:rFonts w:hint="eastAsia"/>
        </w:rPr>
        <w:t>月</w:t>
      </w:r>
      <w:r w:rsidRPr="00AD6E69">
        <w:rPr>
          <w:u w:val="single"/>
        </w:rPr>
        <w:t xml:space="preserve"> </w:t>
      </w:r>
      <w:r w:rsidRPr="00AD6E69">
        <w:rPr>
          <w:rFonts w:hint="eastAsia"/>
          <w:u w:val="single"/>
        </w:rPr>
        <w:t xml:space="preserve"> </w:t>
      </w:r>
      <w:r w:rsidRPr="00AD6E69">
        <w:rPr>
          <w:u w:val="single"/>
        </w:rPr>
        <w:t xml:space="preserve"> </w:t>
      </w:r>
      <w:r w:rsidRPr="00AD6E69">
        <w:rPr>
          <w:rFonts w:hint="eastAsia"/>
        </w:rPr>
        <w:t>日</w:t>
      </w:r>
      <w:r w:rsidRPr="00AD6E69">
        <w:rPr>
          <w:u w:val="single"/>
        </w:rPr>
        <w:t xml:space="preserve"> </w:t>
      </w:r>
      <w:r w:rsidRPr="00AD6E69">
        <w:rPr>
          <w:rFonts w:hint="eastAsia"/>
          <w:u w:val="single"/>
        </w:rPr>
        <w:t xml:space="preserve"> </w:t>
      </w:r>
      <w:r w:rsidRPr="00AD6E69">
        <w:rPr>
          <w:u w:val="single"/>
        </w:rPr>
        <w:t xml:space="preserve"> </w:t>
      </w:r>
      <w:r w:rsidRPr="00AD6E69">
        <w:t>:</w:t>
      </w:r>
      <w:r w:rsidRPr="00AD6E69">
        <w:rPr>
          <w:u w:val="single"/>
        </w:rPr>
        <w:t xml:space="preserve"> </w:t>
      </w:r>
      <w:r w:rsidRPr="00AD6E69">
        <w:rPr>
          <w:rFonts w:hint="eastAsia"/>
          <w:u w:val="single"/>
        </w:rPr>
        <w:t xml:space="preserve"> </w:t>
      </w:r>
      <w:r w:rsidRPr="00AD6E69">
        <w:rPr>
          <w:u w:val="single"/>
        </w:rPr>
        <w:t xml:space="preserve"> </w:t>
      </w:r>
      <w:r w:rsidRPr="00AD6E69">
        <w:rPr>
          <w:rFonts w:hint="eastAsia"/>
        </w:rPr>
        <w:t>时（北京时间）（填入</w:t>
      </w:r>
      <w:r w:rsidRPr="00AD6E69">
        <w:rPr>
          <w:rStyle w:val="1Char"/>
          <w:rFonts w:hint="eastAsia"/>
        </w:rPr>
        <w:t>本须知</w:t>
      </w:r>
      <w:r w:rsidRPr="00AD6E69">
        <w:rPr>
          <w:rFonts w:hint="eastAsia"/>
        </w:rPr>
        <w:t>第</w:t>
      </w:r>
      <w:fldSimple w:instr=" REF _Ref1964100 \r \h  \* MERGEFORMAT ">
        <w:r w:rsidR="00DB779F">
          <w:t>19.1</w:t>
        </w:r>
      </w:fldSimple>
      <w:r w:rsidRPr="00AD6E69">
        <w:rPr>
          <w:rFonts w:hint="eastAsia"/>
        </w:rPr>
        <w:t>条规定的提交首次响应文件的截止日期和时间）之前不得启封”的字样；和</w:t>
      </w:r>
    </w:p>
    <w:p w:rsidR="00802446" w:rsidRPr="00AD6E69" w:rsidRDefault="00802446" w:rsidP="00731C49">
      <w:pPr>
        <w:pStyle w:val="8"/>
        <w:ind w:left="1911" w:hanging="720"/>
      </w:pPr>
      <w:r w:rsidRPr="00AD6E69">
        <w:rPr>
          <w:rFonts w:hint="eastAsia"/>
        </w:rPr>
        <w:t>按</w:t>
      </w:r>
      <w:r w:rsidRPr="00AD6E69">
        <w:rPr>
          <w:rStyle w:val="1Char"/>
          <w:rFonts w:hint="eastAsia"/>
        </w:rPr>
        <w:t>本须知前附表</w:t>
      </w:r>
      <w:r w:rsidRPr="00AD6E69">
        <w:rPr>
          <w:rFonts w:hint="eastAsia"/>
        </w:rPr>
        <w:t>第</w:t>
      </w:r>
      <w:fldSimple w:instr=" REF _Ref389721580 \r \h  \* MERGEFORMAT ">
        <w:r w:rsidR="00DB779F">
          <w:t>9</w:t>
        </w:r>
      </w:fldSimple>
      <w:r w:rsidRPr="00AD6E69">
        <w:rPr>
          <w:rFonts w:hint="eastAsia"/>
        </w:rPr>
        <w:t>项中说明的地址发往或送往指定地点。</w:t>
      </w:r>
    </w:p>
    <w:p w:rsidR="00802446" w:rsidRPr="00AD6E69" w:rsidRDefault="00802446" w:rsidP="00D216D3">
      <w:pPr>
        <w:pStyle w:val="7"/>
      </w:pPr>
      <w:bookmarkStart w:id="355" w:name="_Ref452698119"/>
      <w:r w:rsidRPr="00AD6E69">
        <w:rPr>
          <w:rFonts w:hint="eastAsia"/>
        </w:rPr>
        <w:t>在内层信封上还应写明供应商的名称和地址，以便在首次响应文件被宣布为“迟到”时，能原封退回。</w:t>
      </w:r>
      <w:bookmarkEnd w:id="355"/>
    </w:p>
    <w:p w:rsidR="00802446" w:rsidRPr="00AD6E69" w:rsidRDefault="00802446" w:rsidP="00D216D3">
      <w:pPr>
        <w:pStyle w:val="7"/>
      </w:pPr>
      <w:r w:rsidRPr="00AD6E69">
        <w:rPr>
          <w:rFonts w:hint="eastAsia"/>
        </w:rPr>
        <w:t>如果未按</w:t>
      </w:r>
      <w:r w:rsidRPr="00AD6E69">
        <w:rPr>
          <w:rStyle w:val="Char0"/>
          <w:rFonts w:hint="eastAsia"/>
        </w:rPr>
        <w:t>上述第（</w:t>
      </w:r>
      <w:r w:rsidRPr="00AD6E69">
        <w:rPr>
          <w:rStyle w:val="Char0"/>
          <w:rFonts w:hint="eastAsia"/>
        </w:rPr>
        <w:t>1</w:t>
      </w:r>
      <w:r w:rsidRPr="00AD6E69">
        <w:rPr>
          <w:rStyle w:val="Char0"/>
          <w:rFonts w:hint="eastAsia"/>
        </w:rPr>
        <w:t>）款和第（</w:t>
      </w:r>
      <w:r w:rsidRPr="00AD6E69">
        <w:rPr>
          <w:rStyle w:val="Char0"/>
          <w:rFonts w:hint="eastAsia"/>
        </w:rPr>
        <w:t>2</w:t>
      </w:r>
      <w:r w:rsidRPr="00AD6E69">
        <w:rPr>
          <w:rStyle w:val="Char0"/>
          <w:rFonts w:hint="eastAsia"/>
        </w:rPr>
        <w:t>）款的</w:t>
      </w:r>
      <w:r w:rsidRPr="00AD6E69">
        <w:rPr>
          <w:rFonts w:hint="eastAsia"/>
        </w:rPr>
        <w:t>要求做双层密封和加写标注，采购人和采购代理机构对误投或过早启封概不负责。但只要密封完好（无论双层或单层密封），采购人和采购代理机构将不拒收任何在截止时间前送达的竞争性谈判响应文件。</w:t>
      </w:r>
    </w:p>
    <w:p w:rsidR="00802446" w:rsidRPr="00AD6E69" w:rsidRDefault="00802446" w:rsidP="00D216D3">
      <w:pPr>
        <w:pStyle w:val="7"/>
      </w:pPr>
      <w:r w:rsidRPr="00AD6E69">
        <w:rPr>
          <w:rFonts w:hint="eastAsia"/>
        </w:rPr>
        <w:t>对未从采购代理机构处领购竞争性谈判文件的潜在供应商提交的响应文件，逾期送达或密封不完好的竞争性谈判响应文件，采购代理机构将不予受理（如果仅单独提交的响应声明未按</w:t>
      </w:r>
      <w:r w:rsidR="00C56E4A" w:rsidRPr="00AD6E69">
        <w:rPr>
          <w:rFonts w:hint="eastAsia"/>
        </w:rPr>
        <w:t>规定密封，则只拒收响应标声明，原竞争性谈判响应文件仍将受理）。</w:t>
      </w:r>
    </w:p>
    <w:p w:rsidR="00802446" w:rsidRPr="00AD6E69" w:rsidRDefault="00802446">
      <w:pPr>
        <w:pStyle w:val="1"/>
      </w:pPr>
      <w:bookmarkStart w:id="356" w:name="_Ref389634056"/>
      <w:bookmarkStart w:id="357" w:name="_Ref389634366"/>
      <w:bookmarkStart w:id="358" w:name="_Ref389634467"/>
      <w:bookmarkStart w:id="359" w:name="_Toc27378047"/>
      <w:bookmarkStart w:id="360" w:name="_Toc51836928"/>
      <w:r w:rsidRPr="00AD6E69">
        <w:rPr>
          <w:rFonts w:hint="eastAsia"/>
        </w:rPr>
        <w:t>提交响应文件截止时间</w:t>
      </w:r>
      <w:bookmarkEnd w:id="356"/>
      <w:bookmarkEnd w:id="357"/>
      <w:bookmarkEnd w:id="358"/>
      <w:bookmarkEnd w:id="359"/>
      <w:bookmarkEnd w:id="360"/>
    </w:p>
    <w:p w:rsidR="00802446" w:rsidRPr="00AD6E69" w:rsidRDefault="00802446">
      <w:pPr>
        <w:pStyle w:val="2"/>
      </w:pPr>
      <w:bookmarkStart w:id="361" w:name="_Ref1964100"/>
      <w:r w:rsidRPr="00AD6E69">
        <w:rPr>
          <w:rFonts w:hint="eastAsia"/>
        </w:rPr>
        <w:t>采购代理机构收到响应文件的时间不得迟于</w:t>
      </w:r>
      <w:r w:rsidRPr="00AD6E69">
        <w:rPr>
          <w:rStyle w:val="1Char"/>
          <w:rFonts w:hint="eastAsia"/>
        </w:rPr>
        <w:t>本须知前附表</w:t>
      </w:r>
      <w:r w:rsidRPr="00AD6E69">
        <w:rPr>
          <w:rStyle w:val="Char0"/>
          <w:rFonts w:hint="eastAsia"/>
        </w:rPr>
        <w:t>第</w:t>
      </w:r>
      <w:fldSimple w:instr=" REF _Ref389721598 \r \h  \* MERGEFORMAT ">
        <w:r w:rsidR="00DB779F">
          <w:rPr>
            <w:rStyle w:val="Char0"/>
          </w:rPr>
          <w:t>10</w:t>
        </w:r>
      </w:fldSimple>
      <w:r w:rsidRPr="00AD6E69">
        <w:rPr>
          <w:rStyle w:val="Char0"/>
          <w:rFonts w:hint="eastAsia"/>
        </w:rPr>
        <w:t>项</w:t>
      </w:r>
      <w:r w:rsidRPr="00AD6E69">
        <w:rPr>
          <w:rFonts w:hint="eastAsia"/>
        </w:rPr>
        <w:t>规定的截止日期和时间。</w:t>
      </w:r>
      <w:bookmarkEnd w:id="361"/>
    </w:p>
    <w:p w:rsidR="00802446" w:rsidRPr="00AD6E69" w:rsidRDefault="00802446">
      <w:pPr>
        <w:pStyle w:val="2"/>
      </w:pPr>
      <w:r w:rsidRPr="00AD6E69">
        <w:rPr>
          <w:rFonts w:hint="eastAsia"/>
        </w:rPr>
        <w:t>采购人和采购代理机构可以按</w:t>
      </w:r>
      <w:r w:rsidRPr="00AD6E69">
        <w:rPr>
          <w:rStyle w:val="1Char"/>
          <w:rFonts w:hint="eastAsia"/>
        </w:rPr>
        <w:t>本须知</w:t>
      </w:r>
      <w:r w:rsidRPr="00AD6E69">
        <w:rPr>
          <w:rFonts w:hint="eastAsia"/>
        </w:rPr>
        <w:t>第</w:t>
      </w:r>
      <w:fldSimple w:instr=" REF _Ref26459553 \r \h  \* MERGEFORMAT ">
        <w:r w:rsidR="00DB779F">
          <w:t>7</w:t>
        </w:r>
      </w:fldSimple>
      <w:r w:rsidRPr="00AD6E69">
        <w:rPr>
          <w:rFonts w:hint="eastAsia"/>
        </w:rPr>
        <w:t>条的规定，延后提交响应文件截止时间。</w:t>
      </w:r>
      <w:r w:rsidRPr="00AD6E69">
        <w:rPr>
          <w:rFonts w:hint="eastAsia"/>
        </w:rPr>
        <w:lastRenderedPageBreak/>
        <w:t>在此情况下，采购人和采购代理机构与供应商之间受提交响应文件截止时间制约的所有权利和义务均应延后至新的截止时间。</w:t>
      </w:r>
    </w:p>
    <w:p w:rsidR="00802446" w:rsidRPr="00AD6E69" w:rsidRDefault="00802446">
      <w:pPr>
        <w:pStyle w:val="1"/>
      </w:pPr>
      <w:bookmarkStart w:id="362" w:name="_Toc434462192"/>
      <w:bookmarkStart w:id="363" w:name="_Toc434462803"/>
      <w:bookmarkStart w:id="364" w:name="_Toc434897306"/>
      <w:bookmarkStart w:id="365" w:name="_Toc452306110"/>
      <w:bookmarkStart w:id="366" w:name="_Toc452726952"/>
      <w:bookmarkStart w:id="367" w:name="_Toc452727312"/>
      <w:bookmarkStart w:id="368" w:name="_Toc452800697"/>
      <w:bookmarkStart w:id="369" w:name="_Toc2063700"/>
      <w:bookmarkStart w:id="370" w:name="_Toc2063829"/>
      <w:bookmarkStart w:id="371" w:name="_Toc8343706"/>
      <w:bookmarkStart w:id="372" w:name="_Toc302374142"/>
      <w:bookmarkStart w:id="373" w:name="_Toc27378048"/>
      <w:bookmarkStart w:id="374" w:name="_Toc51836929"/>
      <w:r w:rsidRPr="00AD6E69">
        <w:rPr>
          <w:rFonts w:hint="eastAsia"/>
        </w:rPr>
        <w:t>迟交的响应文件</w:t>
      </w:r>
      <w:bookmarkEnd w:id="362"/>
      <w:bookmarkEnd w:id="363"/>
      <w:bookmarkEnd w:id="364"/>
      <w:bookmarkEnd w:id="365"/>
      <w:bookmarkEnd w:id="366"/>
      <w:bookmarkEnd w:id="367"/>
      <w:bookmarkEnd w:id="368"/>
      <w:bookmarkEnd w:id="369"/>
      <w:bookmarkEnd w:id="370"/>
      <w:bookmarkEnd w:id="371"/>
      <w:bookmarkEnd w:id="372"/>
      <w:bookmarkEnd w:id="373"/>
      <w:bookmarkEnd w:id="374"/>
    </w:p>
    <w:p w:rsidR="00802446" w:rsidRPr="00AD6E69" w:rsidRDefault="00802446">
      <w:pPr>
        <w:pStyle w:val="aa"/>
      </w:pPr>
      <w:r w:rsidRPr="00AD6E69">
        <w:rPr>
          <w:rFonts w:hint="eastAsia"/>
        </w:rPr>
        <w:t>按照</w:t>
      </w:r>
      <w:r w:rsidRPr="00AD6E69">
        <w:rPr>
          <w:rStyle w:val="1Char"/>
          <w:rFonts w:hint="eastAsia"/>
        </w:rPr>
        <w:t>本须知</w:t>
      </w:r>
      <w:r w:rsidRPr="00AD6E69">
        <w:rPr>
          <w:rFonts w:hint="eastAsia"/>
        </w:rPr>
        <w:t>第</w:t>
      </w:r>
      <w:fldSimple w:instr=" REF _Ref389634026 \r \h  \* MERGEFORMAT ">
        <w:r w:rsidR="00DB779F">
          <w:t>18.2</w:t>
        </w:r>
      </w:fldSimple>
      <w:r w:rsidRPr="00AD6E69">
        <w:rPr>
          <w:rFonts w:hint="eastAsia"/>
        </w:rPr>
        <w:t>条第（</w:t>
      </w:r>
      <w:r w:rsidRPr="00AD6E69">
        <w:rPr>
          <w:rFonts w:hint="eastAsia"/>
        </w:rPr>
        <w:t>3</w:t>
      </w:r>
      <w:r w:rsidRPr="00AD6E69">
        <w:rPr>
          <w:rFonts w:hint="eastAsia"/>
        </w:rPr>
        <w:t>）款和第</w:t>
      </w:r>
      <w:fldSimple w:instr=" REF _Ref389634056 \r \h  \* MERGEFORMAT ">
        <w:r w:rsidR="00DB779F">
          <w:t>19</w:t>
        </w:r>
      </w:fldSimple>
      <w:r w:rsidRPr="00AD6E69">
        <w:rPr>
          <w:rFonts w:hint="eastAsia"/>
        </w:rPr>
        <w:t>条的规定，采购代理机构将拒收并原封退回在其规定的截止时间后收到的任何响应文件。</w:t>
      </w:r>
    </w:p>
    <w:p w:rsidR="00802446" w:rsidRPr="00AD6E69" w:rsidRDefault="00802446">
      <w:pPr>
        <w:pStyle w:val="1"/>
      </w:pPr>
      <w:bookmarkStart w:id="375" w:name="_Ref434457922"/>
      <w:bookmarkStart w:id="376" w:name="_Toc434462193"/>
      <w:bookmarkStart w:id="377" w:name="_Toc434462804"/>
      <w:bookmarkStart w:id="378" w:name="_Toc434897307"/>
      <w:bookmarkStart w:id="379" w:name="_Toc452306111"/>
      <w:bookmarkStart w:id="380" w:name="_Toc452726953"/>
      <w:bookmarkStart w:id="381" w:name="_Toc452727313"/>
      <w:bookmarkStart w:id="382" w:name="_Toc452800698"/>
      <w:bookmarkStart w:id="383" w:name="_Toc2063701"/>
      <w:bookmarkStart w:id="384" w:name="_Toc2063830"/>
      <w:bookmarkStart w:id="385" w:name="_Toc8343707"/>
      <w:bookmarkStart w:id="386" w:name="_Toc302374143"/>
      <w:bookmarkStart w:id="387" w:name="_Toc27378049"/>
      <w:bookmarkStart w:id="388" w:name="_Toc51836930"/>
      <w:r w:rsidRPr="00AD6E69">
        <w:rPr>
          <w:rFonts w:hint="eastAsia"/>
        </w:rPr>
        <w:t>响应文件的修改、撤回</w:t>
      </w:r>
      <w:bookmarkEnd w:id="375"/>
      <w:bookmarkEnd w:id="376"/>
      <w:bookmarkEnd w:id="377"/>
      <w:bookmarkEnd w:id="378"/>
      <w:bookmarkEnd w:id="379"/>
      <w:bookmarkEnd w:id="380"/>
      <w:bookmarkEnd w:id="381"/>
      <w:bookmarkEnd w:id="382"/>
      <w:bookmarkEnd w:id="383"/>
      <w:bookmarkEnd w:id="384"/>
      <w:bookmarkEnd w:id="385"/>
      <w:bookmarkEnd w:id="386"/>
      <w:r w:rsidRPr="00AD6E69">
        <w:rPr>
          <w:rFonts w:hint="eastAsia"/>
        </w:rPr>
        <w:t>和撤销</w:t>
      </w:r>
      <w:bookmarkEnd w:id="387"/>
      <w:bookmarkEnd w:id="388"/>
    </w:p>
    <w:p w:rsidR="00802446" w:rsidRPr="00AD6E69" w:rsidRDefault="00802446">
      <w:pPr>
        <w:pStyle w:val="2"/>
      </w:pPr>
      <w:r w:rsidRPr="00AD6E69">
        <w:rPr>
          <w:rFonts w:hint="eastAsia"/>
        </w:rPr>
        <w:t>供应商在递交响应文件后，可以主动修改或撤回其响应文件，但必须在规定的提交响应文件截止时间之前，以书面形式通知采购代理机构。</w:t>
      </w:r>
    </w:p>
    <w:p w:rsidR="00802446" w:rsidRPr="00AD6E69" w:rsidRDefault="00802446">
      <w:pPr>
        <w:pStyle w:val="2"/>
      </w:pPr>
      <w:r w:rsidRPr="00AD6E69">
        <w:rPr>
          <w:rFonts w:hint="eastAsia"/>
        </w:rPr>
        <w:t>供应商的修改或撤回通知书应按</w:t>
      </w:r>
      <w:r w:rsidRPr="00AD6E69">
        <w:rPr>
          <w:rStyle w:val="1Char"/>
          <w:rFonts w:hint="eastAsia"/>
        </w:rPr>
        <w:t>本须知</w:t>
      </w:r>
      <w:r w:rsidRPr="00AD6E69">
        <w:rPr>
          <w:rFonts w:hint="eastAsia"/>
        </w:rPr>
        <w:t>第</w:t>
      </w:r>
      <w:fldSimple w:instr=" REF _Ref51327911 \r \h  \* MERGEFORMAT ">
        <w:r w:rsidR="00DB779F">
          <w:t>17</w:t>
        </w:r>
      </w:fldSimple>
      <w:r w:rsidRPr="00AD6E69">
        <w:rPr>
          <w:rFonts w:hint="eastAsia"/>
        </w:rPr>
        <w:t>条和第</w:t>
      </w:r>
      <w:fldSimple w:instr=" REF _Ref434457642 \n  \* MERGEFORMAT ">
        <w:r w:rsidR="00DB779F">
          <w:t>18</w:t>
        </w:r>
      </w:fldSimple>
      <w:r w:rsidRPr="00AD6E69">
        <w:rPr>
          <w:rFonts w:hint="eastAsia"/>
        </w:rPr>
        <w:t>条的规定进行签署、密封、标记和发送，并应在信封上加注“修改”或“撤回”字样。</w:t>
      </w:r>
    </w:p>
    <w:p w:rsidR="00802446" w:rsidRPr="00AD6E69" w:rsidRDefault="00802446">
      <w:pPr>
        <w:pStyle w:val="2"/>
      </w:pPr>
      <w:r w:rsidRPr="00AD6E69">
        <w:rPr>
          <w:rFonts w:hint="eastAsia"/>
        </w:rPr>
        <w:t>在提交响应文件截止时间之后，供应商可以根据谈判小组作出的对采购需求中的技术、服务要求以及合同草案</w:t>
      </w:r>
      <w:r w:rsidR="00320C99" w:rsidRPr="00AD6E69">
        <w:rPr>
          <w:rFonts w:hint="eastAsia"/>
        </w:rPr>
        <w:t>变动</w:t>
      </w:r>
      <w:r w:rsidRPr="00AD6E69">
        <w:rPr>
          <w:rFonts w:hint="eastAsia"/>
        </w:rPr>
        <w:t>，对其响应文件做出相应的修改。</w:t>
      </w:r>
    </w:p>
    <w:p w:rsidR="00802446" w:rsidRPr="00AD6E69" w:rsidRDefault="00802446">
      <w:pPr>
        <w:pStyle w:val="2"/>
      </w:pPr>
      <w:r w:rsidRPr="00AD6E69">
        <w:rPr>
          <w:rFonts w:hint="eastAsia"/>
        </w:rPr>
        <w:t>根据</w:t>
      </w:r>
      <w:r w:rsidRPr="00AD6E69">
        <w:rPr>
          <w:rStyle w:val="1Char"/>
          <w:rFonts w:hint="eastAsia"/>
        </w:rPr>
        <w:t>本须知</w:t>
      </w:r>
      <w:r w:rsidRPr="00AD6E69">
        <w:rPr>
          <w:rFonts w:hint="eastAsia"/>
        </w:rPr>
        <w:t>第</w:t>
      </w:r>
      <w:fldSimple w:instr=" REF _Ref434457056 \n  \* MERGEFORMAT ">
        <w:r w:rsidR="00DB779F">
          <w:t>15.5</w:t>
        </w:r>
      </w:fldSimple>
      <w:r w:rsidRPr="00AD6E69">
        <w:rPr>
          <w:rFonts w:hint="eastAsia"/>
        </w:rPr>
        <w:t>条的规定，在提交响应文件截止时间至供应商承诺的竞谈有效期届满这段时间内，供应商不得撤销其响应文件（包括补充提交的响应文件），否则其谈判响应保证金将不予退还。</w:t>
      </w:r>
    </w:p>
    <w:p w:rsidR="00802446" w:rsidRPr="00AD6E69" w:rsidRDefault="00802446">
      <w:pPr>
        <w:pStyle w:val="flType"/>
      </w:pPr>
      <w:bookmarkStart w:id="389" w:name="_Toc2063831"/>
      <w:bookmarkStart w:id="390" w:name="_Toc2063942"/>
      <w:bookmarkStart w:id="391" w:name="_Toc2063974"/>
      <w:bookmarkStart w:id="392" w:name="_Toc8343708"/>
      <w:bookmarkStart w:id="393" w:name="_Toc301765384"/>
      <w:bookmarkStart w:id="394" w:name="_Toc389465153"/>
      <w:bookmarkStart w:id="395" w:name="_Toc497502289"/>
      <w:bookmarkStart w:id="396" w:name="_Toc4767"/>
      <w:bookmarkStart w:id="397" w:name="_Toc27378050"/>
      <w:bookmarkStart w:id="398" w:name="_Toc51836931"/>
      <w:bookmarkStart w:id="399" w:name="_Toc51837003"/>
      <w:r w:rsidRPr="00AD6E69">
        <w:rPr>
          <w:rFonts w:hint="eastAsia"/>
        </w:rPr>
        <w:t>五、谈判和评审</w:t>
      </w:r>
      <w:bookmarkEnd w:id="389"/>
      <w:bookmarkEnd w:id="390"/>
      <w:bookmarkEnd w:id="391"/>
      <w:bookmarkEnd w:id="392"/>
      <w:bookmarkEnd w:id="393"/>
      <w:bookmarkEnd w:id="394"/>
      <w:bookmarkEnd w:id="395"/>
      <w:bookmarkEnd w:id="396"/>
      <w:bookmarkEnd w:id="397"/>
      <w:bookmarkEnd w:id="398"/>
      <w:bookmarkEnd w:id="399"/>
    </w:p>
    <w:p w:rsidR="00802446" w:rsidRPr="00AD6E69" w:rsidRDefault="00802446">
      <w:pPr>
        <w:pStyle w:val="1"/>
      </w:pPr>
      <w:bookmarkStart w:id="400" w:name="_Toc27378051"/>
      <w:bookmarkStart w:id="401" w:name="_Toc51836932"/>
      <w:r w:rsidRPr="00AD6E69">
        <w:rPr>
          <w:rFonts w:hint="eastAsia"/>
        </w:rPr>
        <w:t>谈判</w:t>
      </w:r>
      <w:bookmarkEnd w:id="400"/>
      <w:bookmarkEnd w:id="401"/>
    </w:p>
    <w:p w:rsidR="00802446" w:rsidRPr="00AD6E69" w:rsidRDefault="00802446">
      <w:pPr>
        <w:pStyle w:val="2"/>
      </w:pPr>
      <w:r w:rsidRPr="00AD6E69">
        <w:rPr>
          <w:rFonts w:hint="eastAsia"/>
        </w:rPr>
        <w:t>谈判小组组成</w:t>
      </w:r>
    </w:p>
    <w:p w:rsidR="00802446" w:rsidRPr="00AD6E69" w:rsidRDefault="00802446">
      <w:pPr>
        <w:pStyle w:val="aa"/>
      </w:pPr>
      <w:bookmarkStart w:id="402" w:name="_Toc2063833"/>
      <w:bookmarkStart w:id="403" w:name="_Toc434462195"/>
      <w:bookmarkStart w:id="404" w:name="_Toc434462806"/>
      <w:bookmarkStart w:id="405" w:name="_Toc434897309"/>
      <w:bookmarkStart w:id="406" w:name="_Toc452306113"/>
      <w:bookmarkStart w:id="407" w:name="_Toc452726955"/>
      <w:bookmarkStart w:id="408" w:name="_Toc452727315"/>
      <w:bookmarkStart w:id="409" w:name="_Toc452800700"/>
      <w:bookmarkStart w:id="410" w:name="_Toc2063703"/>
      <w:bookmarkStart w:id="411" w:name="_Toc8343710"/>
      <w:bookmarkStart w:id="412" w:name="_Toc302374145"/>
      <w:r w:rsidRPr="00AD6E69">
        <w:rPr>
          <w:rFonts w:hint="eastAsia"/>
        </w:rPr>
        <w:t>竞争性谈判小组由采购人代表和评审专家共</w:t>
      </w:r>
      <w:r w:rsidRPr="00AD6E69">
        <w:rPr>
          <w:rFonts w:hint="eastAsia"/>
        </w:rPr>
        <w:t>3</w:t>
      </w:r>
      <w:r w:rsidRPr="00AD6E69">
        <w:rPr>
          <w:rFonts w:hint="eastAsia"/>
        </w:rPr>
        <w:t>人以上单数组成。达到公开招标数额标准的</w:t>
      </w:r>
      <w:r w:rsidR="00A82B59" w:rsidRPr="00AD6E69">
        <w:rPr>
          <w:rFonts w:hint="eastAsia"/>
        </w:rPr>
        <w:t>货物</w:t>
      </w:r>
      <w:r w:rsidRPr="00AD6E69">
        <w:rPr>
          <w:rFonts w:hint="eastAsia"/>
        </w:rPr>
        <w:t>采购项目，谈判小组由</w:t>
      </w:r>
      <w:r w:rsidRPr="00AD6E69">
        <w:rPr>
          <w:rFonts w:hint="eastAsia"/>
        </w:rPr>
        <w:t>5</w:t>
      </w:r>
      <w:r w:rsidRPr="00AD6E69">
        <w:rPr>
          <w:rFonts w:hint="eastAsia"/>
        </w:rPr>
        <w:t>人以上单数组成，其中评审专家人数不少于竞争性谈判小组成员总数的</w:t>
      </w:r>
      <w:r w:rsidRPr="00AD6E69">
        <w:rPr>
          <w:rFonts w:hint="eastAsia"/>
        </w:rPr>
        <w:t>2/3</w:t>
      </w:r>
      <w:r w:rsidRPr="00AD6E69">
        <w:rPr>
          <w:rFonts w:hint="eastAsia"/>
        </w:rPr>
        <w:t>。</w:t>
      </w:r>
    </w:p>
    <w:p w:rsidR="00802446" w:rsidRPr="00AD6E69" w:rsidRDefault="00802446">
      <w:pPr>
        <w:pStyle w:val="2"/>
      </w:pPr>
      <w:r w:rsidRPr="00AD6E69">
        <w:rPr>
          <w:rFonts w:hint="eastAsia"/>
        </w:rPr>
        <w:t>谈判程序</w:t>
      </w:r>
    </w:p>
    <w:p w:rsidR="00802446" w:rsidRPr="00AD6E69" w:rsidRDefault="00802446">
      <w:pPr>
        <w:pStyle w:val="aa"/>
      </w:pPr>
      <w:r w:rsidRPr="00AD6E69">
        <w:rPr>
          <w:rFonts w:hint="eastAsia"/>
        </w:rPr>
        <w:t>由竞争性谈判小组负责主持谈判，整个竞争性谈判程序如下所述：</w:t>
      </w:r>
    </w:p>
    <w:p w:rsidR="00802446" w:rsidRPr="00AD6E69" w:rsidRDefault="00802446" w:rsidP="00D216D3">
      <w:pPr>
        <w:pStyle w:val="7"/>
      </w:pPr>
      <w:r w:rsidRPr="00AD6E69">
        <w:rPr>
          <w:rFonts w:hint="eastAsia"/>
        </w:rPr>
        <w:t>对竞争性谈判文件进行确认，并在评审报告中予以记录。</w:t>
      </w:r>
    </w:p>
    <w:p w:rsidR="00802446" w:rsidRPr="00AD6E69" w:rsidRDefault="00802446" w:rsidP="00D216D3">
      <w:pPr>
        <w:pStyle w:val="7"/>
      </w:pPr>
      <w:r w:rsidRPr="00AD6E69">
        <w:rPr>
          <w:rFonts w:hint="eastAsia"/>
        </w:rPr>
        <w:t>对各供应商提交的首次响应文件进行初步评审，确认其是否合格；对初步评审不合格的供应商应予以告知，并在评审报告中予以记录。</w:t>
      </w:r>
    </w:p>
    <w:p w:rsidR="00802446" w:rsidRPr="00AD6E69" w:rsidRDefault="00802446" w:rsidP="00D216D3">
      <w:pPr>
        <w:pStyle w:val="7"/>
      </w:pPr>
      <w:r w:rsidRPr="00AD6E69">
        <w:rPr>
          <w:rFonts w:hint="eastAsia"/>
        </w:rPr>
        <w:t>谈判小组所有成员与初步评审合格的供应商逐个进行谈判。</w:t>
      </w:r>
    </w:p>
    <w:p w:rsidR="00802446" w:rsidRPr="00AD6E69" w:rsidRDefault="00802446" w:rsidP="00D216D3">
      <w:pPr>
        <w:pStyle w:val="7"/>
      </w:pPr>
      <w:r w:rsidRPr="00AD6E69">
        <w:rPr>
          <w:rFonts w:hint="eastAsia"/>
        </w:rPr>
        <w:t>如决定实质性变动采购需求中的技术、服务要求以及合同草案条款，将以书面形式通知所有参加谈判的供应商，并要求各供应商根据上述变动情况及谈判小组的要求提交补充响应文件。</w:t>
      </w:r>
    </w:p>
    <w:p w:rsidR="00802446" w:rsidRPr="00AD6E69" w:rsidRDefault="00802446" w:rsidP="00D216D3">
      <w:pPr>
        <w:pStyle w:val="7"/>
      </w:pPr>
      <w:bookmarkStart w:id="413" w:name="_Ref389551284"/>
      <w:r w:rsidRPr="00AD6E69">
        <w:rPr>
          <w:rFonts w:hint="eastAsia"/>
        </w:rPr>
        <w:t>要求参加谈判的供应商在规定的截止时间前提交最后报价（报价轮次数详见</w:t>
      </w:r>
      <w:r w:rsidRPr="00AD6E69">
        <w:rPr>
          <w:rStyle w:val="1Char"/>
          <w:rFonts w:hint="eastAsia"/>
        </w:rPr>
        <w:t>本须知前附表</w:t>
      </w:r>
      <w:r w:rsidRPr="00AD6E69">
        <w:rPr>
          <w:rFonts w:hint="eastAsia"/>
        </w:rPr>
        <w:t>第</w:t>
      </w:r>
      <w:fldSimple w:instr=" REF _Ref389721616 \r \h  \* MERGEFORMAT ">
        <w:r w:rsidR="00DB779F">
          <w:t>11</w:t>
        </w:r>
      </w:fldSimple>
      <w:r w:rsidRPr="00AD6E69">
        <w:rPr>
          <w:rFonts w:hint="eastAsia"/>
        </w:rPr>
        <w:t>项）。</w:t>
      </w:r>
      <w:bookmarkEnd w:id="413"/>
    </w:p>
    <w:p w:rsidR="00802446" w:rsidRPr="00AD6E69" w:rsidRDefault="00802446" w:rsidP="00D216D3">
      <w:pPr>
        <w:pStyle w:val="7"/>
      </w:pPr>
      <w:r w:rsidRPr="00AD6E69">
        <w:rPr>
          <w:rFonts w:hint="eastAsia"/>
        </w:rPr>
        <w:t>对提交最后报价的供应商进行详细评审，并最终确定向采购人推荐的成交候选人。</w:t>
      </w:r>
    </w:p>
    <w:p w:rsidR="00802446" w:rsidRPr="00AD6E69" w:rsidRDefault="00802446">
      <w:pPr>
        <w:pStyle w:val="2"/>
      </w:pPr>
      <w:r w:rsidRPr="00AD6E69">
        <w:rPr>
          <w:rFonts w:hint="eastAsia"/>
        </w:rPr>
        <w:lastRenderedPageBreak/>
        <w:t>文件签署</w:t>
      </w:r>
    </w:p>
    <w:p w:rsidR="00802446" w:rsidRPr="00AD6E69" w:rsidRDefault="00802446">
      <w:pPr>
        <w:pStyle w:val="aa"/>
      </w:pPr>
      <w:r w:rsidRPr="00AD6E69">
        <w:rPr>
          <w:rFonts w:hint="eastAsia"/>
        </w:rPr>
        <w:t>供应商在谈判过程中提交的补充响应文件及最后报价均应由其单位负责人或单位负责人的授权代表签字或者加盖公章。由授权代表签字的，应附有单位负责人授权书。对允许自然人参予竞争的项目且供应商为自然人的，上述或补充响应文件及最后报价应由其本人签字并附身份证明。</w:t>
      </w:r>
    </w:p>
    <w:p w:rsidR="00802446" w:rsidRPr="00AD6E69" w:rsidRDefault="00802446">
      <w:pPr>
        <w:pStyle w:val="2"/>
      </w:pPr>
      <w:r w:rsidRPr="00AD6E69">
        <w:rPr>
          <w:rFonts w:hint="eastAsia"/>
        </w:rPr>
        <w:t>退出谈判</w:t>
      </w:r>
    </w:p>
    <w:p w:rsidR="00802446" w:rsidRPr="00AD6E69" w:rsidRDefault="00802446">
      <w:pPr>
        <w:pStyle w:val="aa"/>
      </w:pPr>
      <w:r w:rsidRPr="00AD6E69">
        <w:rPr>
          <w:rFonts w:hint="eastAsia"/>
        </w:rPr>
        <w:t>已提交响应文件的供应商，在提交最后报价之前，可以根据谈判情况自主选择退出谈判。采购代理机构将在谈判结束后的</w:t>
      </w:r>
      <w:r w:rsidRPr="00AD6E69">
        <w:rPr>
          <w:rFonts w:hint="eastAsia"/>
        </w:rPr>
        <w:t>5</w:t>
      </w:r>
      <w:r w:rsidRPr="00AD6E69">
        <w:rPr>
          <w:rFonts w:hint="eastAsia"/>
        </w:rPr>
        <w:t>个工作日内向退出谈判的供应商退还谈判响应保证金。</w:t>
      </w:r>
    </w:p>
    <w:p w:rsidR="00802446" w:rsidRPr="00AD6E69" w:rsidRDefault="00802446">
      <w:pPr>
        <w:pStyle w:val="2"/>
      </w:pPr>
      <w:r w:rsidRPr="00AD6E69">
        <w:rPr>
          <w:rFonts w:hint="eastAsia"/>
        </w:rPr>
        <w:t>最后报价</w:t>
      </w:r>
    </w:p>
    <w:p w:rsidR="00802446" w:rsidRPr="00AD6E69" w:rsidRDefault="00802446">
      <w:pPr>
        <w:pStyle w:val="aa"/>
      </w:pPr>
      <w:r w:rsidRPr="00AD6E69">
        <w:rPr>
          <w:rFonts w:hint="eastAsia"/>
        </w:rPr>
        <w:t>提交最后报价的供应商应不少于</w:t>
      </w:r>
      <w:r w:rsidRPr="00AD6E69">
        <w:rPr>
          <w:rFonts w:hint="eastAsia"/>
        </w:rPr>
        <w:t>3</w:t>
      </w:r>
      <w:r w:rsidRPr="00AD6E69">
        <w:rPr>
          <w:rFonts w:hint="eastAsia"/>
        </w:rPr>
        <w:t>家，除非在指定媒体发布招标或竞争性谈判公告后只有</w:t>
      </w:r>
      <w:r w:rsidRPr="00AD6E69">
        <w:rPr>
          <w:rFonts w:hint="eastAsia"/>
        </w:rPr>
        <w:t>2</w:t>
      </w:r>
      <w:r w:rsidRPr="00AD6E69">
        <w:rPr>
          <w:rFonts w:hint="eastAsia"/>
        </w:rPr>
        <w:t>家供应商参加投标或谈判（此时提交最后报价的供应商应为</w:t>
      </w:r>
      <w:r w:rsidRPr="00AD6E69">
        <w:rPr>
          <w:rFonts w:hint="eastAsia"/>
        </w:rPr>
        <w:t>2</w:t>
      </w:r>
      <w:r w:rsidRPr="00AD6E69">
        <w:rPr>
          <w:rFonts w:hint="eastAsia"/>
        </w:rPr>
        <w:t>家，对原为招标的项目应按规定办理采购方式变更手续，下同）。</w:t>
      </w:r>
    </w:p>
    <w:p w:rsidR="00802446" w:rsidRPr="00AD6E69" w:rsidRDefault="00802446">
      <w:pPr>
        <w:pStyle w:val="1"/>
      </w:pPr>
      <w:bookmarkStart w:id="414" w:name="_Toc27378052"/>
      <w:bookmarkStart w:id="415" w:name="_Toc51836933"/>
      <w:r w:rsidRPr="00AD6E69">
        <w:rPr>
          <w:rFonts w:hint="eastAsia"/>
        </w:rPr>
        <w:t>谈判和评审过程的保密性</w:t>
      </w:r>
      <w:bookmarkEnd w:id="402"/>
      <w:bookmarkEnd w:id="403"/>
      <w:bookmarkEnd w:id="404"/>
      <w:bookmarkEnd w:id="405"/>
      <w:bookmarkEnd w:id="406"/>
      <w:bookmarkEnd w:id="407"/>
      <w:bookmarkEnd w:id="408"/>
      <w:bookmarkEnd w:id="409"/>
      <w:bookmarkEnd w:id="410"/>
      <w:bookmarkEnd w:id="411"/>
      <w:bookmarkEnd w:id="412"/>
      <w:bookmarkEnd w:id="414"/>
      <w:bookmarkEnd w:id="415"/>
    </w:p>
    <w:p w:rsidR="00802446" w:rsidRPr="00AD6E69" w:rsidRDefault="00802446">
      <w:pPr>
        <w:pStyle w:val="2"/>
      </w:pPr>
      <w:r w:rsidRPr="00AD6E69">
        <w:rPr>
          <w:rFonts w:hint="eastAsia"/>
        </w:rPr>
        <w:t>提交响应文件截止时间后，直至向成交人授予合同为止，供应商提交的响应文件（含补充响应文件）和报价信息，与对响应文件的审查、澄清、评价和比较有关的资料以及授标意见等，均不得向供应商及与评审无关的其他人透露。</w:t>
      </w:r>
    </w:p>
    <w:p w:rsidR="00802446" w:rsidRPr="00AD6E69" w:rsidRDefault="00802446">
      <w:pPr>
        <w:pStyle w:val="2"/>
      </w:pPr>
      <w:r w:rsidRPr="00AD6E69">
        <w:rPr>
          <w:rFonts w:hint="eastAsia"/>
        </w:rPr>
        <w:t>在评审过程中，如果供应商试图在响应文件的审查、澄清、评价、比较及授予合同方面向采购人、采购代理机构和（或）谈判小组的评委施加任何影响，其响应文件将被</w:t>
      </w:r>
      <w:r w:rsidR="00900F89" w:rsidRPr="00AD6E69">
        <w:rPr>
          <w:rFonts w:hint="eastAsia"/>
        </w:rPr>
        <w:t>判为无效</w:t>
      </w:r>
      <w:r w:rsidRPr="00AD6E69">
        <w:rPr>
          <w:rFonts w:hint="eastAsia"/>
        </w:rPr>
        <w:t>。</w:t>
      </w:r>
    </w:p>
    <w:p w:rsidR="00802446" w:rsidRPr="00AD6E69" w:rsidRDefault="00802446">
      <w:pPr>
        <w:pStyle w:val="1"/>
      </w:pPr>
      <w:bookmarkStart w:id="416" w:name="_Toc434462196"/>
      <w:bookmarkStart w:id="417" w:name="_Toc434462807"/>
      <w:bookmarkStart w:id="418" w:name="_Toc434897310"/>
      <w:bookmarkStart w:id="419" w:name="_Toc452306114"/>
      <w:bookmarkStart w:id="420" w:name="_Toc452726956"/>
      <w:bookmarkStart w:id="421" w:name="_Toc452727316"/>
      <w:bookmarkStart w:id="422" w:name="_Toc452800701"/>
      <w:bookmarkStart w:id="423" w:name="_Toc2063704"/>
      <w:bookmarkStart w:id="424" w:name="_Toc2063834"/>
      <w:bookmarkStart w:id="425" w:name="_Toc8343711"/>
      <w:bookmarkStart w:id="426" w:name="_Toc302374146"/>
      <w:bookmarkStart w:id="427" w:name="_Toc27378053"/>
      <w:bookmarkStart w:id="428" w:name="_Toc51836934"/>
      <w:r w:rsidRPr="00AD6E69">
        <w:rPr>
          <w:rFonts w:hint="eastAsia"/>
        </w:rPr>
        <w:t>响应文件的澄清</w:t>
      </w:r>
      <w:bookmarkEnd w:id="416"/>
      <w:bookmarkEnd w:id="417"/>
      <w:bookmarkEnd w:id="418"/>
      <w:bookmarkEnd w:id="419"/>
      <w:bookmarkEnd w:id="420"/>
      <w:bookmarkEnd w:id="421"/>
      <w:bookmarkEnd w:id="422"/>
      <w:bookmarkEnd w:id="423"/>
      <w:bookmarkEnd w:id="424"/>
      <w:bookmarkEnd w:id="425"/>
      <w:bookmarkEnd w:id="426"/>
      <w:bookmarkEnd w:id="427"/>
      <w:bookmarkEnd w:id="428"/>
    </w:p>
    <w:p w:rsidR="00802446" w:rsidRPr="00AD6E69" w:rsidRDefault="00802446">
      <w:pPr>
        <w:pStyle w:val="aa"/>
      </w:pPr>
      <w:r w:rsidRPr="00AD6E69">
        <w:rPr>
          <w:rFonts w:hint="eastAsia"/>
        </w:rPr>
        <w:t>为有助于对响应文件的审查、评价和比较，谈判小组或经谈判小组授权的采购代理机构可要求供应商对其响应文件进行澄清，有关澄清的要求和答复应以书面形式提交。供应商的澄清、说明或者更正不得超出响应文件的范围或者改变响应文件的实质性内容，但供应商按照谈判文件的变动情况及谈判小组的要求</w:t>
      </w:r>
      <w:r w:rsidR="00237A1E" w:rsidRPr="00AD6E69">
        <w:rPr>
          <w:rFonts w:hint="eastAsia"/>
        </w:rPr>
        <w:t>重新</w:t>
      </w:r>
      <w:r w:rsidRPr="00AD6E69">
        <w:rPr>
          <w:rFonts w:hint="eastAsia"/>
        </w:rPr>
        <w:t>提交响应文件</w:t>
      </w:r>
      <w:r w:rsidR="00237A1E" w:rsidRPr="00AD6E69">
        <w:rPr>
          <w:rFonts w:hint="eastAsia"/>
        </w:rPr>
        <w:t>的</w:t>
      </w:r>
      <w:r w:rsidRPr="00AD6E69">
        <w:rPr>
          <w:rFonts w:hint="eastAsia"/>
        </w:rPr>
        <w:t>除外。</w:t>
      </w:r>
    </w:p>
    <w:p w:rsidR="00802446" w:rsidRPr="00AD6E69" w:rsidRDefault="00802446">
      <w:pPr>
        <w:pStyle w:val="1"/>
      </w:pPr>
      <w:bookmarkStart w:id="429" w:name="_Ref389633113"/>
      <w:bookmarkStart w:id="430" w:name="_Toc27378054"/>
      <w:bookmarkStart w:id="431" w:name="_Toc51836935"/>
      <w:r w:rsidRPr="00AD6E69">
        <w:rPr>
          <w:rFonts w:hint="eastAsia"/>
        </w:rPr>
        <w:t>评审办法</w:t>
      </w:r>
      <w:bookmarkEnd w:id="429"/>
      <w:bookmarkEnd w:id="430"/>
      <w:bookmarkEnd w:id="431"/>
    </w:p>
    <w:p w:rsidR="00802446" w:rsidRPr="00AD6E69" w:rsidRDefault="00802446">
      <w:pPr>
        <w:pStyle w:val="2"/>
      </w:pPr>
      <w:r w:rsidRPr="00AD6E69">
        <w:rPr>
          <w:rFonts w:hint="eastAsia"/>
        </w:rPr>
        <w:t>初步评审</w:t>
      </w:r>
    </w:p>
    <w:p w:rsidR="00802446" w:rsidRPr="00AD6E69" w:rsidRDefault="00802446">
      <w:pPr>
        <w:pStyle w:val="3"/>
        <w:rPr>
          <w:b/>
        </w:rPr>
      </w:pPr>
      <w:bookmarkStart w:id="432" w:name="_Toc389465154"/>
      <w:bookmarkStart w:id="433" w:name="_Toc2063838"/>
      <w:bookmarkStart w:id="434" w:name="_Toc2063943"/>
      <w:bookmarkStart w:id="435" w:name="_Toc2063975"/>
      <w:bookmarkStart w:id="436" w:name="_Toc8343715"/>
      <w:bookmarkStart w:id="437" w:name="_Toc301765385"/>
      <w:r w:rsidRPr="00AD6E69">
        <w:rPr>
          <w:rFonts w:hint="eastAsia"/>
          <w:b/>
        </w:rPr>
        <w:t>凡出现下列情况之一者，其响应文件将被</w:t>
      </w:r>
      <w:r w:rsidR="00295652" w:rsidRPr="00AD6E69">
        <w:rPr>
          <w:rFonts w:hint="eastAsia"/>
          <w:b/>
        </w:rPr>
        <w:t>判为无效</w:t>
      </w:r>
      <w:r w:rsidRPr="00AD6E69">
        <w:rPr>
          <w:rFonts w:hint="eastAsia"/>
          <w:b/>
        </w:rPr>
        <w:t>，不再进入后续的谈判及详细评审：</w:t>
      </w:r>
    </w:p>
    <w:p w:rsidR="00802446" w:rsidRPr="00AD6E69" w:rsidRDefault="00802446" w:rsidP="00D216D3">
      <w:pPr>
        <w:pStyle w:val="7"/>
        <w:rPr>
          <w:b/>
        </w:rPr>
      </w:pPr>
      <w:r w:rsidRPr="00AD6E69">
        <w:rPr>
          <w:rFonts w:hint="eastAsia"/>
          <w:b/>
        </w:rPr>
        <w:t>未提供资格证明文件或供应商的资格不满足竞争性谈判文件的要求；</w:t>
      </w:r>
    </w:p>
    <w:p w:rsidR="00802446" w:rsidRPr="00AD6E69" w:rsidRDefault="00802446" w:rsidP="00D216D3">
      <w:pPr>
        <w:pStyle w:val="7"/>
        <w:rPr>
          <w:b/>
        </w:rPr>
      </w:pPr>
      <w:r w:rsidRPr="00AD6E69">
        <w:rPr>
          <w:rFonts w:hint="eastAsia"/>
          <w:b/>
        </w:rPr>
        <w:t>供应商未提交谈判响应保证金或保证金金额不足、保函有效期不足、谈判响应保证金的形式、出具保函的银行或谈判响应保函的格式不符合本须知第</w:t>
      </w:r>
      <w:fldSimple w:instr=" REF _Ref389492698 \r \h  \* MERGEFORMAT ">
        <w:r w:rsidR="00DB779F" w:rsidRPr="00DB779F">
          <w:rPr>
            <w:b/>
          </w:rPr>
          <w:t>15</w:t>
        </w:r>
      </w:fldSimple>
      <w:r w:rsidRPr="00AD6E69">
        <w:rPr>
          <w:rFonts w:hint="eastAsia"/>
          <w:b/>
        </w:rPr>
        <w:t>条的要求；</w:t>
      </w:r>
    </w:p>
    <w:p w:rsidR="00802446" w:rsidRPr="00AD6E69" w:rsidRDefault="00802446" w:rsidP="00D216D3">
      <w:pPr>
        <w:pStyle w:val="7"/>
        <w:rPr>
          <w:b/>
        </w:rPr>
      </w:pPr>
      <w:r w:rsidRPr="00AD6E69">
        <w:rPr>
          <w:rFonts w:hint="eastAsia"/>
          <w:b/>
        </w:rPr>
        <w:t>响应</w:t>
      </w:r>
      <w:r w:rsidRPr="00AD6E69">
        <w:rPr>
          <w:rFonts w:hint="eastAsia"/>
          <w:b/>
          <w:szCs w:val="22"/>
        </w:rPr>
        <w:t>文件</w:t>
      </w:r>
      <w:r w:rsidRPr="00AD6E69">
        <w:rPr>
          <w:rFonts w:hint="eastAsia"/>
          <w:b/>
        </w:rPr>
        <w:t>（含纸型或电子响应文件）的签署或盖章情况不符合本须知第</w:t>
      </w:r>
      <w:fldSimple w:instr=" REF _Ref513365038 \r \h  \* MERGEFORMAT ">
        <w:r w:rsidR="00DB779F" w:rsidRPr="00DB779F">
          <w:rPr>
            <w:b/>
          </w:rPr>
          <w:t>17.4</w:t>
        </w:r>
      </w:fldSimple>
      <w:r w:rsidRPr="00AD6E69">
        <w:rPr>
          <w:rFonts w:hint="eastAsia"/>
          <w:b/>
        </w:rPr>
        <w:t>条或第</w:t>
      </w:r>
      <w:fldSimple w:instr=" REF _Ref513365038 \r \h  \* MERGEFORMAT ">
        <w:r w:rsidR="00DB779F">
          <w:rPr>
            <w:b/>
          </w:rPr>
          <w:t>17.4</w:t>
        </w:r>
      </w:fldSimple>
      <w:r w:rsidRPr="00AD6E69">
        <w:rPr>
          <w:rFonts w:hint="eastAsia"/>
          <w:b/>
        </w:rPr>
        <w:t>条的规定（包括当响应文件由授权代表签字时，未提交格式符合竞争性谈判文件第六章要求的“单位负责人授权书”）；</w:t>
      </w:r>
    </w:p>
    <w:p w:rsidR="00802446" w:rsidRPr="00AD6E69" w:rsidRDefault="00802446" w:rsidP="00D216D3">
      <w:pPr>
        <w:pStyle w:val="7"/>
        <w:rPr>
          <w:b/>
        </w:rPr>
      </w:pPr>
      <w:r w:rsidRPr="00AD6E69">
        <w:rPr>
          <w:rFonts w:hint="eastAsia"/>
          <w:b/>
        </w:rPr>
        <w:lastRenderedPageBreak/>
        <w:t>竞谈</w:t>
      </w:r>
      <w:r w:rsidRPr="00AD6E69">
        <w:rPr>
          <w:rFonts w:hint="eastAsia"/>
          <w:b/>
          <w:szCs w:val="22"/>
        </w:rPr>
        <w:t>有效期</w:t>
      </w:r>
      <w:r w:rsidRPr="00AD6E69">
        <w:rPr>
          <w:rFonts w:hint="eastAsia"/>
          <w:b/>
        </w:rPr>
        <w:t>不足；</w:t>
      </w:r>
    </w:p>
    <w:p w:rsidR="00802446" w:rsidRPr="00AD6E69" w:rsidRDefault="00802446" w:rsidP="00D216D3">
      <w:pPr>
        <w:pStyle w:val="7"/>
        <w:rPr>
          <w:b/>
        </w:rPr>
      </w:pPr>
      <w:r w:rsidRPr="00AD6E69">
        <w:rPr>
          <w:rFonts w:hint="eastAsia"/>
          <w:b/>
        </w:rPr>
        <w:t>报价</w:t>
      </w:r>
      <w:r w:rsidRPr="00AD6E69">
        <w:rPr>
          <w:rFonts w:hint="eastAsia"/>
          <w:b/>
          <w:szCs w:val="22"/>
        </w:rPr>
        <w:t>超过</w:t>
      </w:r>
      <w:r w:rsidRPr="00AD6E69">
        <w:rPr>
          <w:rFonts w:hint="eastAsia"/>
          <w:b/>
        </w:rPr>
        <w:t>了采购预算（含可能有的分项预算）；</w:t>
      </w:r>
    </w:p>
    <w:p w:rsidR="00802446" w:rsidRPr="00AD6E69" w:rsidRDefault="00802446" w:rsidP="00D216D3">
      <w:pPr>
        <w:pStyle w:val="7"/>
        <w:rPr>
          <w:b/>
        </w:rPr>
      </w:pPr>
      <w:r w:rsidRPr="00AD6E69">
        <w:rPr>
          <w:rFonts w:hint="eastAsia"/>
          <w:b/>
        </w:rPr>
        <w:t>提供了两份以上内容不同的响应文件或对任一报价项提出了可选择的报价（除竞争性谈判文件允许提交备选方案外）；</w:t>
      </w:r>
    </w:p>
    <w:p w:rsidR="00802446" w:rsidRPr="00AD6E69" w:rsidRDefault="00802446" w:rsidP="00D216D3">
      <w:pPr>
        <w:pStyle w:val="7"/>
        <w:rPr>
          <w:b/>
        </w:rPr>
      </w:pPr>
      <w:r w:rsidRPr="00AD6E69">
        <w:rPr>
          <w:rFonts w:hint="eastAsia"/>
          <w:b/>
        </w:rPr>
        <w:t>存在串通、行贿和弄虚作假行为；</w:t>
      </w:r>
    </w:p>
    <w:p w:rsidR="00802446" w:rsidRPr="00AD6E69" w:rsidRDefault="00802446" w:rsidP="00D216D3">
      <w:pPr>
        <w:pStyle w:val="7"/>
        <w:rPr>
          <w:b/>
        </w:rPr>
      </w:pPr>
      <w:r w:rsidRPr="00AD6E69">
        <w:rPr>
          <w:rFonts w:hint="eastAsia"/>
          <w:b/>
        </w:rPr>
        <w:t>对所供产品中列入国家有关部门最新公布的政府采购节能产品、环境标志产品实施品目清单且要求强制采购的产品，供应商未提供由国家确定的认证机构出具的、处于有效期之内的节能产品、环境标志产品认证证书；</w:t>
      </w:r>
    </w:p>
    <w:p w:rsidR="00802446" w:rsidRPr="00AD6E69" w:rsidRDefault="00802446" w:rsidP="00D216D3">
      <w:pPr>
        <w:pStyle w:val="7"/>
        <w:rPr>
          <w:b/>
        </w:rPr>
      </w:pPr>
      <w:r w:rsidRPr="00AD6E69">
        <w:rPr>
          <w:rFonts w:hint="eastAsia"/>
          <w:b/>
        </w:rPr>
        <w:t>有关法律、法规、规章及本竞争性谈判文件明确说明的其他将导致响应文件被</w:t>
      </w:r>
      <w:r w:rsidR="00115BD5" w:rsidRPr="00AD6E69">
        <w:rPr>
          <w:rFonts w:hint="eastAsia"/>
          <w:b/>
        </w:rPr>
        <w:t>判为无效</w:t>
      </w:r>
      <w:r w:rsidRPr="00AD6E69">
        <w:rPr>
          <w:rFonts w:hint="eastAsia"/>
          <w:b/>
        </w:rPr>
        <w:t>的情况。</w:t>
      </w:r>
    </w:p>
    <w:p w:rsidR="00802446" w:rsidRPr="00AD6E69" w:rsidRDefault="00802446">
      <w:pPr>
        <w:pStyle w:val="3"/>
      </w:pPr>
      <w:r w:rsidRPr="00AD6E69">
        <w:rPr>
          <w:rFonts w:hint="eastAsia"/>
        </w:rPr>
        <w:t>供应商不得通过修正或撤销不符合要求的偏离或保留，而使其初步评审不合格的响应文件变成合格的响应文件。</w:t>
      </w:r>
    </w:p>
    <w:p w:rsidR="00802446" w:rsidRPr="00AD6E69" w:rsidRDefault="00802446">
      <w:pPr>
        <w:pStyle w:val="2"/>
      </w:pPr>
      <w:r w:rsidRPr="00AD6E69">
        <w:rPr>
          <w:rFonts w:hint="eastAsia"/>
        </w:rPr>
        <w:t>详细评审</w:t>
      </w:r>
    </w:p>
    <w:p w:rsidR="00802446" w:rsidRPr="00AD6E69" w:rsidRDefault="00802446">
      <w:pPr>
        <w:pStyle w:val="3"/>
      </w:pPr>
      <w:r w:rsidRPr="00AD6E69">
        <w:rPr>
          <w:rFonts w:hint="eastAsia"/>
        </w:rPr>
        <w:t>谈判小组将对初步评审合格并提交最后报价的供应商响应文件（含补充响应文件）进行详细评审，看其是否实质性响应竞争性谈判文件（含书面变动通知）所提出的要求。判定是否实质性响应所提要求的标准是：</w:t>
      </w:r>
    </w:p>
    <w:p w:rsidR="00802446" w:rsidRPr="00AD6E69" w:rsidRDefault="00802446" w:rsidP="00D216D3">
      <w:pPr>
        <w:pStyle w:val="7"/>
      </w:pPr>
      <w:r w:rsidRPr="00AD6E69">
        <w:rPr>
          <w:rFonts w:hint="eastAsia"/>
        </w:rPr>
        <w:t>对于</w:t>
      </w:r>
      <w:r w:rsidR="00A82B59" w:rsidRPr="00AD6E69">
        <w:rPr>
          <w:rStyle w:val="1Char"/>
          <w:rFonts w:hint="eastAsia"/>
        </w:rPr>
        <w:t>技术规格</w:t>
      </w:r>
      <w:r w:rsidRPr="00AD6E69">
        <w:rPr>
          <w:rStyle w:val="Char0"/>
          <w:rFonts w:hint="eastAsia"/>
        </w:rPr>
        <w:t>中加注</w:t>
      </w:r>
      <w:r w:rsidRPr="00AD6E69">
        <w:rPr>
          <w:rFonts w:hint="eastAsia"/>
        </w:rPr>
        <w:t>“</w:t>
      </w:r>
      <w:r w:rsidR="00956B0D" w:rsidRPr="00AD6E69">
        <w:rPr>
          <w:rFonts w:hint="eastAsia"/>
        </w:rPr>
        <w:t>★</w:t>
      </w:r>
      <w:r w:rsidRPr="00AD6E69">
        <w:rPr>
          <w:rFonts w:hint="eastAsia"/>
        </w:rPr>
        <w:t>”号的条款，有任意一项（凡有编号或标志的任一最低层条款均算作一项，下同）不符合，即被认定为非实质性响应；</w:t>
      </w:r>
    </w:p>
    <w:p w:rsidR="00802446" w:rsidRPr="00AD6E69" w:rsidRDefault="00802446" w:rsidP="00D216D3">
      <w:pPr>
        <w:pStyle w:val="7"/>
      </w:pPr>
      <w:bookmarkStart w:id="438" w:name="_Ref389565891"/>
      <w:r w:rsidRPr="00AD6E69">
        <w:rPr>
          <w:rFonts w:hint="eastAsia"/>
        </w:rPr>
        <w:t>对</w:t>
      </w:r>
      <w:r w:rsidR="00A82B59" w:rsidRPr="00AD6E69">
        <w:rPr>
          <w:rStyle w:val="1Char"/>
          <w:rFonts w:hint="eastAsia"/>
        </w:rPr>
        <w:t>技术规格</w:t>
      </w:r>
      <w:r w:rsidRPr="00AD6E69">
        <w:rPr>
          <w:rStyle w:val="Char0"/>
          <w:rFonts w:hint="eastAsia"/>
        </w:rPr>
        <w:t>中未加注</w:t>
      </w:r>
      <w:r w:rsidRPr="00AD6E69">
        <w:rPr>
          <w:rFonts w:hint="eastAsia"/>
        </w:rPr>
        <w:t>“</w:t>
      </w:r>
      <w:r w:rsidR="00956B0D" w:rsidRPr="00AD6E69">
        <w:rPr>
          <w:rFonts w:hint="eastAsia"/>
        </w:rPr>
        <w:t>★</w:t>
      </w:r>
      <w:r w:rsidRPr="00AD6E69">
        <w:rPr>
          <w:rFonts w:hint="eastAsia"/>
        </w:rPr>
        <w:t>”号的条款，有任意一项的负偏离范围超出了</w:t>
      </w:r>
      <w:r w:rsidR="00A82B59" w:rsidRPr="00AD6E69">
        <w:rPr>
          <w:rStyle w:val="1Char"/>
          <w:rFonts w:hint="eastAsia"/>
        </w:rPr>
        <w:t>技术规格</w:t>
      </w:r>
      <w:r w:rsidRPr="00AD6E69">
        <w:rPr>
          <w:rStyle w:val="Char0"/>
          <w:rFonts w:hint="eastAsia"/>
        </w:rPr>
        <w:t>中</w:t>
      </w:r>
      <w:r w:rsidRPr="00AD6E69">
        <w:rPr>
          <w:rFonts w:hint="eastAsia"/>
        </w:rPr>
        <w:t>规定的最大允许范围，或者累计的负偏离项数超过了</w:t>
      </w:r>
      <w:r w:rsidRPr="00AD6E69">
        <w:rPr>
          <w:rStyle w:val="1Char"/>
          <w:rFonts w:hint="eastAsia"/>
        </w:rPr>
        <w:t>本须知前附表</w:t>
      </w:r>
      <w:r w:rsidRPr="00AD6E69">
        <w:rPr>
          <w:rStyle w:val="Char0"/>
          <w:rFonts w:hint="eastAsia"/>
        </w:rPr>
        <w:t>第</w:t>
      </w:r>
      <w:fldSimple w:instr=" REF _Ref389721630 \r \h  \* MERGEFORMAT ">
        <w:r w:rsidR="00DB779F">
          <w:rPr>
            <w:rStyle w:val="Char0"/>
          </w:rPr>
          <w:t>12</w:t>
        </w:r>
      </w:fldSimple>
      <w:r w:rsidRPr="00AD6E69">
        <w:rPr>
          <w:rStyle w:val="Char0"/>
          <w:rFonts w:hint="eastAsia"/>
        </w:rPr>
        <w:t>项</w:t>
      </w:r>
      <w:r w:rsidRPr="00AD6E69">
        <w:rPr>
          <w:rFonts w:hint="eastAsia"/>
        </w:rPr>
        <w:t>所规定的最多允许项数时，即被认定为</w:t>
      </w:r>
      <w:bookmarkEnd w:id="438"/>
      <w:r w:rsidRPr="00AD6E69">
        <w:rPr>
          <w:rFonts w:hint="eastAsia"/>
        </w:rPr>
        <w:t>非实质性响应；</w:t>
      </w:r>
    </w:p>
    <w:p w:rsidR="00802446" w:rsidRPr="00AD6E69" w:rsidRDefault="0085287B">
      <w:pPr>
        <w:pStyle w:val="3"/>
      </w:pPr>
      <w:r w:rsidRPr="00AD6E69">
        <w:rPr>
          <w:rFonts w:hint="eastAsia"/>
        </w:rPr>
        <w:t>谈判过程中发现供应商</w:t>
      </w:r>
      <w:r w:rsidR="000E1FCB" w:rsidRPr="00AD6E69">
        <w:rPr>
          <w:rFonts w:hint="eastAsia"/>
        </w:rPr>
        <w:t>报价</w:t>
      </w:r>
      <w:r w:rsidRPr="00AD6E69">
        <w:rPr>
          <w:rFonts w:hint="eastAsia"/>
        </w:rPr>
        <w:t>存在计算错误</w:t>
      </w:r>
      <w:r w:rsidR="000E1FCB" w:rsidRPr="00AD6E69">
        <w:rPr>
          <w:rFonts w:hint="eastAsia"/>
        </w:rPr>
        <w:t>的，按下列规定的顺序修正：</w:t>
      </w:r>
    </w:p>
    <w:p w:rsidR="00192A88" w:rsidRPr="00AD6E69" w:rsidRDefault="007D55E0" w:rsidP="00D216D3">
      <w:pPr>
        <w:pStyle w:val="7"/>
      </w:pPr>
      <w:r w:rsidRPr="00AD6E69">
        <w:rPr>
          <w:rFonts w:hint="eastAsia"/>
        </w:rPr>
        <w:t>单价金额小数点或者百分比有明显错位的，以</w:t>
      </w:r>
      <w:r w:rsidR="00CE75F0" w:rsidRPr="00AD6E69">
        <w:rPr>
          <w:rFonts w:hint="eastAsia"/>
        </w:rPr>
        <w:t>响应函</w:t>
      </w:r>
      <w:r w:rsidRPr="00AD6E69">
        <w:rPr>
          <w:rFonts w:hint="eastAsia"/>
        </w:rPr>
        <w:t>总价为准（</w:t>
      </w:r>
      <w:r w:rsidR="00CE75F0" w:rsidRPr="00AD6E69">
        <w:rPr>
          <w:rFonts w:hint="eastAsia"/>
        </w:rPr>
        <w:t>响应函</w:t>
      </w:r>
      <w:r w:rsidRPr="00AD6E69">
        <w:rPr>
          <w:rFonts w:hint="eastAsia"/>
        </w:rPr>
        <w:t>总价大写金额和小写金额不一致的，以大写金额为准），并修改单价；</w:t>
      </w:r>
    </w:p>
    <w:p w:rsidR="00192A88" w:rsidRPr="00AD6E69" w:rsidRDefault="007D55E0" w:rsidP="00D216D3">
      <w:pPr>
        <w:pStyle w:val="7"/>
      </w:pPr>
      <w:r w:rsidRPr="00AD6E69">
        <w:rPr>
          <w:rFonts w:hint="eastAsia"/>
        </w:rPr>
        <w:t>总价金额与按单价汇总金额不一致的，以单价金额计算结果为准。</w:t>
      </w:r>
    </w:p>
    <w:p w:rsidR="0085287B" w:rsidRPr="00AD6E69" w:rsidRDefault="0085287B" w:rsidP="0085287B">
      <w:pPr>
        <w:pStyle w:val="3"/>
      </w:pPr>
      <w:r w:rsidRPr="00AD6E69">
        <w:rPr>
          <w:rFonts w:hint="eastAsia"/>
        </w:rPr>
        <w:t>最后报价为供应商的最终出价，以总价为准（总价大写金额和小写金额不一致的，以大写金额为准）。最后报价未说明具体变更方式（如按百分比方式或按固定金额方式进行变更）和变更环节的，所有分项报价均作同比例调整（暂定金额、暂估价及暂列金额除外）。</w:t>
      </w:r>
    </w:p>
    <w:p w:rsidR="0054064D" w:rsidRPr="00AD6E69" w:rsidRDefault="00A61CBF" w:rsidP="0054064D">
      <w:pPr>
        <w:pStyle w:val="3"/>
      </w:pPr>
      <w:r w:rsidRPr="00AD6E69">
        <w:rPr>
          <w:rFonts w:hint="eastAsia"/>
        </w:rPr>
        <w:t>价格</w:t>
      </w:r>
      <w:r w:rsidR="00F22E59" w:rsidRPr="00AD6E69">
        <w:rPr>
          <w:rFonts w:hint="eastAsia"/>
        </w:rPr>
        <w:t>评审中</w:t>
      </w:r>
      <w:r w:rsidR="00C56E4A" w:rsidRPr="00AD6E69">
        <w:rPr>
          <w:rFonts w:hint="eastAsia"/>
        </w:rPr>
        <w:t>将</w:t>
      </w:r>
      <w:r w:rsidR="00F22E59" w:rsidRPr="00AD6E69">
        <w:rPr>
          <w:rFonts w:hint="eastAsia"/>
        </w:rPr>
        <w:t>考虑的</w:t>
      </w:r>
      <w:r w:rsidR="000B13C7" w:rsidRPr="00AD6E69">
        <w:rPr>
          <w:rFonts w:hint="eastAsia"/>
        </w:rPr>
        <w:t>中小企业、监狱戒毒企业、福利企业扶持</w:t>
      </w:r>
      <w:r w:rsidR="0054064D" w:rsidRPr="00AD6E69">
        <w:rPr>
          <w:rFonts w:hint="eastAsia"/>
        </w:rPr>
        <w:t>政策</w:t>
      </w:r>
    </w:p>
    <w:p w:rsidR="0054064D" w:rsidRPr="00AD6E69" w:rsidRDefault="0054064D" w:rsidP="0054064D">
      <w:pPr>
        <w:pStyle w:val="4"/>
        <w:numPr>
          <w:ilvl w:val="3"/>
          <w:numId w:val="1"/>
        </w:numPr>
      </w:pPr>
      <w:bookmarkStart w:id="439" w:name="_Toc415666716"/>
      <w:bookmarkStart w:id="440" w:name="_Toc415666715"/>
      <w:r w:rsidRPr="00AD6E69">
        <w:rPr>
          <w:rFonts w:hint="eastAsia"/>
        </w:rPr>
        <w:t>中小企业</w:t>
      </w:r>
      <w:bookmarkEnd w:id="439"/>
    </w:p>
    <w:p w:rsidR="0054064D" w:rsidRPr="00AD6E69" w:rsidRDefault="00A82B59" w:rsidP="00076690">
      <w:pPr>
        <w:pStyle w:val="aa"/>
      </w:pPr>
      <w:bookmarkStart w:id="441" w:name="_Ref478376135"/>
      <w:r w:rsidRPr="00AD6E69">
        <w:rPr>
          <w:rFonts w:hint="eastAsia"/>
        </w:rPr>
        <w:t>本项目属于</w:t>
      </w:r>
      <w:r w:rsidR="0054064D" w:rsidRPr="00AD6E69">
        <w:rPr>
          <w:rFonts w:hint="eastAsia"/>
        </w:rPr>
        <w:t>非专门面向中小企业的项目，小型、微型企业可享受以下扶持政策：对小型和微型企业产品的价格给予</w:t>
      </w:r>
      <w:r w:rsidR="0054064D" w:rsidRPr="00AD6E69">
        <w:rPr>
          <w:rFonts w:hint="eastAsia"/>
        </w:rPr>
        <w:t>6%</w:t>
      </w:r>
      <w:r w:rsidR="0054064D" w:rsidRPr="00AD6E69">
        <w:rPr>
          <w:rFonts w:hint="eastAsia"/>
        </w:rPr>
        <w:t>的扣除</w:t>
      </w:r>
      <w:r w:rsidR="006700F5" w:rsidRPr="00AD6E69">
        <w:rPr>
          <w:rFonts w:hint="eastAsia"/>
        </w:rPr>
        <w:t>，用扣除后的价格参与评审</w:t>
      </w:r>
      <w:r w:rsidR="0054064D" w:rsidRPr="00AD6E69">
        <w:rPr>
          <w:rFonts w:hint="eastAsia"/>
        </w:rPr>
        <w:t>（小型和微型企业产品指小型或微型企业提供本企业制造的货物、承担的工程或者服务，或者提供其他小型或微型企业制造的货物。本项所称货物不包括使用大型企业注册商标的货物）。</w:t>
      </w:r>
    </w:p>
    <w:p w:rsidR="0054064D" w:rsidRPr="00AD6E69" w:rsidRDefault="0054064D" w:rsidP="0054064D">
      <w:pPr>
        <w:pStyle w:val="aa"/>
      </w:pPr>
      <w:r w:rsidRPr="00AD6E69">
        <w:rPr>
          <w:rFonts w:hint="eastAsia"/>
        </w:rPr>
        <w:t>享受上述</w:t>
      </w:r>
      <w:r w:rsidR="004556B8" w:rsidRPr="00AD6E69">
        <w:rPr>
          <w:rFonts w:hint="eastAsia"/>
        </w:rPr>
        <w:t>评审</w:t>
      </w:r>
      <w:r w:rsidRPr="00AD6E69">
        <w:rPr>
          <w:rFonts w:hint="eastAsia"/>
        </w:rPr>
        <w:t>优惠的前提条件是小型和微型企业不得将自己承担的工作分包或转包给大型和</w:t>
      </w:r>
      <w:r w:rsidRPr="00AD6E69">
        <w:rPr>
          <w:rFonts w:hint="eastAsia"/>
        </w:rPr>
        <w:t>/</w:t>
      </w:r>
      <w:r w:rsidRPr="00AD6E69">
        <w:rPr>
          <w:rFonts w:hint="eastAsia"/>
        </w:rPr>
        <w:t>或中型企业或其他组织。为此，</w:t>
      </w:r>
      <w:r w:rsidR="004556B8" w:rsidRPr="00AD6E69">
        <w:rPr>
          <w:rFonts w:hint="eastAsia"/>
        </w:rPr>
        <w:t>供应商</w:t>
      </w:r>
      <w:r w:rsidRPr="00AD6E69">
        <w:rPr>
          <w:rFonts w:hint="eastAsia"/>
        </w:rPr>
        <w:t>和</w:t>
      </w:r>
      <w:r w:rsidR="00210B9B" w:rsidRPr="00AD6E69">
        <w:rPr>
          <w:rFonts w:hint="eastAsia"/>
        </w:rPr>
        <w:t>拟供产品</w:t>
      </w:r>
      <w:r w:rsidRPr="00AD6E69">
        <w:rPr>
          <w:rFonts w:hint="eastAsia"/>
        </w:rPr>
        <w:t>制造商如果是小型或微型企业的话，则</w:t>
      </w:r>
      <w:r w:rsidR="00210B9B" w:rsidRPr="00AD6E69">
        <w:rPr>
          <w:rFonts w:hint="eastAsia"/>
        </w:rPr>
        <w:t>供应商</w:t>
      </w:r>
      <w:r w:rsidRPr="00AD6E69">
        <w:rPr>
          <w:rFonts w:hint="eastAsia"/>
        </w:rPr>
        <w:t>须按《政府采购促进中小企业发展暂行办法》（财库〔</w:t>
      </w:r>
      <w:r w:rsidRPr="00AD6E69">
        <w:rPr>
          <w:rFonts w:hint="eastAsia"/>
        </w:rPr>
        <w:t>2011</w:t>
      </w:r>
      <w:r w:rsidRPr="00AD6E69">
        <w:rPr>
          <w:rFonts w:hint="eastAsia"/>
        </w:rPr>
        <w:t>〕</w:t>
      </w:r>
      <w:r w:rsidRPr="00AD6E69">
        <w:rPr>
          <w:rFonts w:hint="eastAsia"/>
        </w:rPr>
        <w:t>181</w:t>
      </w:r>
      <w:r w:rsidRPr="00AD6E69">
        <w:rPr>
          <w:rFonts w:hint="eastAsia"/>
        </w:rPr>
        <w:t>号）的规定填写和提交《中小企业声明函》，且</w:t>
      </w:r>
      <w:r w:rsidR="00565BA3" w:rsidRPr="00AD6E69">
        <w:rPr>
          <w:rFonts w:hint="eastAsia"/>
        </w:rPr>
        <w:t>评审时谈判小组</w:t>
      </w:r>
      <w:r w:rsidRPr="00AD6E69">
        <w:rPr>
          <w:rFonts w:hint="eastAsia"/>
        </w:rPr>
        <w:t>将按《中小企业划型标准规定》（工信</w:t>
      </w:r>
      <w:r w:rsidRPr="00AD6E69">
        <w:rPr>
          <w:rFonts w:hint="eastAsia"/>
        </w:rPr>
        <w:lastRenderedPageBreak/>
        <w:t>部联企业〔</w:t>
      </w:r>
      <w:r w:rsidRPr="00AD6E69">
        <w:rPr>
          <w:rFonts w:hint="eastAsia"/>
        </w:rPr>
        <w:t>2011</w:t>
      </w:r>
      <w:r w:rsidRPr="00AD6E69">
        <w:rPr>
          <w:rFonts w:hint="eastAsia"/>
        </w:rPr>
        <w:t>〕</w:t>
      </w:r>
      <w:r w:rsidRPr="00AD6E69">
        <w:rPr>
          <w:rFonts w:hint="eastAsia"/>
        </w:rPr>
        <w:t>300</w:t>
      </w:r>
      <w:r w:rsidRPr="00AD6E69">
        <w:rPr>
          <w:rFonts w:hint="eastAsia"/>
        </w:rPr>
        <w:t>号）的规定对声明的小型和微型企业作出认定，相关部门建立的小微企业库不能作为小微企业认定或不认定的直接依据。</w:t>
      </w:r>
      <w:r w:rsidR="00BE4F06" w:rsidRPr="00AD6E69">
        <w:rPr>
          <w:rFonts w:hint="eastAsia"/>
        </w:rPr>
        <w:t>成交</w:t>
      </w:r>
      <w:r w:rsidRPr="00AD6E69">
        <w:rPr>
          <w:rFonts w:hint="eastAsia"/>
        </w:rPr>
        <w:t>人的《中小企业声明函》将随</w:t>
      </w:r>
      <w:r w:rsidR="00BE4F06" w:rsidRPr="00AD6E69">
        <w:rPr>
          <w:rFonts w:hint="eastAsia"/>
        </w:rPr>
        <w:t>成交</w:t>
      </w:r>
      <w:r w:rsidRPr="00AD6E69">
        <w:rPr>
          <w:rFonts w:hint="eastAsia"/>
        </w:rPr>
        <w:t>结果公告一并公告，接受社会监督。</w:t>
      </w:r>
    </w:p>
    <w:p w:rsidR="0054064D" w:rsidRPr="00AD6E69" w:rsidRDefault="0054064D" w:rsidP="0054064D">
      <w:pPr>
        <w:pStyle w:val="4"/>
        <w:numPr>
          <w:ilvl w:val="3"/>
          <w:numId w:val="1"/>
        </w:numPr>
      </w:pPr>
      <w:r w:rsidRPr="00AD6E69">
        <w:rPr>
          <w:rFonts w:hint="eastAsia"/>
        </w:rPr>
        <w:t>监狱戒毒企业</w:t>
      </w:r>
    </w:p>
    <w:p w:rsidR="0054064D" w:rsidRPr="00AD6E69" w:rsidRDefault="009E0A05" w:rsidP="0054064D">
      <w:pPr>
        <w:pStyle w:val="aa"/>
      </w:pPr>
      <w:r w:rsidRPr="00AD6E69">
        <w:rPr>
          <w:rFonts w:hint="eastAsia"/>
        </w:rPr>
        <w:t>供应商</w:t>
      </w:r>
      <w:r w:rsidR="0054064D" w:rsidRPr="00AD6E69">
        <w:rPr>
          <w:rFonts w:hint="eastAsia"/>
        </w:rPr>
        <w:t>如为监狱或戒毒企业，应在其</w:t>
      </w:r>
      <w:r w:rsidRPr="00AD6E69">
        <w:rPr>
          <w:rFonts w:hint="eastAsia"/>
        </w:rPr>
        <w:t>响应</w:t>
      </w:r>
      <w:r w:rsidR="0054064D" w:rsidRPr="00AD6E69">
        <w:rPr>
          <w:rFonts w:hint="eastAsia"/>
        </w:rPr>
        <w:t>文件中提供由省级以上监狱管理局、戒毒管理局（含新疆生产建设兵团）出具的属于监狱或戒毒企业的证明文件；在</w:t>
      </w:r>
      <w:r w:rsidRPr="00AD6E69">
        <w:rPr>
          <w:rFonts w:hint="eastAsia"/>
        </w:rPr>
        <w:t>评审</w:t>
      </w:r>
      <w:r w:rsidR="0054064D" w:rsidRPr="00AD6E69">
        <w:rPr>
          <w:rFonts w:hint="eastAsia"/>
        </w:rPr>
        <w:t>时监狱或戒毒企业将视同小型和微型企业，执行上述支持小型和微型企业的相同政策。</w:t>
      </w:r>
      <w:bookmarkEnd w:id="441"/>
    </w:p>
    <w:p w:rsidR="0054064D" w:rsidRPr="00AD6E69" w:rsidRDefault="0054064D" w:rsidP="0054064D">
      <w:pPr>
        <w:pStyle w:val="4"/>
        <w:numPr>
          <w:ilvl w:val="3"/>
          <w:numId w:val="1"/>
        </w:numPr>
      </w:pPr>
      <w:r w:rsidRPr="00AD6E69">
        <w:rPr>
          <w:rFonts w:hint="eastAsia"/>
        </w:rPr>
        <w:t>福利企业</w:t>
      </w:r>
      <w:bookmarkEnd w:id="440"/>
    </w:p>
    <w:p w:rsidR="0054064D" w:rsidRPr="00AD6E69" w:rsidRDefault="0054064D" w:rsidP="0054064D">
      <w:pPr>
        <w:pStyle w:val="aa"/>
      </w:pPr>
      <w:r w:rsidRPr="00AD6E69">
        <w:rPr>
          <w:rFonts w:hint="eastAsia"/>
        </w:rPr>
        <w:t>残疾人福利性单位视同小型、微型企业，享受评审中价格扣除等促进中小企业发展的政府采购政策。残疾人福利性单位属于小型、微型企业的，不重复享受政策。为此，供应商须在</w:t>
      </w:r>
      <w:r w:rsidR="009E0A05" w:rsidRPr="00AD6E69">
        <w:rPr>
          <w:rFonts w:hint="eastAsia"/>
        </w:rPr>
        <w:t>响应</w:t>
      </w:r>
      <w:r w:rsidRPr="00AD6E69">
        <w:rPr>
          <w:rFonts w:hint="eastAsia"/>
        </w:rPr>
        <w:t>文件中提供符合财库〔</w:t>
      </w:r>
      <w:r w:rsidRPr="00AD6E69">
        <w:rPr>
          <w:rFonts w:hint="eastAsia"/>
        </w:rPr>
        <w:t>2017</w:t>
      </w:r>
      <w:r w:rsidRPr="00AD6E69">
        <w:rPr>
          <w:rFonts w:hint="eastAsia"/>
        </w:rPr>
        <w:t>〕</w:t>
      </w:r>
      <w:r w:rsidRPr="00AD6E69">
        <w:rPr>
          <w:rFonts w:hint="eastAsia"/>
        </w:rPr>
        <w:t>141</w:t>
      </w:r>
      <w:r w:rsidRPr="00AD6E69">
        <w:rPr>
          <w:rFonts w:hint="eastAsia"/>
        </w:rPr>
        <w:t>号文格式要求的残疾人福利性单位正本声明函。</w:t>
      </w:r>
      <w:r w:rsidR="005F5C04" w:rsidRPr="00AD6E69">
        <w:rPr>
          <w:rFonts w:hint="eastAsia"/>
        </w:rPr>
        <w:t>成交</w:t>
      </w:r>
      <w:r w:rsidRPr="00AD6E69">
        <w:rPr>
          <w:rFonts w:hint="eastAsia"/>
        </w:rPr>
        <w:t>人的《残疾人福利性单位声明函》将随</w:t>
      </w:r>
      <w:r w:rsidR="005F5C04" w:rsidRPr="00AD6E69">
        <w:rPr>
          <w:rFonts w:hint="eastAsia"/>
        </w:rPr>
        <w:t>成交</w:t>
      </w:r>
      <w:r w:rsidRPr="00AD6E69">
        <w:rPr>
          <w:rFonts w:hint="eastAsia"/>
        </w:rPr>
        <w:t>结果公告一并公告，接受社会监督。</w:t>
      </w:r>
    </w:p>
    <w:p w:rsidR="00802446" w:rsidRPr="00AD6E69" w:rsidRDefault="002D1976">
      <w:pPr>
        <w:pStyle w:val="3"/>
      </w:pPr>
      <w:r w:rsidRPr="00AD6E69">
        <w:rPr>
          <w:rFonts w:hint="eastAsia"/>
        </w:rPr>
        <w:t>参与评审的价格为</w:t>
      </w:r>
      <w:r w:rsidR="00F02664" w:rsidRPr="00AD6E69">
        <w:rPr>
          <w:rFonts w:hint="eastAsia"/>
        </w:rPr>
        <w:t>按照</w:t>
      </w:r>
      <w:r w:rsidRPr="00AD6E69">
        <w:rPr>
          <w:rFonts w:hint="eastAsia"/>
        </w:rPr>
        <w:t>中小企业、监狱戒毒企业、福利企业扶持政策进行</w:t>
      </w:r>
      <w:r w:rsidR="00F02664" w:rsidRPr="00AD6E69">
        <w:rPr>
          <w:rFonts w:hint="eastAsia"/>
        </w:rPr>
        <w:t>了</w:t>
      </w:r>
      <w:r w:rsidRPr="00AD6E69">
        <w:rPr>
          <w:rFonts w:hint="eastAsia"/>
        </w:rPr>
        <w:t>价格扣除</w:t>
      </w:r>
      <w:r w:rsidR="00F02664" w:rsidRPr="00AD6E69">
        <w:rPr>
          <w:rFonts w:hint="eastAsia"/>
        </w:rPr>
        <w:t>后的评审价</w:t>
      </w:r>
      <w:r w:rsidR="005003B3" w:rsidRPr="00AD6E69">
        <w:rPr>
          <w:rFonts w:hint="eastAsia"/>
        </w:rPr>
        <w:t>。</w:t>
      </w:r>
      <w:r w:rsidR="00832B2A" w:rsidRPr="00AD6E69">
        <w:rPr>
          <w:rFonts w:hint="eastAsia"/>
        </w:rPr>
        <w:t>谈判小组将</w:t>
      </w:r>
      <w:r w:rsidRPr="00AD6E69">
        <w:rPr>
          <w:rFonts w:hint="eastAsia"/>
        </w:rPr>
        <w:t>按照</w:t>
      </w:r>
      <w:r w:rsidR="005003B3" w:rsidRPr="00AD6E69">
        <w:rPr>
          <w:rFonts w:hint="eastAsia"/>
        </w:rPr>
        <w:t>评审价</w:t>
      </w:r>
      <w:r w:rsidR="00802446" w:rsidRPr="00AD6E69">
        <w:rPr>
          <w:rFonts w:hint="eastAsia"/>
        </w:rPr>
        <w:t>由低到高的顺序，向采购人推荐</w:t>
      </w:r>
      <w:r w:rsidR="00802446" w:rsidRPr="00AD6E69">
        <w:rPr>
          <w:rFonts w:hint="eastAsia"/>
        </w:rPr>
        <w:t>3</w:t>
      </w:r>
      <w:r w:rsidR="00802446" w:rsidRPr="00AD6E69">
        <w:rPr>
          <w:rFonts w:hint="eastAsia"/>
        </w:rPr>
        <w:t>名成交候选人，除非在指定媒体发布招标或竞争性谈判公告后只有</w:t>
      </w:r>
      <w:r w:rsidR="00802446" w:rsidRPr="00AD6E69">
        <w:rPr>
          <w:rFonts w:hint="eastAsia"/>
        </w:rPr>
        <w:t>2</w:t>
      </w:r>
      <w:r w:rsidR="00802446" w:rsidRPr="00AD6E69">
        <w:rPr>
          <w:rFonts w:hint="eastAsia"/>
        </w:rPr>
        <w:t>家供应商参加投标或谈判</w:t>
      </w:r>
      <w:bookmarkStart w:id="442" w:name="OLE_LINK1"/>
      <w:bookmarkStart w:id="443" w:name="OLE_LINK2"/>
      <w:r w:rsidR="00802446" w:rsidRPr="00AD6E69">
        <w:rPr>
          <w:rFonts w:hint="eastAsia"/>
        </w:rPr>
        <w:t>（此时本条规定中的</w:t>
      </w:r>
      <w:r w:rsidR="00802446" w:rsidRPr="00AD6E69">
        <w:rPr>
          <w:rFonts w:hint="eastAsia"/>
        </w:rPr>
        <w:t>3</w:t>
      </w:r>
      <w:r w:rsidR="00802446" w:rsidRPr="00AD6E69">
        <w:rPr>
          <w:rFonts w:hint="eastAsia"/>
        </w:rPr>
        <w:t>名应改为</w:t>
      </w:r>
      <w:r w:rsidR="00802446" w:rsidRPr="00AD6E69">
        <w:rPr>
          <w:rFonts w:hint="eastAsia"/>
        </w:rPr>
        <w:t>2</w:t>
      </w:r>
      <w:r w:rsidR="00802446" w:rsidRPr="00AD6E69">
        <w:rPr>
          <w:rFonts w:hint="eastAsia"/>
        </w:rPr>
        <w:t>名）</w:t>
      </w:r>
      <w:bookmarkEnd w:id="442"/>
      <w:bookmarkEnd w:id="443"/>
      <w:r w:rsidR="00802446" w:rsidRPr="00AD6E69">
        <w:rPr>
          <w:rFonts w:hint="eastAsia"/>
        </w:rPr>
        <w:t>，或者实质响应竞争性谈判文件要求（含书变动通知）的供应商不足</w:t>
      </w:r>
      <w:r w:rsidR="00802446" w:rsidRPr="00AD6E69">
        <w:rPr>
          <w:rFonts w:hint="eastAsia"/>
        </w:rPr>
        <w:t>3</w:t>
      </w:r>
      <w:r w:rsidR="00802446" w:rsidRPr="00AD6E69">
        <w:rPr>
          <w:rFonts w:hint="eastAsia"/>
        </w:rPr>
        <w:t>家（此时本条规定中的</w:t>
      </w:r>
      <w:r w:rsidR="00802446" w:rsidRPr="00AD6E69">
        <w:rPr>
          <w:rFonts w:hint="eastAsia"/>
        </w:rPr>
        <w:t>3</w:t>
      </w:r>
      <w:r w:rsidR="00802446" w:rsidRPr="00AD6E69">
        <w:rPr>
          <w:rFonts w:hint="eastAsia"/>
        </w:rPr>
        <w:t>名应改为实质响应的供应商数）。</w:t>
      </w:r>
    </w:p>
    <w:p w:rsidR="00802446" w:rsidRPr="00AD6E69" w:rsidRDefault="00802446">
      <w:pPr>
        <w:pStyle w:val="3"/>
      </w:pPr>
      <w:bookmarkStart w:id="444" w:name="_Ref389637334"/>
      <w:r w:rsidRPr="00AD6E69">
        <w:rPr>
          <w:rFonts w:hint="eastAsia"/>
        </w:rPr>
        <w:t>在提交最后报价且其响应文件（含补充响应文件）能够实质响应竞争性谈判文件要求（含书面变动通知）的供应商中，当有两家或两家以上供应商的最后报价相同并因此而影响成交候选人的推荐或排序时，将由谈判小组用表决方式按少数服从多数的原则作出推荐决定。</w:t>
      </w:r>
      <w:bookmarkEnd w:id="444"/>
      <w:r w:rsidRPr="00AD6E69">
        <w:rPr>
          <w:rFonts w:hint="eastAsia"/>
        </w:rPr>
        <w:t>但当供应商的拟供产品列入了国家有关部门最新公布的政府采购节能产品、环境标志产品实施品目清单，则提供了由国家确定的认证机构出具的、处于有效期之内的节能产品、环境标志产品认证证书的供应商排序在前（当拟供产品为集成产品时，则上述产品价格占比高的供应商排序在前）。</w:t>
      </w:r>
    </w:p>
    <w:p w:rsidR="00802446" w:rsidRPr="00AD6E69" w:rsidRDefault="00802446">
      <w:pPr>
        <w:pStyle w:val="flType"/>
      </w:pPr>
      <w:bookmarkStart w:id="445" w:name="_Toc497502290"/>
      <w:bookmarkStart w:id="446" w:name="_Toc18930"/>
      <w:bookmarkStart w:id="447" w:name="_Toc27378055"/>
      <w:bookmarkStart w:id="448" w:name="_Toc51836936"/>
      <w:bookmarkStart w:id="449" w:name="_Toc51837004"/>
      <w:r w:rsidRPr="00AD6E69">
        <w:rPr>
          <w:rFonts w:hint="eastAsia"/>
        </w:rPr>
        <w:t>六、授予合同</w:t>
      </w:r>
      <w:bookmarkEnd w:id="432"/>
      <w:bookmarkEnd w:id="433"/>
      <w:bookmarkEnd w:id="434"/>
      <w:bookmarkEnd w:id="435"/>
      <w:bookmarkEnd w:id="436"/>
      <w:bookmarkEnd w:id="437"/>
      <w:bookmarkEnd w:id="445"/>
      <w:bookmarkEnd w:id="446"/>
      <w:bookmarkEnd w:id="447"/>
      <w:bookmarkEnd w:id="448"/>
      <w:bookmarkEnd w:id="449"/>
    </w:p>
    <w:p w:rsidR="00802446" w:rsidRPr="00AD6E69" w:rsidRDefault="00802446">
      <w:pPr>
        <w:pStyle w:val="1"/>
      </w:pPr>
      <w:bookmarkStart w:id="450" w:name="_Toc434462199"/>
      <w:bookmarkStart w:id="451" w:name="_Toc434462810"/>
      <w:bookmarkStart w:id="452" w:name="_Toc434897313"/>
      <w:bookmarkStart w:id="453" w:name="_Toc452306117"/>
      <w:bookmarkStart w:id="454" w:name="_Toc452726960"/>
      <w:bookmarkStart w:id="455" w:name="_Toc452727320"/>
      <w:bookmarkStart w:id="456" w:name="_Toc452800705"/>
      <w:bookmarkStart w:id="457" w:name="_Toc2063708"/>
      <w:bookmarkStart w:id="458" w:name="_Toc2063839"/>
      <w:bookmarkStart w:id="459" w:name="_Toc8343716"/>
      <w:bookmarkStart w:id="460" w:name="_Toc302374150"/>
      <w:bookmarkStart w:id="461" w:name="_Toc27378056"/>
      <w:bookmarkStart w:id="462" w:name="_Toc51836937"/>
      <w:r w:rsidRPr="00AD6E69">
        <w:rPr>
          <w:rFonts w:hint="eastAsia"/>
        </w:rPr>
        <w:t>合同授予标准</w:t>
      </w:r>
      <w:bookmarkEnd w:id="450"/>
      <w:bookmarkEnd w:id="451"/>
      <w:bookmarkEnd w:id="452"/>
      <w:bookmarkEnd w:id="453"/>
      <w:bookmarkEnd w:id="454"/>
      <w:bookmarkEnd w:id="455"/>
      <w:bookmarkEnd w:id="456"/>
      <w:bookmarkEnd w:id="457"/>
      <w:bookmarkEnd w:id="458"/>
      <w:bookmarkEnd w:id="459"/>
      <w:bookmarkEnd w:id="460"/>
      <w:bookmarkEnd w:id="461"/>
      <w:bookmarkEnd w:id="462"/>
    </w:p>
    <w:p w:rsidR="00802446" w:rsidRPr="00AD6E69" w:rsidRDefault="00802446">
      <w:pPr>
        <w:pStyle w:val="2"/>
      </w:pPr>
      <w:r w:rsidRPr="00AD6E69">
        <w:rPr>
          <w:rFonts w:hint="eastAsia"/>
        </w:rPr>
        <w:t>采购人应当在</w:t>
      </w:r>
      <w:r w:rsidRPr="00AD6E69">
        <w:rPr>
          <w:rFonts w:hint="eastAsia"/>
          <w:szCs w:val="22"/>
        </w:rPr>
        <w:t>评审</w:t>
      </w:r>
      <w:r w:rsidRPr="00AD6E69">
        <w:rPr>
          <w:rFonts w:hint="eastAsia"/>
        </w:rPr>
        <w:t>报告推荐的成交候选人中按顺序确定成交供应商。</w:t>
      </w:r>
    </w:p>
    <w:p w:rsidR="00802446" w:rsidRPr="00AD6E69" w:rsidRDefault="00802446">
      <w:pPr>
        <w:pStyle w:val="2"/>
      </w:pPr>
      <w:r w:rsidRPr="00AD6E69">
        <w:rPr>
          <w:rFonts w:hint="eastAsia"/>
        </w:rPr>
        <w:t>采购人发现排序第一的成交候选人存在提供虚假材料谋取成交、采取不正当手段诋毁、排挤其他供应商、与采购人、其他供应商或者采购代理机构恶意串通、向谈判小组成员行贿或者提供其他不正当利益、资格发生变化不再满足资格要求等影响或者可能影响</w:t>
      </w:r>
      <w:r w:rsidR="00817C7C" w:rsidRPr="00AD6E69">
        <w:rPr>
          <w:rFonts w:hint="eastAsia"/>
        </w:rPr>
        <w:t>成交</w:t>
      </w:r>
      <w:r w:rsidRPr="00AD6E69">
        <w:rPr>
          <w:rFonts w:hint="eastAsia"/>
        </w:rPr>
        <w:t>结果的情形的，将向财政部门报告并作出相应处理。</w:t>
      </w:r>
    </w:p>
    <w:p w:rsidR="00802446" w:rsidRPr="00AD6E69" w:rsidRDefault="00802446">
      <w:pPr>
        <w:pStyle w:val="1"/>
      </w:pPr>
      <w:bookmarkStart w:id="463" w:name="_Toc27377865"/>
      <w:bookmarkStart w:id="464" w:name="_Toc27378057"/>
      <w:bookmarkStart w:id="465" w:name="_Toc27377866"/>
      <w:bookmarkStart w:id="466" w:name="_Toc27378058"/>
      <w:bookmarkStart w:id="467" w:name="_Toc27377867"/>
      <w:bookmarkStart w:id="468" w:name="_Toc27378059"/>
      <w:bookmarkStart w:id="469" w:name="_Toc434462203"/>
      <w:bookmarkStart w:id="470" w:name="_Toc434462814"/>
      <w:bookmarkStart w:id="471" w:name="_Toc434897317"/>
      <w:bookmarkStart w:id="472" w:name="_Toc452306121"/>
      <w:bookmarkStart w:id="473" w:name="_Toc452726964"/>
      <w:bookmarkStart w:id="474" w:name="_Toc452727324"/>
      <w:bookmarkStart w:id="475" w:name="_Toc452800709"/>
      <w:bookmarkStart w:id="476" w:name="_Toc2063712"/>
      <w:bookmarkStart w:id="477" w:name="_Toc2063843"/>
      <w:bookmarkStart w:id="478" w:name="_Toc8343720"/>
      <w:bookmarkStart w:id="479" w:name="_Toc302374154"/>
      <w:bookmarkStart w:id="480" w:name="_Toc27378060"/>
      <w:bookmarkStart w:id="481" w:name="_Toc51836938"/>
      <w:bookmarkEnd w:id="463"/>
      <w:bookmarkEnd w:id="464"/>
      <w:bookmarkEnd w:id="465"/>
      <w:bookmarkEnd w:id="466"/>
      <w:bookmarkEnd w:id="467"/>
      <w:bookmarkEnd w:id="468"/>
      <w:r w:rsidRPr="00AD6E69">
        <w:rPr>
          <w:rFonts w:hint="eastAsia"/>
        </w:rPr>
        <w:t>成交通知书</w:t>
      </w:r>
      <w:bookmarkEnd w:id="469"/>
      <w:bookmarkEnd w:id="470"/>
      <w:bookmarkEnd w:id="471"/>
      <w:bookmarkEnd w:id="472"/>
      <w:bookmarkEnd w:id="473"/>
      <w:bookmarkEnd w:id="474"/>
      <w:bookmarkEnd w:id="475"/>
      <w:bookmarkEnd w:id="476"/>
      <w:bookmarkEnd w:id="477"/>
      <w:bookmarkEnd w:id="478"/>
      <w:bookmarkEnd w:id="479"/>
      <w:bookmarkEnd w:id="480"/>
      <w:bookmarkEnd w:id="481"/>
    </w:p>
    <w:p w:rsidR="00802446" w:rsidRPr="00AD6E69" w:rsidRDefault="00802446">
      <w:pPr>
        <w:pStyle w:val="2"/>
      </w:pPr>
      <w:r w:rsidRPr="00AD6E69">
        <w:rPr>
          <w:rFonts w:hint="eastAsia"/>
        </w:rPr>
        <w:t>在竞谈有效期届满之前，</w:t>
      </w:r>
      <w:r w:rsidR="0010447A" w:rsidRPr="00AD6E69">
        <w:rPr>
          <w:rFonts w:hint="eastAsia"/>
        </w:rPr>
        <w:t>采购代理机构将按规定发布成交公告，同时向成交人发出成交通知书。</w:t>
      </w:r>
    </w:p>
    <w:p w:rsidR="00802446" w:rsidRPr="00AD6E69" w:rsidRDefault="00802446">
      <w:pPr>
        <w:pStyle w:val="1"/>
      </w:pPr>
      <w:bookmarkStart w:id="482" w:name="_Toc27377869"/>
      <w:bookmarkStart w:id="483" w:name="_Toc27378061"/>
      <w:bookmarkStart w:id="484" w:name="_Ref434457151"/>
      <w:bookmarkStart w:id="485" w:name="_Toc434462204"/>
      <w:bookmarkStart w:id="486" w:name="_Toc434462815"/>
      <w:bookmarkStart w:id="487" w:name="_Toc434897318"/>
      <w:bookmarkStart w:id="488" w:name="_Toc452306122"/>
      <w:bookmarkStart w:id="489" w:name="_Toc452726965"/>
      <w:bookmarkStart w:id="490" w:name="_Toc452727325"/>
      <w:bookmarkStart w:id="491" w:name="_Toc452800710"/>
      <w:bookmarkStart w:id="492" w:name="_Toc2063713"/>
      <w:bookmarkStart w:id="493" w:name="_Toc2063844"/>
      <w:bookmarkStart w:id="494" w:name="_Toc8343721"/>
      <w:bookmarkStart w:id="495" w:name="_Toc302374155"/>
      <w:bookmarkStart w:id="496" w:name="_Toc27378062"/>
      <w:bookmarkStart w:id="497" w:name="_Toc51836939"/>
      <w:bookmarkEnd w:id="482"/>
      <w:bookmarkEnd w:id="483"/>
      <w:r w:rsidRPr="00AD6E69">
        <w:rPr>
          <w:rFonts w:hint="eastAsia"/>
        </w:rPr>
        <w:lastRenderedPageBreak/>
        <w:t>签订合同</w:t>
      </w:r>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p>
    <w:p w:rsidR="00802446" w:rsidRPr="00AD6E69" w:rsidRDefault="00802446">
      <w:pPr>
        <w:pStyle w:val="2"/>
      </w:pPr>
      <w:bookmarkStart w:id="498" w:name="_Ref434458829"/>
      <w:bookmarkStart w:id="499" w:name="_Ref512435015"/>
      <w:bookmarkStart w:id="500" w:name="_Toc8343722"/>
      <w:bookmarkStart w:id="501" w:name="_Toc302374156"/>
      <w:bookmarkStart w:id="502" w:name="_Ref434457185"/>
      <w:bookmarkStart w:id="503" w:name="_Toc434462205"/>
      <w:bookmarkStart w:id="504" w:name="_Toc434462816"/>
      <w:bookmarkStart w:id="505" w:name="_Toc434897319"/>
      <w:bookmarkStart w:id="506" w:name="_Toc452306123"/>
      <w:bookmarkStart w:id="507" w:name="_Toc452726966"/>
      <w:bookmarkStart w:id="508" w:name="_Toc452727326"/>
      <w:bookmarkStart w:id="509" w:name="_Toc452800711"/>
      <w:bookmarkStart w:id="510" w:name="_Toc2063714"/>
      <w:bookmarkStart w:id="511" w:name="_Toc2063845"/>
      <w:r w:rsidRPr="00AD6E69">
        <w:rPr>
          <w:rFonts w:hint="eastAsia"/>
        </w:rPr>
        <w:t>成交人应当在采购代理机构发出成交通知书之日起三十（</w:t>
      </w:r>
      <w:r w:rsidRPr="00AD6E69">
        <w:rPr>
          <w:rFonts w:hint="eastAsia"/>
        </w:rPr>
        <w:t>30</w:t>
      </w:r>
      <w:r w:rsidRPr="00AD6E69">
        <w:rPr>
          <w:rFonts w:hint="eastAsia"/>
        </w:rPr>
        <w:t>）天内，按照竞争性谈判文件和成交人响应文件的规定，与采购人签订书面合同</w:t>
      </w:r>
      <w:bookmarkEnd w:id="498"/>
      <w:r w:rsidRPr="00AD6E69">
        <w:rPr>
          <w:rFonts w:hint="eastAsia"/>
        </w:rPr>
        <w:t>。所签订的合同不得对竞争性谈判文件和成交人响应文件作实质性修改。</w:t>
      </w:r>
      <w:bookmarkEnd w:id="499"/>
    </w:p>
    <w:p w:rsidR="00076690" w:rsidRPr="00AD6E69" w:rsidRDefault="00076690" w:rsidP="00076690">
      <w:pPr>
        <w:pStyle w:val="2"/>
        <w:numPr>
          <w:ilvl w:val="1"/>
          <w:numId w:val="1"/>
        </w:numPr>
      </w:pPr>
      <w:bookmarkStart w:id="512" w:name="_Ref434458848"/>
      <w:bookmarkStart w:id="513" w:name="_Ref512014197"/>
      <w:r w:rsidRPr="00AD6E69">
        <w:rPr>
          <w:rFonts w:hint="eastAsia"/>
        </w:rPr>
        <w:t>当成交人为中小微企业时，所签订的合同中约定的支付条款将按《保障中小企业款项支付条例（国务院第</w:t>
      </w:r>
      <w:r w:rsidRPr="00AD6E69">
        <w:t>728</w:t>
      </w:r>
      <w:r w:rsidRPr="00AD6E69">
        <w:rPr>
          <w:rFonts w:hint="eastAsia"/>
        </w:rPr>
        <w:t>号令）》的规定作出相应调整。</w:t>
      </w:r>
    </w:p>
    <w:p w:rsidR="00802446" w:rsidRPr="00AD6E69" w:rsidRDefault="00802446">
      <w:pPr>
        <w:pStyle w:val="2"/>
      </w:pPr>
      <w:r w:rsidRPr="00AD6E69">
        <w:rPr>
          <w:rFonts w:hint="eastAsia"/>
        </w:rPr>
        <w:t>成交人无正当理由拒绝与采购人签订合同的，成交无效，采购人或采购代理机构可以不退还其保证金，并报告财政部门追究其法律责任；采购人可以按照评审报告推荐的成交候选人名单排序，确定下一候选人为成交人，也可以重新采购。</w:t>
      </w:r>
      <w:bookmarkEnd w:id="512"/>
      <w:r w:rsidRPr="00AD6E69">
        <w:rPr>
          <w:rFonts w:hint="eastAsia"/>
        </w:rPr>
        <w:t>成交人未在法律规定期限内签订合同（除采购人原因之外），或者拒绝按照竞争性谈判文件和成交人响应文件的规定签订合同均视为拒绝与采购人签订合同。</w:t>
      </w:r>
      <w:bookmarkEnd w:id="513"/>
    </w:p>
    <w:p w:rsidR="00802446" w:rsidRPr="00AD6E69" w:rsidRDefault="00802446">
      <w:pPr>
        <w:pStyle w:val="1"/>
      </w:pPr>
      <w:bookmarkStart w:id="514" w:name="_Ref531091213"/>
      <w:bookmarkStart w:id="515" w:name="_Toc27378063"/>
      <w:bookmarkStart w:id="516" w:name="_Toc51836940"/>
      <w:r w:rsidRPr="00AD6E69">
        <w:rPr>
          <w:rFonts w:hint="eastAsia"/>
        </w:rPr>
        <w:t>履约保证金</w:t>
      </w:r>
      <w:bookmarkEnd w:id="500"/>
      <w:bookmarkEnd w:id="501"/>
      <w:bookmarkEnd w:id="502"/>
      <w:bookmarkEnd w:id="503"/>
      <w:bookmarkEnd w:id="504"/>
      <w:bookmarkEnd w:id="505"/>
      <w:bookmarkEnd w:id="506"/>
      <w:bookmarkEnd w:id="507"/>
      <w:bookmarkEnd w:id="508"/>
      <w:bookmarkEnd w:id="509"/>
      <w:bookmarkEnd w:id="510"/>
      <w:bookmarkEnd w:id="511"/>
      <w:bookmarkEnd w:id="514"/>
      <w:bookmarkEnd w:id="515"/>
      <w:r w:rsidR="00076690" w:rsidRPr="00AD6E69">
        <w:t>（若</w:t>
      </w:r>
      <w:r w:rsidR="00076690" w:rsidRPr="00AD6E69">
        <w:rPr>
          <w:rStyle w:val="1Char"/>
          <w:rFonts w:ascii="Times New Roman"/>
        </w:rPr>
        <w:t>合同条款</w:t>
      </w:r>
      <w:r w:rsidR="00076690" w:rsidRPr="00AD6E69">
        <w:t>有约定）</w:t>
      </w:r>
      <w:bookmarkEnd w:id="516"/>
    </w:p>
    <w:p w:rsidR="00802446" w:rsidRPr="00AD6E69" w:rsidRDefault="00802446">
      <w:pPr>
        <w:pStyle w:val="2"/>
      </w:pPr>
      <w:bookmarkStart w:id="517" w:name="_Ref434458872"/>
      <w:bookmarkStart w:id="518" w:name="_Ref434815626"/>
      <w:bookmarkStart w:id="519" w:name="_Toc434897320"/>
      <w:bookmarkStart w:id="520" w:name="_Toc452306124"/>
      <w:bookmarkStart w:id="521" w:name="_Toc452726967"/>
      <w:bookmarkStart w:id="522" w:name="_Toc452727327"/>
      <w:bookmarkStart w:id="523" w:name="_Toc452800712"/>
      <w:bookmarkStart w:id="524" w:name="_Toc2063715"/>
      <w:bookmarkStart w:id="525" w:name="_Toc2063846"/>
      <w:bookmarkStart w:id="526" w:name="_Toc8343723"/>
      <w:bookmarkStart w:id="527" w:name="_Toc302374157"/>
      <w:r w:rsidRPr="00AD6E69">
        <w:rPr>
          <w:rFonts w:hint="eastAsia"/>
        </w:rPr>
        <w:t>成交人应按照</w:t>
      </w:r>
      <w:r w:rsidRPr="00AD6E69">
        <w:rPr>
          <w:rStyle w:val="1Char"/>
          <w:rFonts w:hint="eastAsia"/>
        </w:rPr>
        <w:t>合同条款</w:t>
      </w:r>
      <w:r w:rsidRPr="00AD6E69">
        <w:rPr>
          <w:rFonts w:hint="eastAsia"/>
        </w:rPr>
        <w:t>的规定，向采购人提交履约保证金，其格式应为竞争性谈判文件第五章中提供的或其他采购人可以接受的格式。</w:t>
      </w:r>
      <w:bookmarkEnd w:id="517"/>
    </w:p>
    <w:p w:rsidR="00802446" w:rsidRPr="00AD6E69" w:rsidRDefault="00802446">
      <w:pPr>
        <w:pStyle w:val="2"/>
      </w:pPr>
      <w:r w:rsidRPr="00AD6E69">
        <w:rPr>
          <w:rFonts w:hint="eastAsia"/>
        </w:rPr>
        <w:t>采购合同约定以采购人收到履约保证金为合同生效前提的，当谈判响应保证金的有效期不足时，成交人有义务将谈判响应保证金的有效期延长至双方约定的提交履约保证金期限后的合理时间，否则采购人有权暂扣其谈判响应保证金，直至成交人提交履约保证金为止。</w:t>
      </w:r>
    </w:p>
    <w:p w:rsidR="00802446" w:rsidRPr="00AD6E69" w:rsidRDefault="00802446">
      <w:pPr>
        <w:pStyle w:val="1"/>
      </w:pPr>
      <w:bookmarkStart w:id="528" w:name="_Ref531091228"/>
      <w:bookmarkStart w:id="529" w:name="_Toc27378064"/>
      <w:bookmarkStart w:id="530" w:name="_Toc51836941"/>
      <w:r w:rsidRPr="00AD6E69">
        <w:rPr>
          <w:rFonts w:hint="eastAsia"/>
        </w:rPr>
        <w:t>采购代理咨询服务费</w:t>
      </w:r>
      <w:bookmarkEnd w:id="518"/>
      <w:bookmarkEnd w:id="519"/>
      <w:bookmarkEnd w:id="520"/>
      <w:bookmarkEnd w:id="521"/>
      <w:bookmarkEnd w:id="522"/>
      <w:bookmarkEnd w:id="523"/>
      <w:bookmarkEnd w:id="524"/>
      <w:bookmarkEnd w:id="525"/>
      <w:bookmarkEnd w:id="526"/>
      <w:bookmarkEnd w:id="527"/>
      <w:bookmarkEnd w:id="528"/>
      <w:bookmarkEnd w:id="529"/>
      <w:bookmarkEnd w:id="530"/>
    </w:p>
    <w:p w:rsidR="00802446" w:rsidRPr="00AD6E69" w:rsidRDefault="00802446">
      <w:pPr>
        <w:pStyle w:val="aa"/>
      </w:pPr>
      <w:r w:rsidRPr="00AD6E69">
        <w:rPr>
          <w:rFonts w:hint="eastAsia"/>
        </w:rPr>
        <w:t>本次采购的采购服务费由成交人支付，支付标准以成交通知书中列明的成交金额为准，按《招标代理服务收费管理暂行办法》（计价格〔</w:t>
      </w:r>
      <w:r w:rsidRPr="00AD6E69">
        <w:rPr>
          <w:rFonts w:hint="eastAsia"/>
        </w:rPr>
        <w:t>2002</w:t>
      </w:r>
      <w:r w:rsidRPr="00AD6E69">
        <w:rPr>
          <w:rFonts w:hint="eastAsia"/>
        </w:rPr>
        <w:t>〕</w:t>
      </w:r>
      <w:r w:rsidRPr="00AD6E69">
        <w:rPr>
          <w:rFonts w:hint="eastAsia"/>
        </w:rPr>
        <w:t>1980</w:t>
      </w:r>
      <w:r w:rsidRPr="00AD6E69">
        <w:rPr>
          <w:rFonts w:hint="eastAsia"/>
        </w:rPr>
        <w:t>号、发改办价格〔</w:t>
      </w:r>
      <w:r w:rsidRPr="00AD6E69">
        <w:rPr>
          <w:rFonts w:hint="eastAsia"/>
        </w:rPr>
        <w:t>2003</w:t>
      </w:r>
      <w:r w:rsidRPr="00AD6E69">
        <w:rPr>
          <w:rFonts w:hint="eastAsia"/>
        </w:rPr>
        <w:t>〕</w:t>
      </w:r>
      <w:r w:rsidRPr="00AD6E69">
        <w:rPr>
          <w:rFonts w:hint="eastAsia"/>
        </w:rPr>
        <w:t>857</w:t>
      </w:r>
      <w:r w:rsidRPr="00AD6E69">
        <w:rPr>
          <w:rFonts w:hint="eastAsia"/>
        </w:rPr>
        <w:t>号）所规定的货物类招标收费标准下浮</w:t>
      </w:r>
      <w:r w:rsidR="00903341" w:rsidRPr="00AD6E69">
        <w:rPr>
          <w:rFonts w:hint="eastAsia"/>
        </w:rPr>
        <w:t>33.27</w:t>
      </w:r>
      <w:r w:rsidRPr="00AD6E69">
        <w:rPr>
          <w:rFonts w:hint="eastAsia"/>
        </w:rPr>
        <w:t>%</w:t>
      </w:r>
      <w:r w:rsidRPr="00AD6E69">
        <w:rPr>
          <w:rFonts w:hint="eastAsia"/>
        </w:rPr>
        <w:t>计算（如供应商不清楚上述收费规定，可向采购代理机构咨询）；支付时间为收到成交通知书后十四（</w:t>
      </w:r>
      <w:r w:rsidRPr="00AD6E69">
        <w:rPr>
          <w:rFonts w:hint="eastAsia"/>
        </w:rPr>
        <w:t>14</w:t>
      </w:r>
      <w:r w:rsidRPr="00AD6E69">
        <w:rPr>
          <w:rFonts w:hint="eastAsia"/>
        </w:rPr>
        <w:t>）天内。如果成交人未按上述规定向采购代理机构支付采购服务费，采购代理机构有权不退还其谈判响应保证金。</w:t>
      </w:r>
    </w:p>
    <w:p w:rsidR="00802446" w:rsidRPr="00AD6E69" w:rsidRDefault="00802446">
      <w:pPr>
        <w:pStyle w:val="1"/>
      </w:pPr>
      <w:bookmarkStart w:id="531" w:name="_Ref389634175"/>
      <w:bookmarkStart w:id="532" w:name="_Ref26513070"/>
      <w:bookmarkStart w:id="533" w:name="_Toc27378065"/>
      <w:bookmarkStart w:id="534" w:name="_Toc51836942"/>
      <w:r w:rsidRPr="00AD6E69">
        <w:rPr>
          <w:rFonts w:hint="eastAsia"/>
        </w:rPr>
        <w:t>终止采购</w:t>
      </w:r>
      <w:bookmarkEnd w:id="531"/>
      <w:bookmarkEnd w:id="532"/>
      <w:bookmarkEnd w:id="533"/>
      <w:bookmarkEnd w:id="534"/>
    </w:p>
    <w:p w:rsidR="00802446" w:rsidRPr="00AD6E69" w:rsidRDefault="00802446">
      <w:pPr>
        <w:pStyle w:val="aa"/>
      </w:pPr>
      <w:r w:rsidRPr="00AD6E69">
        <w:rPr>
          <w:rFonts w:hint="eastAsia"/>
        </w:rPr>
        <w:t>在采购过程中出现下列情形之一时，采购人和采购代理机构应当终止本次竞争性谈判采购活动：</w:t>
      </w:r>
    </w:p>
    <w:p w:rsidR="00802446" w:rsidRPr="00AD6E69" w:rsidRDefault="00802446" w:rsidP="00D216D3">
      <w:pPr>
        <w:pStyle w:val="7"/>
      </w:pPr>
      <w:r w:rsidRPr="00AD6E69">
        <w:rPr>
          <w:rFonts w:hint="eastAsia"/>
        </w:rPr>
        <w:t>因重大变故，采购任务取消的；</w:t>
      </w:r>
    </w:p>
    <w:p w:rsidR="00802446" w:rsidRPr="00AD6E69" w:rsidRDefault="00802446" w:rsidP="00D216D3">
      <w:pPr>
        <w:pStyle w:val="7"/>
      </w:pPr>
      <w:r w:rsidRPr="00AD6E69">
        <w:rPr>
          <w:rFonts w:hint="eastAsia"/>
        </w:rPr>
        <w:t>因情况变化，不再符合规定的竞争性谈判采购方式适用情形的；</w:t>
      </w:r>
    </w:p>
    <w:p w:rsidR="00802446" w:rsidRPr="00AD6E69" w:rsidRDefault="00802446" w:rsidP="00D216D3">
      <w:pPr>
        <w:pStyle w:val="7"/>
      </w:pPr>
      <w:r w:rsidRPr="00AD6E69">
        <w:rPr>
          <w:rFonts w:hint="eastAsia"/>
        </w:rPr>
        <w:t>出现影响采购公正的违法、违规行为的；</w:t>
      </w:r>
    </w:p>
    <w:p w:rsidR="00802446" w:rsidRPr="00AD6E69" w:rsidRDefault="00802446" w:rsidP="00D216D3">
      <w:pPr>
        <w:pStyle w:val="7"/>
      </w:pPr>
      <w:r w:rsidRPr="00AD6E69">
        <w:rPr>
          <w:rFonts w:hint="eastAsia"/>
        </w:rPr>
        <w:t>在采购过程中符合竞争要求的供应商或者报价未超过采购预算的供应商不足</w:t>
      </w:r>
      <w:r w:rsidRPr="00AD6E69">
        <w:rPr>
          <w:rFonts w:hint="eastAsia"/>
        </w:rPr>
        <w:t>3</w:t>
      </w:r>
      <w:r w:rsidRPr="00AD6E69">
        <w:rPr>
          <w:rFonts w:hint="eastAsia"/>
        </w:rPr>
        <w:t>家的，除非在指定媒体发布招标或竞争性谈判公告后只有</w:t>
      </w:r>
      <w:r w:rsidRPr="00AD6E69">
        <w:rPr>
          <w:rFonts w:hint="eastAsia"/>
        </w:rPr>
        <w:t>2</w:t>
      </w:r>
      <w:r w:rsidRPr="00AD6E69">
        <w:rPr>
          <w:rFonts w:hint="eastAsia"/>
        </w:rPr>
        <w:t>家供应商参加投标或谈判（此时本项规定第一句中的</w:t>
      </w:r>
      <w:r w:rsidRPr="00AD6E69">
        <w:rPr>
          <w:rFonts w:hint="eastAsia"/>
        </w:rPr>
        <w:t>3</w:t>
      </w:r>
      <w:r w:rsidRPr="00AD6E69">
        <w:rPr>
          <w:rFonts w:hint="eastAsia"/>
        </w:rPr>
        <w:t>家应改为</w:t>
      </w:r>
      <w:r w:rsidRPr="00AD6E69">
        <w:rPr>
          <w:rFonts w:hint="eastAsia"/>
        </w:rPr>
        <w:t>2</w:t>
      </w:r>
      <w:r w:rsidRPr="00AD6E69">
        <w:rPr>
          <w:rFonts w:hint="eastAsia"/>
        </w:rPr>
        <w:t>家）。</w:t>
      </w:r>
    </w:p>
    <w:p w:rsidR="00802446" w:rsidRPr="00AD6E69" w:rsidRDefault="00802446">
      <w:pPr>
        <w:pStyle w:val="aa"/>
      </w:pPr>
      <w:r w:rsidRPr="00AD6E69">
        <w:rPr>
          <w:rFonts w:hint="eastAsia"/>
        </w:rPr>
        <w:t>当出现上述第（</w:t>
      </w:r>
      <w:r w:rsidRPr="00AD6E69">
        <w:rPr>
          <w:rFonts w:hint="eastAsia"/>
        </w:rPr>
        <w:t>1</w:t>
      </w:r>
      <w:r w:rsidRPr="00AD6E69">
        <w:rPr>
          <w:rFonts w:hint="eastAsia"/>
        </w:rPr>
        <w:t>）种情形时，采购人或采购代理机构将向所有参加谈判的供应商发出书面通知，并说明原因；当出现上述后三种情形时，采购人或采购代理机构将在指定媒体发</w:t>
      </w:r>
      <w:r w:rsidRPr="00AD6E69">
        <w:rPr>
          <w:rFonts w:hint="eastAsia"/>
        </w:rPr>
        <w:lastRenderedPageBreak/>
        <w:t>布项目终止公告，说明原因。</w:t>
      </w:r>
    </w:p>
    <w:p w:rsidR="00802446" w:rsidRPr="00AD6E69" w:rsidRDefault="00802446">
      <w:r w:rsidRPr="00AD6E69">
        <w:br w:type="page"/>
      </w:r>
      <w:r w:rsidRPr="00AD6E69">
        <w:rPr>
          <w:rFonts w:hint="eastAsia"/>
        </w:rPr>
        <w:lastRenderedPageBreak/>
        <w:t>附件</w:t>
      </w:r>
      <w:r w:rsidRPr="00AD6E69">
        <w:rPr>
          <w:rFonts w:hint="eastAsia"/>
        </w:rPr>
        <w:t>1</w:t>
      </w:r>
      <w:r w:rsidRPr="00AD6E69">
        <w:rPr>
          <w:rFonts w:hint="eastAsia"/>
        </w:rPr>
        <w:t>：</w:t>
      </w:r>
    </w:p>
    <w:p w:rsidR="00903341" w:rsidRPr="00AD6E69" w:rsidRDefault="00903341" w:rsidP="00903341">
      <w:pPr>
        <w:pStyle w:val="flName"/>
        <w:rPr>
          <w:rFonts w:ascii="Times New Roman"/>
        </w:rPr>
      </w:pPr>
      <w:bookmarkStart w:id="535" w:name="_Toc491700924"/>
      <w:bookmarkStart w:id="536" w:name="_Toc495398004"/>
      <w:bookmarkStart w:id="537" w:name="_Toc495398054"/>
      <w:bookmarkStart w:id="538" w:name="_Toc495406857"/>
      <w:bookmarkStart w:id="539" w:name="_Toc503130727"/>
      <w:bookmarkStart w:id="540" w:name="_Toc503130788"/>
      <w:bookmarkStart w:id="541" w:name="_Toc5116257"/>
      <w:bookmarkStart w:id="542" w:name="_Toc51836943"/>
      <w:bookmarkStart w:id="543" w:name="_Toc51837005"/>
      <w:bookmarkStart w:id="544" w:name="_Toc51837033"/>
      <w:r w:rsidRPr="00AD6E69">
        <w:rPr>
          <w:rFonts w:ascii="Times New Roman"/>
        </w:rPr>
        <w:t>上海国际招标有限公司投标保证金提交和退还操作须知</w:t>
      </w:r>
      <w:bookmarkEnd w:id="535"/>
      <w:bookmarkEnd w:id="536"/>
      <w:bookmarkEnd w:id="537"/>
      <w:bookmarkEnd w:id="538"/>
      <w:bookmarkEnd w:id="539"/>
      <w:bookmarkEnd w:id="540"/>
      <w:bookmarkEnd w:id="541"/>
      <w:bookmarkEnd w:id="542"/>
      <w:bookmarkEnd w:id="543"/>
      <w:bookmarkEnd w:id="544"/>
    </w:p>
    <w:p w:rsidR="00903341" w:rsidRPr="00AD6E69" w:rsidRDefault="00903341" w:rsidP="00903341">
      <w:pPr>
        <w:jc w:val="center"/>
      </w:pPr>
      <w:r w:rsidRPr="00AD6E69">
        <w:rPr>
          <w:rFonts w:hint="eastAsia"/>
        </w:rPr>
        <w:t>（</w:t>
      </w:r>
      <w:r w:rsidRPr="00AD6E69">
        <w:rPr>
          <w:rFonts w:hint="eastAsia"/>
        </w:rPr>
        <w:t>2020</w:t>
      </w:r>
      <w:r w:rsidRPr="00AD6E69">
        <w:rPr>
          <w:rFonts w:hint="eastAsia"/>
        </w:rPr>
        <w:t>版）</w:t>
      </w:r>
    </w:p>
    <w:p w:rsidR="00903341" w:rsidRPr="00AD6E69" w:rsidRDefault="00903341" w:rsidP="00903341">
      <w:r w:rsidRPr="00AD6E69">
        <w:rPr>
          <w:rFonts w:hint="eastAsia"/>
        </w:rPr>
        <w:t>1</w:t>
      </w:r>
      <w:r w:rsidRPr="00AD6E69">
        <w:rPr>
          <w:rFonts w:hint="eastAsia"/>
        </w:rPr>
        <w:tab/>
      </w:r>
      <w:r w:rsidRPr="00AD6E69">
        <w:rPr>
          <w:rFonts w:hint="eastAsia"/>
        </w:rPr>
        <w:t>接收投标保证金的银行账户信息</w:t>
      </w:r>
    </w:p>
    <w:p w:rsidR="00903341" w:rsidRPr="00AD6E69" w:rsidRDefault="00903341" w:rsidP="00903341">
      <w:r w:rsidRPr="00AD6E69">
        <w:rPr>
          <w:rFonts w:hint="eastAsia"/>
        </w:rPr>
        <w:t>（</w:t>
      </w:r>
      <w:r w:rsidRPr="00AD6E69">
        <w:rPr>
          <w:rFonts w:hint="eastAsia"/>
        </w:rPr>
        <w:t>1</w:t>
      </w:r>
      <w:r w:rsidRPr="00AD6E69">
        <w:rPr>
          <w:rFonts w:hint="eastAsia"/>
        </w:rPr>
        <w:t>）</w:t>
      </w:r>
      <w:r w:rsidRPr="00AD6E69">
        <w:rPr>
          <w:rFonts w:hint="eastAsia"/>
        </w:rPr>
        <w:tab/>
      </w:r>
      <w:r w:rsidRPr="00AD6E69">
        <w:rPr>
          <w:rFonts w:hint="eastAsia"/>
        </w:rPr>
        <w:t>开户银行：招商银行股份有限公司上海曹家渡支行</w:t>
      </w:r>
    </w:p>
    <w:p w:rsidR="00903341" w:rsidRPr="00AD6E69" w:rsidRDefault="00903341" w:rsidP="00903341">
      <w:r w:rsidRPr="00AD6E69">
        <w:rPr>
          <w:rFonts w:hint="eastAsia"/>
        </w:rPr>
        <w:t>（</w:t>
      </w:r>
      <w:r w:rsidRPr="00AD6E69">
        <w:rPr>
          <w:rFonts w:hint="eastAsia"/>
        </w:rPr>
        <w:t>2</w:t>
      </w:r>
      <w:r w:rsidRPr="00AD6E69">
        <w:rPr>
          <w:rFonts w:hint="eastAsia"/>
        </w:rPr>
        <w:t>）</w:t>
      </w:r>
      <w:r w:rsidRPr="00AD6E69">
        <w:rPr>
          <w:rFonts w:hint="eastAsia"/>
        </w:rPr>
        <w:tab/>
      </w:r>
      <w:r w:rsidRPr="00AD6E69">
        <w:rPr>
          <w:rFonts w:hint="eastAsia"/>
        </w:rPr>
        <w:t>户名：上海国际招标有限公司</w:t>
      </w:r>
    </w:p>
    <w:p w:rsidR="00903341" w:rsidRPr="00AD6E69" w:rsidRDefault="00903341" w:rsidP="00903341">
      <w:r w:rsidRPr="00AD6E69">
        <w:rPr>
          <w:rFonts w:hint="eastAsia"/>
        </w:rPr>
        <w:t>（</w:t>
      </w:r>
      <w:r w:rsidRPr="00AD6E69">
        <w:rPr>
          <w:rFonts w:hint="eastAsia"/>
        </w:rPr>
        <w:t>3</w:t>
      </w:r>
      <w:r w:rsidRPr="00AD6E69">
        <w:rPr>
          <w:rFonts w:hint="eastAsia"/>
        </w:rPr>
        <w:t>）</w:t>
      </w:r>
      <w:r w:rsidRPr="00AD6E69">
        <w:rPr>
          <w:rFonts w:hint="eastAsia"/>
        </w:rPr>
        <w:tab/>
      </w:r>
      <w:r w:rsidRPr="00AD6E69">
        <w:rPr>
          <w:rFonts w:hint="eastAsia"/>
        </w:rPr>
        <w:t>账号：</w:t>
      </w:r>
      <w:r w:rsidRPr="00AD6E69">
        <w:rPr>
          <w:rFonts w:hint="eastAsia"/>
        </w:rPr>
        <w:t>215080920510001</w:t>
      </w:r>
    </w:p>
    <w:p w:rsidR="00903341" w:rsidRPr="00AD6E69" w:rsidRDefault="00903341" w:rsidP="00903341">
      <w:r w:rsidRPr="00AD6E69">
        <w:rPr>
          <w:rFonts w:hint="eastAsia"/>
        </w:rPr>
        <w:t>2</w:t>
      </w:r>
      <w:r w:rsidRPr="00AD6E69">
        <w:rPr>
          <w:rFonts w:hint="eastAsia"/>
        </w:rPr>
        <w:tab/>
      </w:r>
      <w:r w:rsidRPr="00AD6E69">
        <w:rPr>
          <w:rFonts w:hint="eastAsia"/>
        </w:rPr>
        <w:t>提交投标保证金的地点和时间</w:t>
      </w:r>
    </w:p>
    <w:p w:rsidR="00903341" w:rsidRPr="00AD6E69" w:rsidRDefault="00903341" w:rsidP="00903341">
      <w:r w:rsidRPr="00AD6E69">
        <w:rPr>
          <w:rFonts w:hint="eastAsia"/>
        </w:rPr>
        <w:t>（</w:t>
      </w:r>
      <w:r w:rsidRPr="00AD6E69">
        <w:rPr>
          <w:rFonts w:hint="eastAsia"/>
        </w:rPr>
        <w:t>1</w:t>
      </w:r>
      <w:r w:rsidRPr="00AD6E69">
        <w:rPr>
          <w:rFonts w:hint="eastAsia"/>
        </w:rPr>
        <w:t>）</w:t>
      </w:r>
      <w:r w:rsidRPr="00AD6E69">
        <w:rPr>
          <w:rFonts w:hint="eastAsia"/>
        </w:rPr>
        <w:tab/>
      </w:r>
      <w:r w:rsidRPr="00AD6E69">
        <w:rPr>
          <w:rFonts w:hint="eastAsia"/>
        </w:rPr>
        <w:t>地点：中国上海延安西路</w:t>
      </w:r>
      <w:r w:rsidRPr="00AD6E69">
        <w:rPr>
          <w:rFonts w:hint="eastAsia"/>
        </w:rPr>
        <w:t>358</w:t>
      </w:r>
      <w:r w:rsidRPr="00AD6E69">
        <w:rPr>
          <w:rFonts w:hint="eastAsia"/>
        </w:rPr>
        <w:t>号美丽园大厦</w:t>
      </w:r>
      <w:r w:rsidRPr="00AD6E69">
        <w:rPr>
          <w:rFonts w:hint="eastAsia"/>
        </w:rPr>
        <w:t>14</w:t>
      </w:r>
      <w:r w:rsidRPr="00AD6E69">
        <w:rPr>
          <w:rFonts w:hint="eastAsia"/>
        </w:rPr>
        <w:t>楼</w:t>
      </w:r>
      <w:r w:rsidRPr="00AD6E69">
        <w:rPr>
          <w:rFonts w:hint="eastAsia"/>
        </w:rPr>
        <w:t>1401</w:t>
      </w:r>
      <w:r w:rsidRPr="00AD6E69">
        <w:rPr>
          <w:rFonts w:hint="eastAsia"/>
        </w:rPr>
        <w:t>室</w:t>
      </w:r>
    </w:p>
    <w:p w:rsidR="00903341" w:rsidRPr="00AD6E69" w:rsidRDefault="00903341" w:rsidP="00903341">
      <w:r w:rsidRPr="00AD6E69">
        <w:rPr>
          <w:rFonts w:hint="eastAsia"/>
        </w:rPr>
        <w:t>（</w:t>
      </w:r>
      <w:r w:rsidRPr="00AD6E69">
        <w:rPr>
          <w:rFonts w:hint="eastAsia"/>
        </w:rPr>
        <w:t>2</w:t>
      </w:r>
      <w:r w:rsidRPr="00AD6E69">
        <w:rPr>
          <w:rFonts w:hint="eastAsia"/>
        </w:rPr>
        <w:t>）</w:t>
      </w:r>
      <w:r w:rsidRPr="00AD6E69">
        <w:rPr>
          <w:rFonts w:hint="eastAsia"/>
        </w:rPr>
        <w:tab/>
      </w:r>
      <w:r w:rsidRPr="00AD6E69">
        <w:rPr>
          <w:rFonts w:hint="eastAsia"/>
        </w:rPr>
        <w:t>时间：每个法定工作日的正常工作时间（北京时间</w:t>
      </w:r>
      <w:r w:rsidRPr="00AD6E69">
        <w:rPr>
          <w:rFonts w:hint="eastAsia"/>
        </w:rPr>
        <w:t>9:00</w:t>
      </w:r>
      <w:r w:rsidRPr="00AD6E69">
        <w:rPr>
          <w:rFonts w:hint="eastAsia"/>
        </w:rPr>
        <w:t>时～</w:t>
      </w:r>
      <w:r w:rsidRPr="00AD6E69">
        <w:rPr>
          <w:rFonts w:hint="eastAsia"/>
        </w:rPr>
        <w:t>11:30</w:t>
      </w:r>
      <w:r w:rsidRPr="00AD6E69">
        <w:rPr>
          <w:rFonts w:hint="eastAsia"/>
        </w:rPr>
        <w:t>时和</w:t>
      </w:r>
      <w:r w:rsidRPr="00AD6E69">
        <w:rPr>
          <w:rFonts w:hint="eastAsia"/>
        </w:rPr>
        <w:t>13:00</w:t>
      </w:r>
      <w:r w:rsidRPr="00AD6E69">
        <w:rPr>
          <w:rFonts w:hint="eastAsia"/>
        </w:rPr>
        <w:t>时～</w:t>
      </w:r>
      <w:r w:rsidRPr="00AD6E69">
        <w:rPr>
          <w:rFonts w:hint="eastAsia"/>
        </w:rPr>
        <w:t>16:30</w:t>
      </w:r>
      <w:r w:rsidRPr="00AD6E69">
        <w:rPr>
          <w:rFonts w:hint="eastAsia"/>
        </w:rPr>
        <w:t>时）</w:t>
      </w:r>
    </w:p>
    <w:p w:rsidR="00903341" w:rsidRPr="00AD6E69" w:rsidRDefault="00903341" w:rsidP="00903341">
      <w:r w:rsidRPr="00AD6E69">
        <w:rPr>
          <w:rFonts w:hint="eastAsia"/>
        </w:rPr>
        <w:t>3</w:t>
      </w:r>
      <w:r w:rsidRPr="00AD6E69">
        <w:rPr>
          <w:rFonts w:hint="eastAsia"/>
        </w:rPr>
        <w:tab/>
      </w:r>
      <w:r w:rsidRPr="00AD6E69">
        <w:rPr>
          <w:rFonts w:hint="eastAsia"/>
        </w:rPr>
        <w:t>投标保证金的提交</w:t>
      </w:r>
    </w:p>
    <w:p w:rsidR="00903341" w:rsidRPr="00AD6E69" w:rsidRDefault="00903341" w:rsidP="00903341">
      <w:r w:rsidRPr="00AD6E69">
        <w:rPr>
          <w:rFonts w:hint="eastAsia"/>
        </w:rPr>
        <w:t>3.1</w:t>
      </w:r>
      <w:r w:rsidRPr="00AD6E69">
        <w:rPr>
          <w:rFonts w:hint="eastAsia"/>
        </w:rPr>
        <w:tab/>
      </w:r>
      <w:r w:rsidRPr="00AD6E69">
        <w:rPr>
          <w:rFonts w:hint="eastAsia"/>
        </w:rPr>
        <w:t>投标人可以采用网上支付、贷记凭证、电汇、银行本票、银行汇票、支票等形式提交投标保证金。为提高效率，鼓励投标人用网上支付、贷记凭证或电汇方式提交投标保证金。</w:t>
      </w:r>
    </w:p>
    <w:p w:rsidR="00903341" w:rsidRPr="00AD6E69" w:rsidRDefault="00903341" w:rsidP="00903341">
      <w:r w:rsidRPr="00AD6E69">
        <w:rPr>
          <w:rFonts w:hint="eastAsia"/>
        </w:rPr>
        <w:t>3.2</w:t>
      </w:r>
      <w:r w:rsidRPr="00AD6E69">
        <w:rPr>
          <w:rFonts w:hint="eastAsia"/>
        </w:rPr>
        <w:tab/>
      </w:r>
      <w:r w:rsidRPr="00AD6E69">
        <w:rPr>
          <w:rFonts w:hint="eastAsia"/>
        </w:rPr>
        <w:t>当投标人为两家或两家以上单位组成的联合体时（前提是招标文件中未明确声明不接受联合体投标），应由联合体的一方或多方共同提交投标保证金（对于施工招标项目应由联合体的牵头人或联合体的各方提交投标保证金），且所提交的投标保证金应对联合体的所有成员均具有约束力（即只要有任一联合体成员在投标有效期内申明退出联合体，或在中标后不与招标人签订合同，或不按招标文件的规定提交履约保证金，或不按招标文件的规定向招标代理机构支付招标服务费，招标人和（或）招标代理机构均有权不退还全部投标保证金）。如果投标人不接受上述条件，必须在投标文件的“商务条款偏离表”或“商务条款响应</w:t>
      </w:r>
      <w:r w:rsidRPr="00AD6E69">
        <w:rPr>
          <w:rFonts w:hint="eastAsia"/>
        </w:rPr>
        <w:t>/</w:t>
      </w:r>
      <w:r w:rsidRPr="00AD6E69">
        <w:rPr>
          <w:rFonts w:hint="eastAsia"/>
        </w:rPr>
        <w:t>偏离表”中明确申明，否则视为接受。当由联合体的牵头人以联合体的名义提交投标保证金时，本须知中提及的投标人均指投标联合体的牵头人。</w:t>
      </w:r>
    </w:p>
    <w:p w:rsidR="00903341" w:rsidRPr="00AD6E69" w:rsidRDefault="00903341" w:rsidP="00903341">
      <w:pPr>
        <w:rPr>
          <w:b/>
        </w:rPr>
      </w:pPr>
      <w:r w:rsidRPr="00AD6E69">
        <w:rPr>
          <w:rFonts w:hint="eastAsia"/>
          <w:b/>
        </w:rPr>
        <w:t>3.3</w:t>
      </w:r>
      <w:r w:rsidRPr="00AD6E69">
        <w:rPr>
          <w:rFonts w:hint="eastAsia"/>
          <w:b/>
        </w:rPr>
        <w:tab/>
      </w:r>
      <w:r w:rsidRPr="00AD6E69">
        <w:rPr>
          <w:rFonts w:hint="eastAsia"/>
          <w:b/>
        </w:rPr>
        <w:t>依法必须进行招标项目境内投标人用现金（含网上支付、贷记凭证、电汇、银行本票、银行汇票）或支票形式提交的投标保证金，均须从其基本存款账户转出。其他招标项目是否有此要求详见具体项目的招标文件。</w:t>
      </w:r>
    </w:p>
    <w:p w:rsidR="00903341" w:rsidRPr="00AD6E69" w:rsidRDefault="00903341" w:rsidP="00903341">
      <w:r w:rsidRPr="00AD6E69">
        <w:rPr>
          <w:rFonts w:hint="eastAsia"/>
        </w:rPr>
        <w:t>3.4</w:t>
      </w:r>
      <w:r w:rsidRPr="00AD6E69">
        <w:rPr>
          <w:rFonts w:hint="eastAsia"/>
        </w:rPr>
        <w:tab/>
      </w:r>
      <w:r w:rsidRPr="00AD6E69">
        <w:rPr>
          <w:rFonts w:hint="eastAsia"/>
        </w:rPr>
        <w:t>投标人不得以现钞方式提交投标保证金，也不得用经过背书转让的支票、银行本票或银行汇票提交投标保证金。</w:t>
      </w:r>
    </w:p>
    <w:p w:rsidR="00903341" w:rsidRPr="00AD6E69" w:rsidRDefault="00903341" w:rsidP="00903341">
      <w:r w:rsidRPr="00AD6E69">
        <w:rPr>
          <w:rFonts w:hint="eastAsia"/>
        </w:rPr>
        <w:t>3.5</w:t>
      </w:r>
      <w:r w:rsidRPr="00AD6E69">
        <w:rPr>
          <w:rFonts w:hint="eastAsia"/>
        </w:rPr>
        <w:tab/>
      </w:r>
      <w:r w:rsidRPr="00AD6E69">
        <w:rPr>
          <w:rFonts w:hint="eastAsia"/>
        </w:rPr>
        <w:t>投标人应当按照下列方式办理投标保证金的提交手续：</w:t>
      </w:r>
    </w:p>
    <w:p w:rsidR="00903341" w:rsidRPr="00AD6E69" w:rsidRDefault="00903341" w:rsidP="00903341">
      <w:r w:rsidRPr="00AD6E69">
        <w:rPr>
          <w:rFonts w:hint="eastAsia"/>
        </w:rPr>
        <w:t>（</w:t>
      </w:r>
      <w:r w:rsidRPr="00AD6E69">
        <w:rPr>
          <w:rFonts w:hint="eastAsia"/>
        </w:rPr>
        <w:t>1</w:t>
      </w:r>
      <w:r w:rsidRPr="00AD6E69">
        <w:rPr>
          <w:rFonts w:hint="eastAsia"/>
        </w:rPr>
        <w:t>）</w:t>
      </w:r>
      <w:r w:rsidRPr="00AD6E69">
        <w:rPr>
          <w:rFonts w:hint="eastAsia"/>
        </w:rPr>
        <w:tab/>
      </w:r>
      <w:r w:rsidRPr="00AD6E69">
        <w:rPr>
          <w:rFonts w:hint="eastAsia"/>
        </w:rPr>
        <w:t>当采用网上支付、贷记凭证或电汇方式提交投标保证金时，应在招标文件规定的投标截止时间之前，将相应款项直接付至本须知第</w:t>
      </w:r>
      <w:r w:rsidRPr="00AD6E69">
        <w:rPr>
          <w:rFonts w:hint="eastAsia"/>
        </w:rPr>
        <w:t>1</w:t>
      </w:r>
      <w:r w:rsidRPr="00AD6E69">
        <w:rPr>
          <w:rFonts w:hint="eastAsia"/>
        </w:rPr>
        <w:t>条指定的账户（以实际到账时间为准，宜适当提前办理）；在汇款附言中请务必注明：“投标保证金：项目编号”（示例：“投标保证金：</w:t>
      </w:r>
      <w:r w:rsidRPr="00AD6E69">
        <w:rPr>
          <w:rFonts w:hint="eastAsia"/>
        </w:rPr>
        <w:t>12300001</w:t>
      </w:r>
      <w:r w:rsidRPr="00AD6E69">
        <w:rPr>
          <w:rFonts w:hint="eastAsia"/>
        </w:rPr>
        <w:t>”）。</w:t>
      </w:r>
    </w:p>
    <w:p w:rsidR="00903341" w:rsidRPr="00AD6E69" w:rsidRDefault="00903341" w:rsidP="00903341">
      <w:r w:rsidRPr="00AD6E69">
        <w:rPr>
          <w:rFonts w:hint="eastAsia"/>
        </w:rPr>
        <w:t>（</w:t>
      </w:r>
      <w:r w:rsidRPr="00AD6E69">
        <w:rPr>
          <w:rFonts w:hint="eastAsia"/>
        </w:rPr>
        <w:t>2</w:t>
      </w:r>
      <w:r w:rsidRPr="00AD6E69">
        <w:rPr>
          <w:rFonts w:hint="eastAsia"/>
        </w:rPr>
        <w:t>）</w:t>
      </w:r>
      <w:r w:rsidRPr="00AD6E69">
        <w:rPr>
          <w:rFonts w:hint="eastAsia"/>
        </w:rPr>
        <w:tab/>
      </w:r>
      <w:r w:rsidRPr="00AD6E69">
        <w:rPr>
          <w:rFonts w:hint="eastAsia"/>
        </w:rPr>
        <w:t>当采用银行本票或银行汇票方式提交投标保证金时，应在招标文件规定的投标截止时间之前，委派代表携带银行本票或银行汇票，到本须知第</w:t>
      </w:r>
      <w:r w:rsidRPr="00AD6E69">
        <w:rPr>
          <w:rFonts w:hint="eastAsia"/>
        </w:rPr>
        <w:t>2</w:t>
      </w:r>
      <w:r w:rsidRPr="00AD6E69">
        <w:rPr>
          <w:rFonts w:hint="eastAsia"/>
        </w:rPr>
        <w:t>条的指定地点办理投标保证金提交手续；在办理过程中，投标人代表须向招标代理机构的经办人明确申明项目编号等信息。</w:t>
      </w:r>
    </w:p>
    <w:p w:rsidR="00903341" w:rsidRPr="00AD6E69" w:rsidRDefault="00903341" w:rsidP="00903341">
      <w:r w:rsidRPr="00AD6E69">
        <w:rPr>
          <w:rFonts w:hint="eastAsia"/>
        </w:rPr>
        <w:lastRenderedPageBreak/>
        <w:t>（</w:t>
      </w:r>
      <w:r w:rsidRPr="00AD6E69">
        <w:rPr>
          <w:rFonts w:hint="eastAsia"/>
        </w:rPr>
        <w:t>3</w:t>
      </w:r>
      <w:r w:rsidRPr="00AD6E69">
        <w:rPr>
          <w:rFonts w:hint="eastAsia"/>
        </w:rPr>
        <w:t>）</w:t>
      </w:r>
      <w:r w:rsidRPr="00AD6E69">
        <w:rPr>
          <w:rFonts w:hint="eastAsia"/>
        </w:rPr>
        <w:tab/>
      </w:r>
      <w:r w:rsidRPr="00AD6E69">
        <w:rPr>
          <w:rFonts w:hint="eastAsia"/>
        </w:rPr>
        <w:t>当采用支票方式提交投标保证金时，应在招标文件规定的投标截止时间的</w:t>
      </w:r>
      <w:r w:rsidRPr="00AD6E69">
        <w:rPr>
          <w:rFonts w:hint="eastAsia"/>
        </w:rPr>
        <w:t>5</w:t>
      </w:r>
      <w:r w:rsidRPr="00AD6E69">
        <w:rPr>
          <w:rFonts w:hint="eastAsia"/>
        </w:rPr>
        <w:t>个工日之前，委派代表携带支票，到本须知第</w:t>
      </w:r>
      <w:r w:rsidRPr="00AD6E69">
        <w:rPr>
          <w:rFonts w:hint="eastAsia"/>
        </w:rPr>
        <w:t>2</w:t>
      </w:r>
      <w:r w:rsidRPr="00AD6E69">
        <w:rPr>
          <w:rFonts w:hint="eastAsia"/>
        </w:rPr>
        <w:t>条的指定地点办理投标保证金提交手续；在办理过程中，在办理过程中，投标人代表须向招标代理机构的经办人明确申明项目编号等信息；投标人应保证提交的支票不是空头支票和不被银行退票，否则，在评标时将被视为未按规定提交投标保证金处理。</w:t>
      </w:r>
    </w:p>
    <w:p w:rsidR="00903341" w:rsidRPr="00AD6E69" w:rsidRDefault="00903341" w:rsidP="00903341">
      <w:r w:rsidRPr="00AD6E69">
        <w:rPr>
          <w:rFonts w:hint="eastAsia"/>
        </w:rPr>
        <w:t>（</w:t>
      </w:r>
      <w:r w:rsidRPr="00AD6E69">
        <w:rPr>
          <w:rFonts w:hint="eastAsia"/>
        </w:rPr>
        <w:t>4</w:t>
      </w:r>
      <w:r w:rsidRPr="00AD6E69">
        <w:rPr>
          <w:rFonts w:hint="eastAsia"/>
        </w:rPr>
        <w:t>）</w:t>
      </w:r>
      <w:r w:rsidRPr="00AD6E69">
        <w:rPr>
          <w:rFonts w:hint="eastAsia"/>
        </w:rPr>
        <w:tab/>
      </w:r>
      <w:r w:rsidRPr="00AD6E69">
        <w:rPr>
          <w:rFonts w:hint="eastAsia"/>
        </w:rPr>
        <w:t>当投标人选投一个招标项目的多个包件或标段时，必须在投标文件中用表格或其他方式清晰注明每个包件或标段的投标保证金金额。如投标人未在投标文件中注明其所投各包件或标段的投标保证金金额，且合计的保证金金额又不足时，评标委员会将按其所投全部包件或标段的投标保证金均不符合要求来处理。</w:t>
      </w:r>
    </w:p>
    <w:p w:rsidR="00903341" w:rsidRPr="00AD6E69" w:rsidRDefault="00903341" w:rsidP="00903341">
      <w:r w:rsidRPr="00AD6E69">
        <w:rPr>
          <w:rFonts w:hint="eastAsia"/>
        </w:rPr>
        <w:t>3.6</w:t>
      </w:r>
      <w:r w:rsidRPr="00AD6E69">
        <w:rPr>
          <w:rFonts w:hint="eastAsia"/>
        </w:rPr>
        <w:tab/>
      </w:r>
      <w:r w:rsidRPr="00AD6E69">
        <w:rPr>
          <w:rFonts w:hint="eastAsia"/>
        </w:rPr>
        <w:t>投标人应将投标保证金支付单据的打印件或复印件封装在装有“投标一览表”（或“开标一览表”或“投标信息汇总表”）的小信封中，或者装订在正本投标文件的“投标函”（或“投标书”）之后。</w:t>
      </w:r>
    </w:p>
    <w:p w:rsidR="00903341" w:rsidRPr="00AD6E69" w:rsidRDefault="00903341" w:rsidP="00903341">
      <w:r w:rsidRPr="00AD6E69">
        <w:rPr>
          <w:rFonts w:hint="eastAsia"/>
        </w:rPr>
        <w:t>3.7</w:t>
      </w:r>
      <w:r w:rsidRPr="00AD6E69">
        <w:rPr>
          <w:rFonts w:hint="eastAsia"/>
        </w:rPr>
        <w:tab/>
      </w:r>
      <w:r w:rsidRPr="00AD6E69">
        <w:rPr>
          <w:rFonts w:hint="eastAsia"/>
        </w:rPr>
        <w:t>原则上“投标保证金收据”均采用电子收据版本，如投标人有特殊需求需要纸质版本，请与招标代理机构的项目负责人联系。当投标人收取了纸质版的“投标保证金收据”，且采用网上支付、贷记凭证、电汇、银行本票、银行汇票或支票方式提交投标保证金时，投标人应妥善保存该收据的原件，在办理投标保证金退还手续时，该收据的原件将作为退还凭证。</w:t>
      </w:r>
    </w:p>
    <w:p w:rsidR="00903341" w:rsidRPr="00AD6E69" w:rsidRDefault="00903341" w:rsidP="00903341">
      <w:r w:rsidRPr="00AD6E69">
        <w:rPr>
          <w:rFonts w:hint="eastAsia"/>
        </w:rPr>
        <w:t>4</w:t>
      </w:r>
      <w:r w:rsidRPr="00AD6E69">
        <w:rPr>
          <w:rFonts w:hint="eastAsia"/>
        </w:rPr>
        <w:tab/>
      </w:r>
      <w:r w:rsidRPr="00AD6E69">
        <w:rPr>
          <w:rFonts w:hint="eastAsia"/>
        </w:rPr>
        <w:t>投标保证金的退还</w:t>
      </w:r>
    </w:p>
    <w:p w:rsidR="00903341" w:rsidRPr="00AD6E69" w:rsidRDefault="00903341" w:rsidP="00903341">
      <w:r w:rsidRPr="00AD6E69">
        <w:rPr>
          <w:rFonts w:hint="eastAsia"/>
        </w:rPr>
        <w:t>4.1</w:t>
      </w:r>
      <w:r w:rsidRPr="00AD6E69">
        <w:rPr>
          <w:rFonts w:hint="eastAsia"/>
        </w:rPr>
        <w:tab/>
      </w:r>
      <w:r w:rsidRPr="00AD6E69">
        <w:rPr>
          <w:rFonts w:hint="eastAsia"/>
        </w:rPr>
        <w:t>在具备向中标人发出中标通知书的条件之后，招标人和（或）招标代理机构将向中标人发出“中标通知书”，在未发生招标文件规定的招标人和（或）招标代理机构有权不退还投标保证金的情况时，中标人应按下列方式办理投标保证金退还手续：</w:t>
      </w:r>
    </w:p>
    <w:p w:rsidR="00903341" w:rsidRPr="00AD6E69" w:rsidRDefault="00903341" w:rsidP="00903341">
      <w:r w:rsidRPr="00AD6E69">
        <w:rPr>
          <w:rFonts w:hint="eastAsia"/>
        </w:rPr>
        <w:t>（</w:t>
      </w:r>
      <w:r w:rsidRPr="00AD6E69">
        <w:rPr>
          <w:rFonts w:hint="eastAsia"/>
        </w:rPr>
        <w:t>1</w:t>
      </w:r>
      <w:r w:rsidRPr="00AD6E69">
        <w:rPr>
          <w:rFonts w:hint="eastAsia"/>
        </w:rPr>
        <w:t>）</w:t>
      </w:r>
      <w:r w:rsidRPr="00AD6E69">
        <w:rPr>
          <w:rFonts w:hint="eastAsia"/>
        </w:rPr>
        <w:tab/>
      </w:r>
      <w:r w:rsidRPr="00AD6E69">
        <w:rPr>
          <w:rFonts w:hint="eastAsia"/>
        </w:rPr>
        <w:t>中标人代表携带本须知第</w:t>
      </w:r>
      <w:r w:rsidRPr="00AD6E69">
        <w:rPr>
          <w:rFonts w:hint="eastAsia"/>
        </w:rPr>
        <w:t>3.9</w:t>
      </w:r>
      <w:r w:rsidRPr="00AD6E69">
        <w:rPr>
          <w:rFonts w:hint="eastAsia"/>
        </w:rPr>
        <w:t>条中提及的纸质版“投标保证金收据”原件、中标人与招标人签署的中标合同（正本或副本）或招标人开具的中标合同项下的履约保证金收据复印件（当招标文件未要求中标人提交履约保证金时，须提供中标人与招标人签署的中标合同），到本须知第</w:t>
      </w:r>
      <w:r w:rsidRPr="00AD6E69">
        <w:rPr>
          <w:rFonts w:hint="eastAsia"/>
        </w:rPr>
        <w:t>2</w:t>
      </w:r>
      <w:r w:rsidRPr="00AD6E69">
        <w:rPr>
          <w:rFonts w:hint="eastAsia"/>
        </w:rPr>
        <w:t>条的指定地点办理投标保证金退还手续。</w:t>
      </w:r>
    </w:p>
    <w:p w:rsidR="00903341" w:rsidRPr="00AD6E69" w:rsidRDefault="00903341" w:rsidP="00903341">
      <w:r w:rsidRPr="00AD6E69">
        <w:rPr>
          <w:rFonts w:hint="eastAsia"/>
        </w:rPr>
        <w:t>4.2</w:t>
      </w:r>
      <w:r w:rsidRPr="00AD6E69">
        <w:rPr>
          <w:rFonts w:hint="eastAsia"/>
        </w:rPr>
        <w:tab/>
      </w:r>
      <w:r w:rsidRPr="00AD6E69">
        <w:rPr>
          <w:rFonts w:hint="eastAsia"/>
        </w:rPr>
        <w:t>在具备向中标人发出中标通知书的条件之后，招标人和招标代理机构将向未中标人发出“中标结果通知书”（或“未中标通知书”，下同），在未发生招标文件规定的招标人和（或）招标代理机构有权不退还投标保证金的情况时，未中标人应按下列方式办理投标保证金退还手续：</w:t>
      </w:r>
    </w:p>
    <w:p w:rsidR="00903341" w:rsidRPr="00AD6E69" w:rsidRDefault="00903341" w:rsidP="00903341">
      <w:r w:rsidRPr="00AD6E69">
        <w:rPr>
          <w:rFonts w:hint="eastAsia"/>
        </w:rPr>
        <w:t>（</w:t>
      </w:r>
      <w:r w:rsidRPr="00AD6E69">
        <w:rPr>
          <w:rFonts w:hint="eastAsia"/>
        </w:rPr>
        <w:t>1</w:t>
      </w:r>
      <w:r w:rsidRPr="00AD6E69">
        <w:rPr>
          <w:rFonts w:hint="eastAsia"/>
        </w:rPr>
        <w:t>）</w:t>
      </w:r>
      <w:r w:rsidRPr="00AD6E69">
        <w:rPr>
          <w:rFonts w:hint="eastAsia"/>
        </w:rPr>
        <w:tab/>
      </w:r>
      <w:r w:rsidRPr="00AD6E69">
        <w:rPr>
          <w:rFonts w:hint="eastAsia"/>
        </w:rPr>
        <w:t>在收到“中标结果通知书”后马上填写“中标结果通知书回执”，并在加盖公章后尽快以扫描邮件方式或传真发给招标代理机构的项目负责人。</w:t>
      </w:r>
    </w:p>
    <w:p w:rsidR="00903341" w:rsidRPr="00AD6E69" w:rsidRDefault="00903341" w:rsidP="00903341">
      <w:r w:rsidRPr="00AD6E69">
        <w:rPr>
          <w:rFonts w:hint="eastAsia"/>
        </w:rPr>
        <w:t>（</w:t>
      </w:r>
      <w:r w:rsidRPr="00AD6E69">
        <w:rPr>
          <w:rFonts w:hint="eastAsia"/>
        </w:rPr>
        <w:t>2</w:t>
      </w:r>
      <w:r w:rsidRPr="00AD6E69">
        <w:rPr>
          <w:rFonts w:hint="eastAsia"/>
        </w:rPr>
        <w:t>）</w:t>
      </w:r>
      <w:r w:rsidRPr="00AD6E69">
        <w:rPr>
          <w:rFonts w:hint="eastAsia"/>
        </w:rPr>
        <w:tab/>
      </w:r>
      <w:r w:rsidRPr="00AD6E69">
        <w:rPr>
          <w:rFonts w:hint="eastAsia"/>
        </w:rPr>
        <w:t>未中标人代表携带加盖公章的“中标结果通知书回执”原件、本须知第</w:t>
      </w:r>
      <w:r w:rsidRPr="00AD6E69">
        <w:rPr>
          <w:rFonts w:hint="eastAsia"/>
        </w:rPr>
        <w:t>3.9</w:t>
      </w:r>
      <w:r w:rsidRPr="00AD6E69">
        <w:rPr>
          <w:rFonts w:hint="eastAsia"/>
        </w:rPr>
        <w:t>条中提及的纸质版“投标保证金收据”原件，到本须知第</w:t>
      </w:r>
      <w:r w:rsidRPr="00AD6E69">
        <w:rPr>
          <w:rFonts w:hint="eastAsia"/>
        </w:rPr>
        <w:t>2</w:t>
      </w:r>
      <w:r w:rsidRPr="00AD6E69">
        <w:rPr>
          <w:rFonts w:hint="eastAsia"/>
        </w:rPr>
        <w:t>条的指定地点办理投标保证金退还手续。</w:t>
      </w:r>
    </w:p>
    <w:p w:rsidR="00903341" w:rsidRPr="00AD6E69" w:rsidRDefault="00903341" w:rsidP="00903341">
      <w:r w:rsidRPr="00AD6E69">
        <w:rPr>
          <w:rFonts w:hint="eastAsia"/>
        </w:rPr>
        <w:t>4.3</w:t>
      </w:r>
      <w:r w:rsidRPr="00AD6E69">
        <w:rPr>
          <w:rFonts w:hint="eastAsia"/>
        </w:rPr>
        <w:tab/>
      </w:r>
      <w:r w:rsidRPr="00AD6E69">
        <w:rPr>
          <w:rFonts w:hint="eastAsia"/>
        </w:rPr>
        <w:t>招标代理机构原则上将采用网上支付方式将投标保证金退还到提交该保证金时的汇出银行账户，或者用支票方式退还给“投标保证金收据”中注明的投标人。</w:t>
      </w:r>
    </w:p>
    <w:p w:rsidR="00903341" w:rsidRPr="00AD6E69" w:rsidRDefault="00903341" w:rsidP="00903341">
      <w:r w:rsidRPr="00AD6E69">
        <w:rPr>
          <w:rFonts w:hint="eastAsia"/>
        </w:rPr>
        <w:t>4.4</w:t>
      </w:r>
      <w:r w:rsidRPr="00AD6E69">
        <w:rPr>
          <w:rFonts w:hint="eastAsia"/>
        </w:rPr>
        <w:tab/>
      </w:r>
      <w:r w:rsidRPr="00AD6E69">
        <w:rPr>
          <w:rFonts w:hint="eastAsia"/>
        </w:rPr>
        <w:t>对采用网上支付、贷记凭证、电汇、银行本票、银行汇票或支票方式提交的投标保证金，在退还的同时还将按中国人民银行公布的人民币活期存款利率向投标人支付其在“中标结果通知书回执”或“中标结果通知书回执”中确认的投标保证金利息。</w:t>
      </w:r>
    </w:p>
    <w:p w:rsidR="00903341" w:rsidRPr="00AD6E69" w:rsidRDefault="00903341" w:rsidP="00903341">
      <w:r w:rsidRPr="00AD6E69">
        <w:rPr>
          <w:rFonts w:hint="eastAsia"/>
        </w:rPr>
        <w:t>5</w:t>
      </w:r>
      <w:r w:rsidRPr="00AD6E69">
        <w:rPr>
          <w:rFonts w:hint="eastAsia"/>
        </w:rPr>
        <w:tab/>
      </w:r>
      <w:r w:rsidRPr="00AD6E69">
        <w:rPr>
          <w:rFonts w:hint="eastAsia"/>
        </w:rPr>
        <w:t>其他</w:t>
      </w:r>
    </w:p>
    <w:p w:rsidR="00903341" w:rsidRPr="00AD6E69" w:rsidRDefault="00903341" w:rsidP="00903341">
      <w:r w:rsidRPr="00AD6E69">
        <w:rPr>
          <w:rFonts w:hint="eastAsia"/>
        </w:rPr>
        <w:lastRenderedPageBreak/>
        <w:t>5.1</w:t>
      </w:r>
      <w:r w:rsidRPr="00AD6E69">
        <w:rPr>
          <w:rFonts w:hint="eastAsia"/>
        </w:rPr>
        <w:tab/>
      </w:r>
      <w:r w:rsidRPr="00AD6E69">
        <w:rPr>
          <w:rFonts w:hint="eastAsia"/>
        </w:rPr>
        <w:t>本须知如被具体招标项目的招标文件所引用，即成为该招标文件“投标人须知”的组成部分。如投标人欲对本须知中的相关内容作进一步咨询，可按招标文件“投标人须知”的相关规定以书面形式向招标代理机构提出，也可打电话向招标文件中列明的招标代理机构的项目负责人咨询。</w:t>
      </w:r>
    </w:p>
    <w:p w:rsidR="00903341" w:rsidRPr="00AD6E69" w:rsidRDefault="00903341" w:rsidP="00903341">
      <w:r w:rsidRPr="00AD6E69">
        <w:rPr>
          <w:rFonts w:hint="eastAsia"/>
        </w:rPr>
        <w:t>5.2</w:t>
      </w:r>
      <w:r w:rsidRPr="00AD6E69">
        <w:rPr>
          <w:rFonts w:hint="eastAsia"/>
        </w:rPr>
        <w:tab/>
      </w:r>
      <w:r w:rsidRPr="00AD6E69">
        <w:rPr>
          <w:rFonts w:hint="eastAsia"/>
        </w:rPr>
        <w:t>对竞争性谈判、竞争性磋商、询价或比选等非招标采购项目，如果在竞争性谈判文件、竞争性磋商文件、询价通知书或比选文件等采购文件中要求供应商提交保证金（或者称为谈判响应保证金、磋商保证金、报价保证金或比选保证金等），则一旦在竞争性谈判文件、竞争性磋商文件、询价文件或比选文件等采购文件中引用了本须知，则表示本须知有关投标保证金提交和退还的规定将同样适用于对应的竞争性谈判、竞争性磋商、询价或比选等采购项目。此时，本须知中的“招标文件”应理解为“采购文件（也可分别理解为“谈判文件”、“磋商文件”、“询价通知书”或“比选文件”等）；“投标人”应理解为参加谈判、磋商或报价的“供应商”；“投标文件”应理解为“响应文件”；“投标保证金”应理解为“保证金”（也可理解为“谈判保证金”、“磋商保证金”、“报价保证金”或“比选保证金”等）；“评标委员会”应理解为“评审委员会”（也可理解为“谈判小组”、“磋商小组”、“询价小组”或“比选小组”等）；“评标”应理解为“评审”；“中标”应理解为“成交”。</w:t>
      </w:r>
    </w:p>
    <w:p w:rsidR="00903341" w:rsidRPr="00AD6E69" w:rsidRDefault="00903341" w:rsidP="00903341">
      <w:r w:rsidRPr="00AD6E69">
        <w:rPr>
          <w:rFonts w:hint="eastAsia"/>
        </w:rPr>
        <w:t>5.3</w:t>
      </w:r>
      <w:r w:rsidRPr="00AD6E69">
        <w:rPr>
          <w:rFonts w:hint="eastAsia"/>
        </w:rPr>
        <w:tab/>
      </w:r>
      <w:r w:rsidRPr="00AD6E69">
        <w:rPr>
          <w:rFonts w:hint="eastAsia"/>
        </w:rPr>
        <w:t>对于因不可抗力等原因导致投标保证金未及时到账等情况，招标人和招标代理机构不承担任何责任。</w:t>
      </w:r>
    </w:p>
    <w:p w:rsidR="00903341" w:rsidRPr="00AD6E69" w:rsidRDefault="00903341" w:rsidP="00903341"/>
    <w:p w:rsidR="00903341" w:rsidRPr="00AD6E69" w:rsidRDefault="00903341" w:rsidP="00903341">
      <w:r w:rsidRPr="00AD6E69">
        <w:br w:type="page"/>
      </w:r>
      <w:r w:rsidRPr="00AD6E69">
        <w:lastRenderedPageBreak/>
        <w:t>附件</w:t>
      </w:r>
      <w:r w:rsidRPr="00AD6E69">
        <w:t>2</w:t>
      </w:r>
      <w:r w:rsidRPr="00AD6E69">
        <w:t>：</w:t>
      </w:r>
      <w:bookmarkStart w:id="545" w:name="_Toc418627063"/>
    </w:p>
    <w:p w:rsidR="00903341" w:rsidRPr="00AD6E69" w:rsidRDefault="00903341" w:rsidP="00903341">
      <w:pPr>
        <w:pStyle w:val="flName"/>
        <w:rPr>
          <w:rFonts w:ascii="Times New Roman"/>
        </w:rPr>
      </w:pPr>
      <w:bookmarkStart w:id="546" w:name="_Toc491700925"/>
      <w:bookmarkStart w:id="547" w:name="_Toc495398005"/>
      <w:bookmarkStart w:id="548" w:name="_Toc495398055"/>
      <w:bookmarkStart w:id="549" w:name="_Toc495406858"/>
      <w:bookmarkStart w:id="550" w:name="_Toc503130728"/>
      <w:bookmarkStart w:id="551" w:name="_Toc503130789"/>
      <w:bookmarkStart w:id="552" w:name="_Toc5116258"/>
      <w:bookmarkStart w:id="553" w:name="_Toc51836944"/>
      <w:bookmarkStart w:id="554" w:name="_Toc51837006"/>
      <w:bookmarkStart w:id="555" w:name="_Toc51837034"/>
      <w:r w:rsidRPr="00AD6E69">
        <w:rPr>
          <w:rFonts w:ascii="Times New Roman"/>
        </w:rPr>
        <w:t>上海国际招标有限公司从业人员廉洁自律承诺</w:t>
      </w:r>
      <w:bookmarkEnd w:id="545"/>
      <w:bookmarkEnd w:id="546"/>
      <w:bookmarkEnd w:id="547"/>
      <w:bookmarkEnd w:id="548"/>
      <w:bookmarkEnd w:id="549"/>
      <w:bookmarkEnd w:id="550"/>
      <w:bookmarkEnd w:id="551"/>
      <w:bookmarkEnd w:id="552"/>
      <w:bookmarkEnd w:id="553"/>
      <w:bookmarkEnd w:id="554"/>
      <w:bookmarkEnd w:id="555"/>
    </w:p>
    <w:p w:rsidR="00903341" w:rsidRPr="00AD6E69" w:rsidRDefault="00903341" w:rsidP="00903341">
      <w:pPr>
        <w:pStyle w:val="aa"/>
      </w:pPr>
      <w:r w:rsidRPr="00AD6E69">
        <w:t>为了加强公司的廉政建设，规范从业人员的代理行为，充分体现公开、公平、公正和诚实信用的原则，确保公司代理的各类项目均能依法、合规地进行操作，防止出现违法、违纪行为，特对制定本廉洁自律承诺。</w:t>
      </w:r>
    </w:p>
    <w:p w:rsidR="00903341" w:rsidRPr="00AD6E69" w:rsidRDefault="00903341" w:rsidP="00903341">
      <w:pPr>
        <w:pStyle w:val="aa"/>
      </w:pPr>
      <w:r w:rsidRPr="00AD6E69">
        <w:t>本廉洁自律承诺将在公司代理的每个招标或采购项目的招标文件或采购文件中予以公布，以接受招投标或采购活动有关当事人（包括监管部门、招标人、评标专家、投标人、供应商等，下同）的监督。</w:t>
      </w:r>
    </w:p>
    <w:p w:rsidR="00903341" w:rsidRPr="00AD6E69" w:rsidRDefault="00903341" w:rsidP="00903341">
      <w:pPr>
        <w:pStyle w:val="aa"/>
      </w:pPr>
      <w:r w:rsidRPr="00AD6E69">
        <w:t>公司所有从业人员在招标及采购代理工作中须自觉遵守下列规定：</w:t>
      </w:r>
    </w:p>
    <w:p w:rsidR="00903341" w:rsidRPr="00AD6E69" w:rsidRDefault="00903341" w:rsidP="00903341">
      <w:pPr>
        <w:pStyle w:val="aa"/>
      </w:pPr>
      <w:r w:rsidRPr="00AD6E69">
        <w:t>（</w:t>
      </w:r>
      <w:r w:rsidRPr="00AD6E69">
        <w:t>1</w:t>
      </w:r>
      <w:r w:rsidRPr="00AD6E69">
        <w:t>）</w:t>
      </w:r>
      <w:r w:rsidRPr="00AD6E69">
        <w:tab/>
      </w:r>
      <w:r w:rsidRPr="00AD6E69">
        <w:t>不索取或接受招标人、投标人、供应商或其他利害关系人馈赠的现金、礼品、礼物、有价证券及其它财物等，无法拒绝的一律上缴。</w:t>
      </w:r>
    </w:p>
    <w:p w:rsidR="00903341" w:rsidRPr="00AD6E69" w:rsidRDefault="00903341" w:rsidP="00903341">
      <w:pPr>
        <w:pStyle w:val="aa"/>
      </w:pPr>
      <w:r w:rsidRPr="00AD6E69">
        <w:t>（</w:t>
      </w:r>
      <w:r w:rsidRPr="00AD6E69">
        <w:t>2</w:t>
      </w:r>
      <w:r w:rsidRPr="00AD6E69">
        <w:t>）</w:t>
      </w:r>
      <w:r w:rsidRPr="00AD6E69">
        <w:tab/>
      </w:r>
      <w:r w:rsidRPr="00AD6E69">
        <w:t>不要求投标人、供应商或其他利害关系人报销应由个人或公司支付的各类费用。</w:t>
      </w:r>
    </w:p>
    <w:p w:rsidR="00903341" w:rsidRPr="00AD6E69" w:rsidRDefault="00903341" w:rsidP="00903341">
      <w:pPr>
        <w:pStyle w:val="aa"/>
      </w:pPr>
      <w:r w:rsidRPr="00AD6E69">
        <w:t>（</w:t>
      </w:r>
      <w:r w:rsidRPr="00AD6E69">
        <w:t>3</w:t>
      </w:r>
      <w:r w:rsidRPr="00AD6E69">
        <w:t>）</w:t>
      </w:r>
      <w:r w:rsidRPr="00AD6E69">
        <w:tab/>
      </w:r>
      <w:r w:rsidRPr="00AD6E69">
        <w:t>不接受投标人、供应商或其他利害关系人安排的宴请、旅游、娱乐或其他有悖于法律规定和职业道德的各种活动。</w:t>
      </w:r>
    </w:p>
    <w:p w:rsidR="00903341" w:rsidRPr="00AD6E69" w:rsidRDefault="00903341" w:rsidP="00903341">
      <w:pPr>
        <w:pStyle w:val="aa"/>
      </w:pPr>
      <w:r w:rsidRPr="00AD6E69">
        <w:t>（</w:t>
      </w:r>
      <w:r w:rsidRPr="00AD6E69">
        <w:t>4</w:t>
      </w:r>
      <w:r w:rsidRPr="00AD6E69">
        <w:t>）</w:t>
      </w:r>
      <w:r w:rsidRPr="00AD6E69">
        <w:tab/>
      </w:r>
      <w:r w:rsidRPr="00AD6E69">
        <w:t>除招标人之外，在投标截止期（包括提交谈判响应文件及报价文件的截止期）之前不对外泄露潜在投标人或供应商的名称及数量；除依法公示评标结果或发出有关通知之外，不对外泄露资格审查及评标情况，保守有关当事人的商业秘密。</w:t>
      </w:r>
    </w:p>
    <w:p w:rsidR="00903341" w:rsidRPr="00AD6E69" w:rsidRDefault="00903341" w:rsidP="00903341">
      <w:pPr>
        <w:pStyle w:val="aa"/>
      </w:pPr>
      <w:r w:rsidRPr="00AD6E69">
        <w:t>（</w:t>
      </w:r>
      <w:r w:rsidRPr="00AD6E69">
        <w:t>5</w:t>
      </w:r>
      <w:r w:rsidRPr="00AD6E69">
        <w:t>）</w:t>
      </w:r>
      <w:r w:rsidRPr="00AD6E69">
        <w:tab/>
      </w:r>
      <w:r w:rsidRPr="00AD6E69">
        <w:t>不与招标人或投标人串通，搞虚假招标，或者协助投标人、供应商作假、作弊、串标、陪标或围标等。</w:t>
      </w:r>
    </w:p>
    <w:p w:rsidR="00903341" w:rsidRPr="00AD6E69" w:rsidRDefault="00903341" w:rsidP="00903341">
      <w:pPr>
        <w:pStyle w:val="aa"/>
      </w:pPr>
      <w:r w:rsidRPr="00AD6E69">
        <w:t>（</w:t>
      </w:r>
      <w:r w:rsidRPr="00AD6E69">
        <w:t>6</w:t>
      </w:r>
      <w:r w:rsidRPr="00AD6E69">
        <w:t>）</w:t>
      </w:r>
      <w:r w:rsidRPr="00AD6E69">
        <w:tab/>
      </w:r>
      <w:r w:rsidRPr="00AD6E69">
        <w:t>除支付合理评审费之外，不向评标专家提供其他财物或好处以影响或干扰其独立、客观和公正地履行评标职责。</w:t>
      </w:r>
    </w:p>
    <w:p w:rsidR="00903341" w:rsidRPr="00AD6E69" w:rsidRDefault="00903341" w:rsidP="00903341">
      <w:pPr>
        <w:pStyle w:val="aa"/>
      </w:pPr>
      <w:r w:rsidRPr="00AD6E69">
        <w:t>（</w:t>
      </w:r>
      <w:r w:rsidRPr="00AD6E69">
        <w:t>7</w:t>
      </w:r>
      <w:r w:rsidRPr="00AD6E69">
        <w:t>）</w:t>
      </w:r>
      <w:r w:rsidRPr="00AD6E69">
        <w:tab/>
      </w:r>
      <w:r w:rsidRPr="00AD6E69">
        <w:t>严格遵守有关法律、法规和规章，自觉接受有关当事人及社会的监督。</w:t>
      </w:r>
    </w:p>
    <w:p w:rsidR="00903341" w:rsidRPr="00AD6E69" w:rsidRDefault="00903341" w:rsidP="00903341">
      <w:pPr>
        <w:pStyle w:val="aa"/>
      </w:pPr>
      <w:r w:rsidRPr="00AD6E69">
        <w:t>（</w:t>
      </w:r>
      <w:r w:rsidRPr="00AD6E69">
        <w:t>8</w:t>
      </w:r>
      <w:r w:rsidRPr="00AD6E69">
        <w:t>）</w:t>
      </w:r>
      <w:r w:rsidRPr="00AD6E69">
        <w:tab/>
      </w:r>
      <w:r w:rsidRPr="00AD6E69">
        <w:t>积极配合有关监管部门采取的对各类违法、违规行为的调查和处理。如公司人员有违反上述规定行为，有关当事人均可向公司反映，或直接向有关监管部门或纪检、监察部门举报。</w:t>
      </w:r>
    </w:p>
    <w:p w:rsidR="00903341" w:rsidRPr="00AD6E69" w:rsidRDefault="00903341" w:rsidP="00903341">
      <w:pPr>
        <w:pStyle w:val="aa"/>
      </w:pPr>
      <w:r w:rsidRPr="00AD6E69">
        <w:rPr>
          <w:rFonts w:hint="eastAsia"/>
        </w:rPr>
        <w:t>公司监督电话：</w:t>
      </w:r>
      <w:r w:rsidRPr="00AD6E69">
        <w:rPr>
          <w:rFonts w:hint="eastAsia"/>
        </w:rPr>
        <w:t>021-</w:t>
      </w:r>
      <w:r w:rsidRPr="00AD6E69">
        <w:t>32173646</w:t>
      </w:r>
      <w:r w:rsidRPr="00AD6E69">
        <w:rPr>
          <w:rFonts w:hint="eastAsia"/>
        </w:rPr>
        <w:t>，传真：</w:t>
      </w:r>
      <w:r w:rsidRPr="00AD6E69">
        <w:rPr>
          <w:rFonts w:hint="eastAsia"/>
        </w:rPr>
        <w:t>021-62791616</w:t>
      </w:r>
    </w:p>
    <w:p w:rsidR="00903341" w:rsidRPr="00AD6E69" w:rsidRDefault="00903341" w:rsidP="00903341">
      <w:pPr>
        <w:spacing w:before="1320"/>
        <w:ind w:firstLineChars="1967" w:firstLine="4721"/>
        <w:jc w:val="center"/>
      </w:pPr>
      <w:r w:rsidRPr="00AD6E69">
        <w:t>上海国际招标有限公司</w:t>
      </w:r>
    </w:p>
    <w:p w:rsidR="00802446" w:rsidRPr="00AD6E69" w:rsidRDefault="00802446"/>
    <w:p w:rsidR="00802446" w:rsidRPr="00AD6E69" w:rsidRDefault="00802446">
      <w:pPr>
        <w:sectPr w:rsidR="00802446" w:rsidRPr="00AD6E69">
          <w:footerReference w:type="default" r:id="rId27"/>
          <w:footerReference w:type="first" r:id="rId28"/>
          <w:pgSz w:w="11907" w:h="16840"/>
          <w:pgMar w:top="1588" w:right="1021" w:bottom="1474" w:left="1021" w:header="1021" w:footer="992" w:gutter="340"/>
          <w:cols w:space="720"/>
          <w:titlePg/>
        </w:sectPr>
      </w:pPr>
    </w:p>
    <w:p w:rsidR="005B7EC4" w:rsidRPr="00AD6E69" w:rsidRDefault="00665033" w:rsidP="005B7EC4">
      <w:bookmarkStart w:id="556" w:name="_Toc434897194"/>
      <w:r>
        <w:lastRenderedPageBreak/>
        <w:pict>
          <v:rect id="_x0000_s1045" style="position:absolute;left:0;text-align:left;margin-left:416.05pt;margin-top:86.4pt;width:99.1pt;height:72.35pt;z-index:251666432;mso-position-horizontal-relative:page;mso-position-vertical-relative:page" o:allowincell="f" filled="f" stroked="f" strokeweight="4pt">
            <v:textbox style="mso-next-textbox:#_x0000_s1045" inset="1pt,1pt,1pt,1pt">
              <w:txbxContent>
                <w:p w:rsidR="00FC4EC5" w:rsidRDefault="00FC4EC5" w:rsidP="005B7EC4">
                  <w:r>
                    <w:object w:dxaOrig="4320" w:dyaOrig="4320">
                      <v:shape id="_x0000_i1028" type="#_x0000_t75" style="width:96.75pt;height:69.8pt" o:ole="">
                        <v:imagedata r:id="rId18" o:title=""/>
                      </v:shape>
                      <o:OLEObject Type="Embed" ProgID="MSDraw" ShapeID="_x0000_i1028" DrawAspect="Content" ObjectID="_1662471826" r:id="rId29"/>
                    </w:object>
                  </w:r>
                </w:p>
              </w:txbxContent>
            </v:textbox>
            <w10:wrap anchorx="page" anchory="page"/>
          </v:rect>
        </w:pict>
      </w:r>
    </w:p>
    <w:p w:rsidR="005B7EC4" w:rsidRPr="00AD6E69" w:rsidRDefault="005B7EC4" w:rsidP="005B7EC4"/>
    <w:p w:rsidR="005B7EC4" w:rsidRPr="00AD6E69" w:rsidRDefault="005B7EC4" w:rsidP="005B7EC4"/>
    <w:p w:rsidR="005B7EC4" w:rsidRPr="00AD6E69" w:rsidRDefault="005B7EC4" w:rsidP="005B7EC4"/>
    <w:p w:rsidR="00802446" w:rsidRPr="00AD6E69" w:rsidRDefault="00802446"/>
    <w:p w:rsidR="00802446" w:rsidRPr="00AD6E69" w:rsidRDefault="00802446">
      <w:pPr>
        <w:ind w:firstLine="6380"/>
        <w:jc w:val="center"/>
        <w:rPr>
          <w:rFonts w:eastAsia="楷体"/>
        </w:rPr>
      </w:pPr>
      <w:r w:rsidRPr="00AD6E69">
        <w:rPr>
          <w:rFonts w:eastAsia="楷体" w:hint="eastAsia"/>
        </w:rPr>
        <w:t>竞争性谈判文件</w:t>
      </w:r>
    </w:p>
    <w:p w:rsidR="00802446" w:rsidRPr="00AD6E69" w:rsidRDefault="00802446">
      <w:pPr>
        <w:ind w:firstLine="6380"/>
        <w:jc w:val="center"/>
        <w:rPr>
          <w:rFonts w:eastAsia="楷体"/>
        </w:rPr>
      </w:pPr>
      <w:r w:rsidRPr="00AD6E69">
        <w:rPr>
          <w:rFonts w:eastAsia="楷体" w:hint="eastAsia"/>
        </w:rPr>
        <w:t>项目编号：</w:t>
      </w:r>
      <w:r w:rsidR="00000A01" w:rsidRPr="00AD6E69">
        <w:rPr>
          <w:rFonts w:eastAsia="楷体"/>
        </w:rPr>
        <w:t>182008W0</w:t>
      </w:r>
    </w:p>
    <w:p w:rsidR="00802446" w:rsidRPr="00AD6E69" w:rsidRDefault="00802446"/>
    <w:p w:rsidR="00802446" w:rsidRPr="00AD6E69" w:rsidRDefault="00802446">
      <w:pPr>
        <w:spacing w:before="160"/>
      </w:pPr>
    </w:p>
    <w:p w:rsidR="00802446" w:rsidRPr="00AD6E69" w:rsidRDefault="00802446">
      <w:pPr>
        <w:pStyle w:val="af1"/>
      </w:pPr>
      <w:bookmarkStart w:id="557" w:name="_Toc389404737"/>
      <w:r w:rsidRPr="00AD6E69">
        <w:rPr>
          <w:rFonts w:hint="eastAsia"/>
        </w:rPr>
        <w:t>第二章</w:t>
      </w:r>
      <w:r w:rsidRPr="00AD6E69">
        <w:t xml:space="preserve">  </w:t>
      </w:r>
      <w:r w:rsidR="00A82B59" w:rsidRPr="00AD6E69">
        <w:rPr>
          <w:rFonts w:hint="eastAsia"/>
        </w:rPr>
        <w:t>货物</w:t>
      </w:r>
      <w:r w:rsidRPr="00AD6E69">
        <w:rPr>
          <w:rFonts w:hint="eastAsia"/>
        </w:rPr>
        <w:t>需求一览表</w:t>
      </w:r>
      <w:bookmarkEnd w:id="557"/>
    </w:p>
    <w:bookmarkEnd w:id="556"/>
    <w:p w:rsidR="00802446" w:rsidRPr="00AD6E69" w:rsidRDefault="00802446">
      <w:pPr>
        <w:pStyle w:val="flName"/>
      </w:pPr>
      <w:r w:rsidRPr="00AD6E69">
        <w:br w:type="page"/>
      </w:r>
      <w:bookmarkStart w:id="558" w:name="_Toc2063591"/>
      <w:bookmarkStart w:id="559" w:name="_Toc2063716"/>
      <w:bookmarkStart w:id="560" w:name="_Toc2063847"/>
      <w:bookmarkStart w:id="561" w:name="_Toc2063944"/>
      <w:bookmarkStart w:id="562" w:name="_Toc2063976"/>
      <w:bookmarkStart w:id="563" w:name="_Toc8343724"/>
      <w:bookmarkStart w:id="564" w:name="_Toc301765386"/>
      <w:bookmarkStart w:id="565" w:name="_Toc302374158"/>
      <w:bookmarkStart w:id="566" w:name="_Toc389457475"/>
      <w:bookmarkStart w:id="567" w:name="_Toc389465155"/>
      <w:bookmarkStart w:id="568" w:name="_Toc389632888"/>
      <w:bookmarkStart w:id="569" w:name="_Toc389653395"/>
      <w:bookmarkStart w:id="570" w:name="_Toc450211957"/>
      <w:bookmarkStart w:id="571" w:name="_Toc497502293"/>
      <w:bookmarkStart w:id="572" w:name="_Toc502734337"/>
      <w:bookmarkStart w:id="573" w:name="_Toc503506226"/>
      <w:bookmarkStart w:id="574" w:name="_Toc518053322"/>
      <w:bookmarkStart w:id="575" w:name="_Toc524072119"/>
      <w:bookmarkStart w:id="576" w:name="_Toc534722473"/>
      <w:bookmarkStart w:id="577" w:name="_Toc3461505"/>
      <w:bookmarkStart w:id="578" w:name="_Toc4755982"/>
      <w:bookmarkStart w:id="579" w:name="_Toc26456637"/>
      <w:bookmarkStart w:id="580" w:name="_Toc21376"/>
      <w:bookmarkStart w:id="581" w:name="_Toc26237"/>
      <w:bookmarkStart w:id="582" w:name="_Toc27377882"/>
      <w:bookmarkStart w:id="583" w:name="_Toc27378074"/>
      <w:bookmarkStart w:id="584" w:name="_Toc51836945"/>
      <w:bookmarkStart w:id="585" w:name="_Toc51837007"/>
      <w:bookmarkStart w:id="586" w:name="_Toc51837035"/>
      <w:r w:rsidR="00A82B59" w:rsidRPr="00AD6E69">
        <w:rPr>
          <w:rFonts w:hint="eastAsia"/>
        </w:rPr>
        <w:lastRenderedPageBreak/>
        <w:t>货物</w:t>
      </w:r>
      <w:r w:rsidRPr="00AD6E69">
        <w:rPr>
          <w:rFonts w:hint="eastAsia"/>
        </w:rPr>
        <w:t>需求一览表</w:t>
      </w:r>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p>
    <w:tbl>
      <w:tblPr>
        <w:tblW w:w="898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6"/>
        <w:gridCol w:w="1839"/>
        <w:gridCol w:w="851"/>
        <w:gridCol w:w="3091"/>
        <w:gridCol w:w="1374"/>
        <w:gridCol w:w="1375"/>
      </w:tblGrid>
      <w:tr w:rsidR="00A82B59" w:rsidRPr="00AD6E69" w:rsidTr="00BC6C54">
        <w:tc>
          <w:tcPr>
            <w:tcW w:w="456" w:type="dxa"/>
            <w:vAlign w:val="center"/>
          </w:tcPr>
          <w:p w:rsidR="00A82B59" w:rsidRPr="00AD6E69" w:rsidRDefault="00A82B59" w:rsidP="00956B0D">
            <w:pPr>
              <w:pStyle w:val="aa"/>
              <w:spacing w:line="240" w:lineRule="auto"/>
              <w:ind w:firstLine="0"/>
              <w:jc w:val="center"/>
            </w:pPr>
            <w:r w:rsidRPr="00AD6E69">
              <w:t>包件号</w:t>
            </w:r>
          </w:p>
        </w:tc>
        <w:tc>
          <w:tcPr>
            <w:tcW w:w="1839" w:type="dxa"/>
            <w:vAlign w:val="center"/>
          </w:tcPr>
          <w:p w:rsidR="00A82B59" w:rsidRPr="00AD6E69" w:rsidRDefault="00A82B59" w:rsidP="00956B0D">
            <w:pPr>
              <w:pStyle w:val="aa"/>
              <w:spacing w:line="240" w:lineRule="auto"/>
              <w:ind w:firstLine="0"/>
              <w:jc w:val="center"/>
            </w:pPr>
            <w:r w:rsidRPr="00AD6E69">
              <w:t>名称</w:t>
            </w:r>
          </w:p>
        </w:tc>
        <w:tc>
          <w:tcPr>
            <w:tcW w:w="851" w:type="dxa"/>
            <w:vAlign w:val="center"/>
          </w:tcPr>
          <w:p w:rsidR="00A82B59" w:rsidRPr="00AD6E69" w:rsidRDefault="00A82B59" w:rsidP="00956B0D">
            <w:pPr>
              <w:pStyle w:val="aa"/>
              <w:spacing w:line="240" w:lineRule="auto"/>
              <w:ind w:firstLine="0"/>
              <w:jc w:val="center"/>
            </w:pPr>
            <w:r w:rsidRPr="00AD6E69">
              <w:t>数量</w:t>
            </w:r>
          </w:p>
        </w:tc>
        <w:tc>
          <w:tcPr>
            <w:tcW w:w="3091" w:type="dxa"/>
            <w:vAlign w:val="center"/>
          </w:tcPr>
          <w:p w:rsidR="00A82B59" w:rsidRPr="00AD6E69" w:rsidRDefault="00A82B59" w:rsidP="00956B0D">
            <w:pPr>
              <w:pStyle w:val="aa"/>
              <w:spacing w:line="240" w:lineRule="auto"/>
              <w:ind w:firstLine="0"/>
              <w:jc w:val="center"/>
            </w:pPr>
            <w:r w:rsidRPr="00AD6E69">
              <w:t>用途和主要规格参数</w:t>
            </w:r>
          </w:p>
        </w:tc>
        <w:tc>
          <w:tcPr>
            <w:tcW w:w="1374" w:type="dxa"/>
            <w:vAlign w:val="center"/>
          </w:tcPr>
          <w:p w:rsidR="00A82B59" w:rsidRPr="00AD6E69" w:rsidRDefault="00A82B59" w:rsidP="00956B0D">
            <w:pPr>
              <w:pStyle w:val="aa"/>
              <w:spacing w:line="240" w:lineRule="auto"/>
              <w:ind w:firstLine="0"/>
              <w:jc w:val="center"/>
            </w:pPr>
            <w:r w:rsidRPr="00AD6E69">
              <w:t>采购预算</w:t>
            </w:r>
            <w:r w:rsidRPr="00AD6E69">
              <w:br/>
            </w:r>
            <w:r w:rsidRPr="00AD6E69">
              <w:t>（人民币）</w:t>
            </w:r>
          </w:p>
        </w:tc>
        <w:tc>
          <w:tcPr>
            <w:tcW w:w="1375" w:type="dxa"/>
            <w:vAlign w:val="center"/>
          </w:tcPr>
          <w:p w:rsidR="00A82B59" w:rsidRPr="00AD6E69" w:rsidRDefault="00A82B59" w:rsidP="00956B0D">
            <w:pPr>
              <w:pStyle w:val="aa"/>
              <w:spacing w:line="240" w:lineRule="auto"/>
              <w:ind w:firstLine="0"/>
              <w:jc w:val="center"/>
            </w:pPr>
            <w:r w:rsidRPr="00AD6E69">
              <w:t>最高限价</w:t>
            </w:r>
            <w:r w:rsidRPr="00AD6E69">
              <w:br/>
            </w:r>
            <w:r w:rsidRPr="00AD6E69">
              <w:t>（人民币）</w:t>
            </w:r>
          </w:p>
        </w:tc>
      </w:tr>
      <w:tr w:rsidR="00265A62" w:rsidRPr="00AD6E69" w:rsidTr="00BC6C54">
        <w:trPr>
          <w:trHeight w:val="841"/>
        </w:trPr>
        <w:tc>
          <w:tcPr>
            <w:tcW w:w="456" w:type="dxa"/>
            <w:vAlign w:val="center"/>
          </w:tcPr>
          <w:p w:rsidR="00265A62" w:rsidRPr="00AD6E69" w:rsidRDefault="00265A62" w:rsidP="00956B0D">
            <w:pPr>
              <w:pStyle w:val="aa"/>
              <w:ind w:firstLine="0"/>
              <w:jc w:val="center"/>
            </w:pPr>
            <w:r w:rsidRPr="00AD6E69">
              <w:t>1</w:t>
            </w:r>
          </w:p>
        </w:tc>
        <w:tc>
          <w:tcPr>
            <w:tcW w:w="1839" w:type="dxa"/>
            <w:vAlign w:val="center"/>
          </w:tcPr>
          <w:p w:rsidR="00265A62" w:rsidRPr="00AD6E69" w:rsidRDefault="00265A62" w:rsidP="00956B0D">
            <w:pPr>
              <w:pStyle w:val="aa"/>
              <w:spacing w:line="240" w:lineRule="auto"/>
              <w:ind w:firstLine="0"/>
              <w:jc w:val="center"/>
            </w:pPr>
            <w:r w:rsidRPr="00AD6E69">
              <w:t>计算服务器</w:t>
            </w:r>
          </w:p>
        </w:tc>
        <w:tc>
          <w:tcPr>
            <w:tcW w:w="851" w:type="dxa"/>
            <w:vAlign w:val="center"/>
          </w:tcPr>
          <w:p w:rsidR="00265A62" w:rsidRPr="00AD6E69" w:rsidRDefault="00265A62" w:rsidP="00265A62">
            <w:pPr>
              <w:pStyle w:val="aa"/>
              <w:spacing w:line="240" w:lineRule="auto"/>
              <w:ind w:firstLine="0"/>
              <w:jc w:val="center"/>
            </w:pPr>
            <w:r w:rsidRPr="00AD6E69">
              <w:rPr>
                <w:rFonts w:hint="eastAsia"/>
              </w:rPr>
              <w:t>1</w:t>
            </w:r>
            <w:r w:rsidRPr="00AD6E69">
              <w:rPr>
                <w:rFonts w:hint="eastAsia"/>
              </w:rPr>
              <w:t>套</w:t>
            </w:r>
          </w:p>
        </w:tc>
        <w:tc>
          <w:tcPr>
            <w:tcW w:w="3091" w:type="dxa"/>
            <w:vAlign w:val="center"/>
          </w:tcPr>
          <w:p w:rsidR="00265A62" w:rsidRPr="00AD6E69" w:rsidRDefault="00265A62" w:rsidP="00265A62">
            <w:pPr>
              <w:pStyle w:val="aa"/>
              <w:spacing w:line="240" w:lineRule="auto"/>
              <w:ind w:firstLine="0"/>
              <w:jc w:val="center"/>
            </w:pPr>
            <w:r w:rsidRPr="00AD6E69">
              <w:rPr>
                <w:rFonts w:hint="eastAsia"/>
              </w:rPr>
              <w:t>提供芯片模拟仿真需要的专用</w:t>
            </w:r>
            <w:r w:rsidRPr="00AD6E69">
              <w:rPr>
                <w:rFonts w:hint="eastAsia"/>
              </w:rPr>
              <w:t>EDA</w:t>
            </w:r>
            <w:r w:rsidRPr="00AD6E69">
              <w:rPr>
                <w:rFonts w:hint="eastAsia"/>
              </w:rPr>
              <w:t>软件的安装和模拟平台，须提供相应的</w:t>
            </w:r>
            <w:r w:rsidRPr="00AD6E69">
              <w:rPr>
                <w:rFonts w:hint="eastAsia"/>
              </w:rPr>
              <w:t>EDA</w:t>
            </w:r>
            <w:r w:rsidRPr="00AD6E69">
              <w:rPr>
                <w:rFonts w:hint="eastAsia"/>
              </w:rPr>
              <w:t>软件安装指导服务。</w:t>
            </w:r>
          </w:p>
        </w:tc>
        <w:tc>
          <w:tcPr>
            <w:tcW w:w="1374" w:type="dxa"/>
            <w:vAlign w:val="center"/>
          </w:tcPr>
          <w:p w:rsidR="00265A62" w:rsidRPr="00AD6E69" w:rsidRDefault="00265A62" w:rsidP="00265A62">
            <w:pPr>
              <w:pStyle w:val="aa"/>
              <w:spacing w:line="240" w:lineRule="auto"/>
              <w:ind w:firstLine="0"/>
              <w:jc w:val="center"/>
            </w:pPr>
            <w:r w:rsidRPr="00AD6E69">
              <w:rPr>
                <w:rFonts w:hint="eastAsia"/>
              </w:rPr>
              <w:t>65</w:t>
            </w:r>
            <w:r w:rsidRPr="00AD6E69">
              <w:t>万元</w:t>
            </w:r>
          </w:p>
        </w:tc>
        <w:tc>
          <w:tcPr>
            <w:tcW w:w="1375" w:type="dxa"/>
            <w:vAlign w:val="center"/>
          </w:tcPr>
          <w:p w:rsidR="00265A62" w:rsidRPr="00AD6E69" w:rsidRDefault="00265A62" w:rsidP="00265A62">
            <w:pPr>
              <w:pStyle w:val="aa"/>
              <w:spacing w:line="240" w:lineRule="auto"/>
              <w:ind w:firstLine="0"/>
              <w:jc w:val="center"/>
            </w:pPr>
            <w:r w:rsidRPr="00AD6E69">
              <w:rPr>
                <w:rFonts w:hint="eastAsia"/>
              </w:rPr>
              <w:t>65</w:t>
            </w:r>
            <w:r w:rsidRPr="00AD6E69">
              <w:t>万元</w:t>
            </w:r>
          </w:p>
        </w:tc>
      </w:tr>
    </w:tbl>
    <w:p w:rsidR="00802446" w:rsidRPr="00AD6E69" w:rsidRDefault="00802446"/>
    <w:p w:rsidR="00802446" w:rsidRPr="00AD6E69" w:rsidRDefault="00802446">
      <w:pPr>
        <w:sectPr w:rsidR="00802446" w:rsidRPr="00AD6E69">
          <w:footerReference w:type="default" r:id="rId30"/>
          <w:footerReference w:type="first" r:id="rId31"/>
          <w:pgSz w:w="11907" w:h="16840"/>
          <w:pgMar w:top="1588" w:right="1021" w:bottom="1474" w:left="1021" w:header="1021" w:footer="992" w:gutter="340"/>
          <w:cols w:space="720"/>
          <w:titlePg/>
        </w:sectPr>
      </w:pPr>
    </w:p>
    <w:p w:rsidR="005B7EC4" w:rsidRPr="00AD6E69" w:rsidRDefault="00665033" w:rsidP="005B7EC4">
      <w:bookmarkStart w:id="587" w:name="_Toc434897195"/>
      <w:r>
        <w:lastRenderedPageBreak/>
        <w:pict>
          <v:rect id="_x0000_s1046" style="position:absolute;left:0;text-align:left;margin-left:416.05pt;margin-top:86.4pt;width:99.1pt;height:72.35pt;z-index:251668480;mso-position-horizontal-relative:page;mso-position-vertical-relative:page" o:allowincell="f" filled="f" stroked="f" strokeweight="4pt">
            <v:textbox style="mso-next-textbox:#_x0000_s1046" inset="1pt,1pt,1pt,1pt">
              <w:txbxContent>
                <w:p w:rsidR="00FC4EC5" w:rsidRDefault="00FC4EC5" w:rsidP="005B7EC4">
                  <w:r>
                    <w:object w:dxaOrig="4320" w:dyaOrig="4320">
                      <v:shape id="_x0000_i1029" type="#_x0000_t75" style="width:96.75pt;height:69.8pt" o:ole="">
                        <v:imagedata r:id="rId18" o:title=""/>
                      </v:shape>
                      <o:OLEObject Type="Embed" ProgID="MSDraw" ShapeID="_x0000_i1029" DrawAspect="Content" ObjectID="_1662471827" r:id="rId32"/>
                    </w:object>
                  </w:r>
                </w:p>
              </w:txbxContent>
            </v:textbox>
            <w10:wrap anchorx="page" anchory="page"/>
          </v:rect>
        </w:pict>
      </w:r>
    </w:p>
    <w:p w:rsidR="005B7EC4" w:rsidRPr="00AD6E69" w:rsidRDefault="005B7EC4" w:rsidP="005B7EC4"/>
    <w:p w:rsidR="005B7EC4" w:rsidRPr="00AD6E69" w:rsidRDefault="005B7EC4" w:rsidP="005B7EC4"/>
    <w:p w:rsidR="005B7EC4" w:rsidRPr="00AD6E69" w:rsidRDefault="005B7EC4" w:rsidP="005B7EC4"/>
    <w:p w:rsidR="00802446" w:rsidRPr="00AD6E69" w:rsidRDefault="00802446"/>
    <w:p w:rsidR="00802446" w:rsidRPr="00AD6E69" w:rsidRDefault="00802446">
      <w:pPr>
        <w:ind w:firstLine="6380"/>
        <w:jc w:val="center"/>
        <w:rPr>
          <w:rFonts w:eastAsia="楷体"/>
        </w:rPr>
      </w:pPr>
      <w:r w:rsidRPr="00AD6E69">
        <w:rPr>
          <w:rFonts w:eastAsia="楷体" w:hint="eastAsia"/>
        </w:rPr>
        <w:t>竞争性谈判文件</w:t>
      </w:r>
    </w:p>
    <w:p w:rsidR="00802446" w:rsidRPr="00AD6E69" w:rsidRDefault="00802446">
      <w:pPr>
        <w:ind w:firstLine="6380"/>
        <w:jc w:val="center"/>
        <w:rPr>
          <w:rFonts w:eastAsia="楷体"/>
        </w:rPr>
      </w:pPr>
      <w:r w:rsidRPr="00AD6E69">
        <w:rPr>
          <w:rFonts w:eastAsia="楷体" w:hint="eastAsia"/>
        </w:rPr>
        <w:t>项目编号：</w:t>
      </w:r>
      <w:r w:rsidR="00000A01" w:rsidRPr="00AD6E69">
        <w:rPr>
          <w:rFonts w:eastAsia="楷体"/>
        </w:rPr>
        <w:t>182008W0</w:t>
      </w:r>
    </w:p>
    <w:p w:rsidR="00802446" w:rsidRPr="00AD6E69" w:rsidRDefault="00802446"/>
    <w:p w:rsidR="00802446" w:rsidRPr="00AD6E69" w:rsidRDefault="00802446">
      <w:pPr>
        <w:spacing w:before="160"/>
      </w:pPr>
    </w:p>
    <w:p w:rsidR="00802446" w:rsidRPr="00AD6E69" w:rsidRDefault="00802446">
      <w:pPr>
        <w:pStyle w:val="af1"/>
      </w:pPr>
      <w:bookmarkStart w:id="588" w:name="_Toc389404738"/>
      <w:r w:rsidRPr="00AD6E69">
        <w:rPr>
          <w:rFonts w:hint="eastAsia"/>
        </w:rPr>
        <w:t>第三章</w:t>
      </w:r>
      <w:r w:rsidRPr="00AD6E69">
        <w:t xml:space="preserve">  </w:t>
      </w:r>
      <w:r w:rsidRPr="00AD6E69">
        <w:rPr>
          <w:rFonts w:hint="eastAsia"/>
          <w:spacing w:val="323"/>
        </w:rPr>
        <w:t>技术规</w:t>
      </w:r>
      <w:r w:rsidRPr="00AD6E69">
        <w:rPr>
          <w:rFonts w:hint="eastAsia"/>
        </w:rPr>
        <w:t>格</w:t>
      </w:r>
      <w:bookmarkEnd w:id="588"/>
    </w:p>
    <w:bookmarkEnd w:id="587"/>
    <w:p w:rsidR="00A82B59" w:rsidRPr="00AD6E69" w:rsidRDefault="00802446" w:rsidP="00A82B59">
      <w:pPr>
        <w:pStyle w:val="flName"/>
        <w:rPr>
          <w:rFonts w:ascii="Times New Roman"/>
        </w:rPr>
      </w:pPr>
      <w:r w:rsidRPr="00AD6E69">
        <w:br w:type="page"/>
      </w:r>
      <w:bookmarkStart w:id="589" w:name="_Toc393272313"/>
      <w:bookmarkStart w:id="590" w:name="_Toc393275631"/>
      <w:bookmarkStart w:id="591" w:name="_Toc393275730"/>
      <w:bookmarkStart w:id="592" w:name="_Toc394324233"/>
      <w:bookmarkStart w:id="593" w:name="_Toc462676750"/>
      <w:bookmarkStart w:id="594" w:name="_Toc479109407"/>
      <w:bookmarkStart w:id="595" w:name="_Toc479109521"/>
      <w:bookmarkStart w:id="596" w:name="_Toc491700927"/>
      <w:bookmarkStart w:id="597" w:name="_Toc495398007"/>
      <w:bookmarkStart w:id="598" w:name="_Toc495398057"/>
      <w:bookmarkStart w:id="599" w:name="_Toc495406860"/>
      <w:bookmarkStart w:id="600" w:name="_Toc503130399"/>
      <w:bookmarkStart w:id="601" w:name="_Toc503130730"/>
      <w:bookmarkStart w:id="602" w:name="_Toc503130791"/>
      <w:bookmarkStart w:id="603" w:name="_Toc512602441"/>
      <w:bookmarkStart w:id="604" w:name="_Toc5116260"/>
      <w:bookmarkStart w:id="605" w:name="_Toc51836946"/>
      <w:bookmarkStart w:id="606" w:name="_Toc51837008"/>
      <w:bookmarkStart w:id="607" w:name="_Toc51837036"/>
      <w:bookmarkStart w:id="608" w:name="_Toc2063592"/>
      <w:bookmarkStart w:id="609" w:name="_Toc2063848"/>
      <w:bookmarkStart w:id="610" w:name="_Toc2063945"/>
      <w:bookmarkStart w:id="611" w:name="_Toc2063977"/>
      <w:bookmarkStart w:id="612" w:name="_Toc8343725"/>
      <w:bookmarkStart w:id="613" w:name="_Toc301765387"/>
      <w:r w:rsidR="00A82B59" w:rsidRPr="00AD6E69">
        <w:rPr>
          <w:rFonts w:ascii="Times New Roman"/>
        </w:rPr>
        <w:lastRenderedPageBreak/>
        <w:t>一、总则</w:t>
      </w:r>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p>
    <w:p w:rsidR="00A82B59" w:rsidRPr="00AD6E69" w:rsidRDefault="00A82B59" w:rsidP="00A82B59">
      <w:r w:rsidRPr="00AD6E69">
        <w:t xml:space="preserve">1. </w:t>
      </w:r>
      <w:r w:rsidRPr="00AD6E69">
        <w:t>本</w:t>
      </w:r>
      <w:r w:rsidRPr="00AD6E69">
        <w:rPr>
          <w:rStyle w:val="1Char"/>
        </w:rPr>
        <w:t>技术规格</w:t>
      </w:r>
      <w:r w:rsidRPr="00AD6E69">
        <w:t>所提出的要求是对本</w:t>
      </w:r>
      <w:r w:rsidRPr="00AD6E69">
        <w:rPr>
          <w:rFonts w:hint="eastAsia"/>
        </w:rPr>
        <w:t>项目</w:t>
      </w:r>
      <w:r w:rsidRPr="00AD6E69">
        <w:t>欲采购货物及伴随服务的基本技术要求，并未涉及所有技术细节，也未充分引述有关标准、规范的全部条款。</w:t>
      </w:r>
      <w:r w:rsidRPr="00AD6E69">
        <w:rPr>
          <w:rFonts w:hint="eastAsia"/>
        </w:rPr>
        <w:t>供应商</w:t>
      </w:r>
      <w:r w:rsidRPr="00AD6E69">
        <w:t>应保证其提供的货物及伴随服务除了满足本</w:t>
      </w:r>
      <w:r w:rsidRPr="00AD6E69">
        <w:rPr>
          <w:rStyle w:val="1Char"/>
        </w:rPr>
        <w:t>技术规格</w:t>
      </w:r>
      <w:r w:rsidRPr="00AD6E69">
        <w:t>的要求外，还应符合中国国家、行业、地方、国际或设备制造商所在国的有关标准、规范（尤其是必须符合中国国家标准的有关强制性规定）。当上述标准、规范的有关规定之间存在差异时，应以要求高的为准；当上述标准、规范的有关规定与本</w:t>
      </w:r>
      <w:r w:rsidRPr="00AD6E69">
        <w:rPr>
          <w:rStyle w:val="1Char"/>
        </w:rPr>
        <w:t>技术规格</w:t>
      </w:r>
      <w:r w:rsidRPr="00AD6E69">
        <w:t>的规定之间存在差异时，应以本</w:t>
      </w:r>
      <w:r w:rsidRPr="00AD6E69">
        <w:rPr>
          <w:rStyle w:val="1Char"/>
        </w:rPr>
        <w:t>技术规格</w:t>
      </w:r>
      <w:r w:rsidRPr="00AD6E69">
        <w:t>为准。</w:t>
      </w:r>
    </w:p>
    <w:p w:rsidR="00A82B59" w:rsidRPr="00AD6E69" w:rsidRDefault="00A82B59" w:rsidP="00A82B59">
      <w:r w:rsidRPr="00AD6E69">
        <w:t xml:space="preserve">2. </w:t>
      </w:r>
      <w:r w:rsidRPr="00AD6E69">
        <w:t>除有特殊说明之外，本</w:t>
      </w:r>
      <w:r w:rsidRPr="00AD6E69">
        <w:rPr>
          <w:rStyle w:val="1Char"/>
        </w:rPr>
        <w:t>技术规格</w:t>
      </w:r>
      <w:r w:rsidRPr="00AD6E69">
        <w:t>中所有指定的具体技术参数或参数范围，均应理解为是</w:t>
      </w:r>
      <w:r w:rsidRPr="00AD6E69">
        <w:rPr>
          <w:rFonts w:hint="eastAsia"/>
        </w:rPr>
        <w:t>采购</w:t>
      </w:r>
      <w:r w:rsidRPr="00AD6E69">
        <w:t>人可接受的最低要求。也即，当对应技术参数或参数范围是越小越好时，则指定的具体技术参数或参数范围应理解为是上限值或最大允许范围；当对应技术参数或参数范围是越大越好时，则指定的具体技术参数或参数范围应理解为是下限值或最小允许范围。</w:t>
      </w:r>
    </w:p>
    <w:p w:rsidR="00A82B59" w:rsidRPr="00AD6E69" w:rsidRDefault="00A82B59" w:rsidP="00A82B59">
      <w:r w:rsidRPr="00AD6E69">
        <w:t xml:space="preserve">3. </w:t>
      </w:r>
      <w:r w:rsidRPr="00AD6E69">
        <w:t>本</w:t>
      </w:r>
      <w:r w:rsidRPr="00AD6E69">
        <w:rPr>
          <w:rStyle w:val="1Char"/>
        </w:rPr>
        <w:t>技术规格</w:t>
      </w:r>
      <w:r w:rsidRPr="00AD6E69">
        <w:t>中指定的工艺、材料和设备的标准以及参照的原产地或型号（若有时）仅起说明作用，并没有任何限制性。投标人在投标中可以选用替代工艺、材料、标准、原产地或型号，但这些替代要实质上满足或优于本</w:t>
      </w:r>
      <w:r w:rsidRPr="00AD6E69">
        <w:rPr>
          <w:rStyle w:val="1Char"/>
        </w:rPr>
        <w:t>技术规格</w:t>
      </w:r>
      <w:r w:rsidRPr="00AD6E69">
        <w:t>的要求。</w:t>
      </w:r>
    </w:p>
    <w:p w:rsidR="00A82B59" w:rsidRPr="00AD6E69" w:rsidRDefault="00A82B59" w:rsidP="00A82B59">
      <w:pPr>
        <w:rPr>
          <w:b/>
        </w:rPr>
      </w:pPr>
      <w:r w:rsidRPr="00AD6E69">
        <w:rPr>
          <w:b/>
        </w:rPr>
        <w:t xml:space="preserve">4. </w:t>
      </w:r>
      <w:r w:rsidRPr="00AD6E69">
        <w:rPr>
          <w:b/>
        </w:rPr>
        <w:t>本</w:t>
      </w:r>
      <w:r w:rsidRPr="00AD6E69">
        <w:rPr>
          <w:rStyle w:val="1Char"/>
          <w:b/>
        </w:rPr>
        <w:t>技术规格</w:t>
      </w:r>
      <w:r w:rsidRPr="00AD6E69">
        <w:rPr>
          <w:b/>
        </w:rPr>
        <w:t>中所有加注</w:t>
      </w:r>
      <w:r w:rsidRPr="00AD6E69">
        <w:rPr>
          <w:b/>
        </w:rPr>
        <w:t>“★”</w:t>
      </w:r>
      <w:r w:rsidRPr="00AD6E69">
        <w:rPr>
          <w:b/>
        </w:rPr>
        <w:t>号的要求均为主要要求，</w:t>
      </w:r>
      <w:r w:rsidRPr="00AD6E69">
        <w:rPr>
          <w:rFonts w:hint="eastAsia"/>
          <w:b/>
        </w:rPr>
        <w:t>供应商</w:t>
      </w:r>
      <w:r w:rsidRPr="00AD6E69">
        <w:rPr>
          <w:b/>
        </w:rPr>
        <w:t>在</w:t>
      </w:r>
      <w:r w:rsidRPr="00AD6E69">
        <w:rPr>
          <w:rFonts w:hint="eastAsia"/>
          <w:b/>
        </w:rPr>
        <w:t>响应</w:t>
      </w:r>
      <w:r w:rsidRPr="00AD6E69">
        <w:rPr>
          <w:b/>
        </w:rPr>
        <w:t>文件中应对这些要求作出实质性响应，如果</w:t>
      </w:r>
      <w:r w:rsidRPr="00AD6E69">
        <w:rPr>
          <w:rFonts w:hint="eastAsia"/>
          <w:b/>
        </w:rPr>
        <w:t>供应商</w:t>
      </w:r>
      <w:r w:rsidRPr="00AD6E69">
        <w:rPr>
          <w:b/>
        </w:rPr>
        <w:t>对任意一项主要要求未作出实质性响应，</w:t>
      </w:r>
      <w:r w:rsidRPr="00AD6E69">
        <w:rPr>
          <w:rFonts w:hint="eastAsia"/>
          <w:b/>
        </w:rPr>
        <w:t>其响应文件将被判为无效</w:t>
      </w:r>
      <w:r w:rsidRPr="00AD6E69">
        <w:rPr>
          <w:b/>
        </w:rPr>
        <w:t>。</w:t>
      </w:r>
      <w:r w:rsidRPr="00AD6E69">
        <w:rPr>
          <w:rFonts w:hint="eastAsia"/>
          <w:b/>
        </w:rPr>
        <w:t>供应商应</w:t>
      </w:r>
      <w:r w:rsidRPr="00AD6E69">
        <w:rPr>
          <w:b/>
        </w:rPr>
        <w:t>对主要要求进行详细说明，并按要求提供技术支持资料（如带有参数证明的检测报告，制造商公开发布的印刷资料，用户使用证明等），未按要求提供技术支持资料的，将可能被评标委员会作出不利的评估。</w:t>
      </w:r>
    </w:p>
    <w:p w:rsidR="00802446" w:rsidRPr="00AD6E69" w:rsidRDefault="00802446" w:rsidP="00A82B59">
      <w:pPr>
        <w:tabs>
          <w:tab w:val="center" w:pos="4153"/>
          <w:tab w:val="right" w:pos="8306"/>
        </w:tabs>
        <w:spacing w:before="320" w:after="160" w:line="240" w:lineRule="atLeast"/>
        <w:jc w:val="center"/>
      </w:pPr>
      <w:r w:rsidRPr="00AD6E69">
        <w:br w:type="page"/>
      </w:r>
      <w:bookmarkStart w:id="614" w:name="_Toc302374159"/>
      <w:bookmarkStart w:id="615" w:name="_Toc389457477"/>
      <w:bookmarkStart w:id="616" w:name="_Toc389465156"/>
      <w:bookmarkStart w:id="617" w:name="_Toc389632890"/>
      <w:bookmarkStart w:id="618" w:name="_Toc389653397"/>
      <w:bookmarkStart w:id="619" w:name="_Toc450211959"/>
      <w:bookmarkStart w:id="620" w:name="_Toc497502294"/>
      <w:bookmarkStart w:id="621" w:name="_Toc502734339"/>
      <w:bookmarkStart w:id="622" w:name="_Toc503506228"/>
      <w:bookmarkStart w:id="623" w:name="_Toc518053324"/>
      <w:bookmarkStart w:id="624" w:name="_Toc524072120"/>
      <w:bookmarkStart w:id="625" w:name="_Toc534722475"/>
      <w:bookmarkStart w:id="626" w:name="_Toc3461507"/>
      <w:bookmarkStart w:id="627" w:name="_Toc4755984"/>
      <w:bookmarkStart w:id="628" w:name="_Toc26456639"/>
      <w:bookmarkStart w:id="629" w:name="_Toc21726"/>
      <w:bookmarkStart w:id="630" w:name="_Toc14766"/>
      <w:bookmarkStart w:id="631" w:name="_Toc27377884"/>
      <w:bookmarkStart w:id="632" w:name="_Toc27378076"/>
      <w:r w:rsidRPr="00AD6E69">
        <w:rPr>
          <w:rFonts w:hint="eastAsia"/>
        </w:rPr>
        <w:lastRenderedPageBreak/>
        <w:t>技</w:t>
      </w:r>
      <w:r w:rsidRPr="00AD6E69">
        <w:t xml:space="preserve">  </w:t>
      </w:r>
      <w:r w:rsidRPr="00AD6E69">
        <w:rPr>
          <w:rFonts w:hint="eastAsia"/>
        </w:rPr>
        <w:t>术</w:t>
      </w:r>
      <w:r w:rsidRPr="00AD6E69">
        <w:t xml:space="preserve">  </w:t>
      </w:r>
      <w:r w:rsidRPr="00AD6E69">
        <w:rPr>
          <w:rFonts w:hint="eastAsia"/>
        </w:rPr>
        <w:t>规</w:t>
      </w:r>
      <w:r w:rsidRPr="00AD6E69">
        <w:t xml:space="preserve">  </w:t>
      </w:r>
      <w:r w:rsidRPr="00AD6E69">
        <w:rPr>
          <w:rFonts w:hint="eastAsia"/>
        </w:rPr>
        <w:t>格</w:t>
      </w:r>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p>
    <w:p w:rsidR="00FF4895" w:rsidRPr="00AD6E69" w:rsidRDefault="00FF4895" w:rsidP="00A82B59">
      <w:pPr>
        <w:tabs>
          <w:tab w:val="center" w:pos="4153"/>
          <w:tab w:val="right" w:pos="8306"/>
        </w:tabs>
        <w:spacing w:before="320" w:after="160" w:line="240" w:lineRule="atLeast"/>
        <w:jc w:val="center"/>
      </w:pPr>
    </w:p>
    <w:p w:rsidR="00C44E72" w:rsidRPr="00AD6E69" w:rsidRDefault="00C44E72" w:rsidP="00C44E72">
      <w:pPr>
        <w:pStyle w:val="1"/>
        <w:numPr>
          <w:ilvl w:val="0"/>
          <w:numId w:val="5"/>
        </w:numPr>
        <w:rPr>
          <w:b/>
          <w:szCs w:val="28"/>
        </w:rPr>
      </w:pPr>
      <w:bookmarkStart w:id="633" w:name="_Toc51836947"/>
      <w:r w:rsidRPr="00AD6E69">
        <w:rPr>
          <w:rFonts w:hint="eastAsia"/>
          <w:b/>
          <w:szCs w:val="28"/>
        </w:rPr>
        <w:t>设备名称</w:t>
      </w:r>
      <w:r w:rsidRPr="00AD6E69">
        <w:rPr>
          <w:rFonts w:hint="eastAsia"/>
          <w:b/>
          <w:szCs w:val="28"/>
        </w:rPr>
        <w:t>/</w:t>
      </w:r>
      <w:r w:rsidRPr="00AD6E69">
        <w:rPr>
          <w:rFonts w:hint="eastAsia"/>
          <w:b/>
          <w:szCs w:val="28"/>
        </w:rPr>
        <w:t>数量：</w:t>
      </w:r>
      <w:r w:rsidRPr="00AD6E69">
        <w:rPr>
          <w:rFonts w:hint="eastAsia"/>
          <w:b/>
          <w:szCs w:val="32"/>
        </w:rPr>
        <w:t>计算服务器</w:t>
      </w:r>
      <w:r w:rsidRPr="00AD6E69">
        <w:rPr>
          <w:b/>
          <w:szCs w:val="32"/>
        </w:rPr>
        <w:t>/</w:t>
      </w:r>
      <w:r w:rsidRPr="00AD6E69">
        <w:rPr>
          <w:b/>
          <w:szCs w:val="32"/>
        </w:rPr>
        <w:t>壹套</w:t>
      </w:r>
      <w:bookmarkEnd w:id="633"/>
    </w:p>
    <w:p w:rsidR="00C44E72" w:rsidRPr="00AD6E69" w:rsidRDefault="00C44E72" w:rsidP="00C44E72">
      <w:pPr>
        <w:pStyle w:val="1"/>
        <w:numPr>
          <w:ilvl w:val="0"/>
          <w:numId w:val="1"/>
        </w:numPr>
        <w:rPr>
          <w:b/>
          <w:bCs/>
          <w:kern w:val="0"/>
        </w:rPr>
      </w:pPr>
      <w:bookmarkStart w:id="634" w:name="_Toc51836948"/>
      <w:r w:rsidRPr="00AD6E69">
        <w:rPr>
          <w:b/>
          <w:bCs/>
          <w:kern w:val="0"/>
        </w:rPr>
        <w:t>概况</w:t>
      </w:r>
      <w:bookmarkEnd w:id="634"/>
    </w:p>
    <w:p w:rsidR="00C44E72" w:rsidRPr="00AD6E69" w:rsidRDefault="00C44E72" w:rsidP="00C44E72">
      <w:pPr>
        <w:pStyle w:val="aa"/>
      </w:pPr>
      <w:r w:rsidRPr="00AD6E69">
        <w:t>设备用途及其主要功能：</w:t>
      </w:r>
      <w:r w:rsidRPr="00AD6E69">
        <w:rPr>
          <w:rFonts w:hint="eastAsia"/>
        </w:rPr>
        <w:t>提供芯片模拟仿真需要的专用</w:t>
      </w:r>
      <w:r w:rsidRPr="00AD6E69">
        <w:rPr>
          <w:rFonts w:hint="eastAsia"/>
        </w:rPr>
        <w:t>EDA</w:t>
      </w:r>
      <w:r w:rsidRPr="00AD6E69">
        <w:rPr>
          <w:rFonts w:hint="eastAsia"/>
        </w:rPr>
        <w:t>软件的安装和模拟平台，提供相应的</w:t>
      </w:r>
      <w:r w:rsidRPr="00AD6E69">
        <w:rPr>
          <w:rFonts w:hint="eastAsia"/>
        </w:rPr>
        <w:t>EDA</w:t>
      </w:r>
      <w:r w:rsidRPr="00AD6E69">
        <w:rPr>
          <w:rFonts w:hint="eastAsia"/>
        </w:rPr>
        <w:t>软件安装指导服务。</w:t>
      </w:r>
    </w:p>
    <w:p w:rsidR="00C44E72" w:rsidRPr="00AD6E69" w:rsidRDefault="00C44E72" w:rsidP="00C44E72">
      <w:pPr>
        <w:pStyle w:val="1"/>
        <w:numPr>
          <w:ilvl w:val="0"/>
          <w:numId w:val="1"/>
        </w:numPr>
        <w:rPr>
          <w:b/>
          <w:bCs/>
          <w:kern w:val="0"/>
        </w:rPr>
      </w:pPr>
      <w:bookmarkStart w:id="635" w:name="_Toc51836949"/>
      <w:r w:rsidRPr="00AD6E69">
        <w:rPr>
          <w:b/>
          <w:bCs/>
          <w:kern w:val="0"/>
        </w:rPr>
        <w:t>设备要求和技术规格</w:t>
      </w:r>
      <w:bookmarkEnd w:id="635"/>
    </w:p>
    <w:tbl>
      <w:tblPr>
        <w:tblW w:w="828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1418"/>
        <w:gridCol w:w="5386"/>
        <w:gridCol w:w="910"/>
      </w:tblGrid>
      <w:tr w:rsidR="00D95DD6" w:rsidRPr="00AD6E69" w:rsidTr="00BC6C54">
        <w:trPr>
          <w:trHeight w:val="629"/>
        </w:trPr>
        <w:tc>
          <w:tcPr>
            <w:tcW w:w="567" w:type="dxa"/>
            <w:vAlign w:val="center"/>
          </w:tcPr>
          <w:p w:rsidR="00D95DD6" w:rsidRPr="00AD6E69" w:rsidRDefault="00D95DD6" w:rsidP="00FC4EC5">
            <w:pPr>
              <w:snapToGrid w:val="0"/>
              <w:spacing w:line="240" w:lineRule="auto"/>
              <w:rPr>
                <w:rFonts w:asciiTheme="minorEastAsia" w:eastAsiaTheme="minorEastAsia" w:hAnsiTheme="minorEastAsia"/>
                <w:sz w:val="21"/>
                <w:szCs w:val="21"/>
              </w:rPr>
            </w:pPr>
            <w:r w:rsidRPr="00AD6E69">
              <w:rPr>
                <w:rFonts w:asciiTheme="minorEastAsia" w:eastAsiaTheme="minorEastAsia" w:hAnsiTheme="minorEastAsia" w:hint="eastAsia"/>
                <w:sz w:val="21"/>
                <w:szCs w:val="21"/>
              </w:rPr>
              <w:t>序号</w:t>
            </w:r>
          </w:p>
        </w:tc>
        <w:tc>
          <w:tcPr>
            <w:tcW w:w="1418"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品名</w:t>
            </w:r>
            <w:r w:rsidRPr="00AD6E69">
              <w:rPr>
                <w:rFonts w:ascii="宋体" w:hAnsi="宋体"/>
                <w:sz w:val="21"/>
                <w:szCs w:val="21"/>
              </w:rPr>
              <w:t xml:space="preserve"> </w:t>
            </w: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规格/型号</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数量</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val="restart"/>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计算服务器</w:t>
            </w: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32x2.5英寸或更优机箱，LCD面板</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1</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D95DD6">
            <w:pPr>
              <w:snapToGrid w:val="0"/>
              <w:spacing w:line="240" w:lineRule="auto"/>
              <w:rPr>
                <w:rFonts w:ascii="宋体" w:hAnsi="宋体"/>
                <w:sz w:val="21"/>
                <w:szCs w:val="21"/>
              </w:rPr>
            </w:pPr>
            <w:r w:rsidRPr="00AD6E69">
              <w:rPr>
                <w:rFonts w:ascii="宋体" w:hAnsi="宋体" w:cs="宋体" w:hint="eastAsia"/>
                <w:b/>
              </w:rPr>
              <w:t>★</w:t>
            </w:r>
            <w:r w:rsidRPr="00AD6E69">
              <w:rPr>
                <w:rFonts w:asciiTheme="minorEastAsia" w:eastAsiaTheme="minorEastAsia" w:hAnsiTheme="minorEastAsia" w:hint="eastAsia"/>
                <w:sz w:val="21"/>
                <w:szCs w:val="21"/>
              </w:rPr>
              <w:t xml:space="preserve">CPU </w:t>
            </w:r>
            <w:r w:rsidRPr="00AD6E69">
              <w:rPr>
                <w:rFonts w:ascii="宋体" w:hAnsi="宋体" w:hint="eastAsia"/>
                <w:sz w:val="21"/>
                <w:szCs w:val="21"/>
              </w:rPr>
              <w:t>2.5G, 20</w:t>
            </w:r>
            <w:r w:rsidR="002F72DA" w:rsidRPr="00AD6E69">
              <w:rPr>
                <w:rFonts w:ascii="宋体" w:hAnsi="宋体"/>
                <w:sz w:val="21"/>
                <w:szCs w:val="21"/>
              </w:rPr>
              <w:t>C</w:t>
            </w:r>
            <w:r w:rsidRPr="00AD6E69">
              <w:rPr>
                <w:rFonts w:ascii="宋体" w:hAnsi="宋体" w:hint="eastAsia"/>
                <w:sz w:val="21"/>
                <w:szCs w:val="21"/>
              </w:rPr>
              <w:t>/40T, 10.4GT/s, 27.5M缓存, Turbo, (150W)DDR4-29334*散热</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4</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b/>
              </w:rPr>
              <w:t>★</w:t>
            </w:r>
            <w:r w:rsidRPr="00AD6E69">
              <w:rPr>
                <w:rFonts w:ascii="宋体" w:hAnsi="宋体" w:hint="eastAsia"/>
                <w:sz w:val="21"/>
                <w:szCs w:val="21"/>
              </w:rPr>
              <w:t>64GB RDIMM 2933MT/s双列</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48</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RAID控制器,8GbNV缓存,适配器</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1</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b/>
              </w:rPr>
              <w:t>★</w:t>
            </w:r>
            <w:r w:rsidRPr="00AD6E69">
              <w:rPr>
                <w:rFonts w:ascii="宋体" w:hAnsi="宋体" w:hint="eastAsia"/>
                <w:sz w:val="21"/>
                <w:szCs w:val="21"/>
              </w:rPr>
              <w:t>3.84TB固态硬盘SAS读取密集型12Gbps2.5英寸热插拔硬盘</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32</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1Gb网络子卡</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1</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SFP+SR光模块,10GbE,适用于所有SFP+端口,不包含网卡和高温有效警告卡</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2</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双端口10GbESFP+网卡</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1</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2+2电源,冗余配置,1600W,250电压电源线导轨套</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1</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val="restart"/>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服务</w:t>
            </w: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操作系统安装，package升级，本地</w:t>
            </w:r>
            <w:r w:rsidR="002F72DA" w:rsidRPr="00AD6E69">
              <w:rPr>
                <w:rFonts w:ascii="宋体" w:hAnsi="宋体"/>
                <w:sz w:val="21"/>
                <w:szCs w:val="21"/>
              </w:rPr>
              <w:t>yum</w:t>
            </w:r>
            <w:r w:rsidRPr="00AD6E69">
              <w:rPr>
                <w:rFonts w:ascii="宋体" w:hAnsi="宋体" w:hint="eastAsia"/>
                <w:sz w:val="21"/>
                <w:szCs w:val="21"/>
              </w:rPr>
              <w:t>源配置，NFS服务器升级</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1</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NIS服务器配置，主从服务器联调，服务器客户端联调</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1</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FTP服务器配置与优化，权限控制策略制定与实施</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1</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设计数据结构策略制定与实施</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1</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b/>
              </w:rPr>
              <w:t>★</w:t>
            </w:r>
            <w:r w:rsidRPr="00AD6E69">
              <w:rPr>
                <w:rFonts w:ascii="宋体" w:hAnsi="宋体" w:hint="eastAsia"/>
                <w:sz w:val="21"/>
                <w:szCs w:val="21"/>
              </w:rPr>
              <w:t>CAD环境搭建、联调与实施</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1</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b/>
              </w:rPr>
              <w:t>★</w:t>
            </w:r>
            <w:r w:rsidRPr="00AD6E69">
              <w:rPr>
                <w:rFonts w:ascii="宋体" w:hAnsi="宋体" w:hint="eastAsia"/>
                <w:sz w:val="21"/>
                <w:szCs w:val="21"/>
              </w:rPr>
              <w:t>CAD流程联调与测试</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1</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b/>
              </w:rPr>
              <w:t>★</w:t>
            </w:r>
            <w:r w:rsidRPr="00AD6E69">
              <w:rPr>
                <w:rFonts w:ascii="宋体" w:hAnsi="宋体" w:hint="eastAsia"/>
                <w:sz w:val="21"/>
                <w:szCs w:val="21"/>
              </w:rPr>
              <w:t>混合信号仿真流程实施与优化</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1</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备份策略制定与实施</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sz w:val="21"/>
                <w:szCs w:val="21"/>
              </w:rPr>
              <w:t>1</w:t>
            </w:r>
          </w:p>
        </w:tc>
      </w:tr>
      <w:tr w:rsidR="00D95DD6" w:rsidRPr="00AD6E69" w:rsidTr="00BC6C54">
        <w:trPr>
          <w:trHeight w:val="487"/>
        </w:trPr>
        <w:tc>
          <w:tcPr>
            <w:tcW w:w="567" w:type="dxa"/>
            <w:vAlign w:val="center"/>
          </w:tcPr>
          <w:p w:rsidR="00D95DD6" w:rsidRPr="00AD6E69" w:rsidRDefault="00D95DD6" w:rsidP="00FC4EC5">
            <w:pPr>
              <w:pStyle w:val="af8"/>
              <w:numPr>
                <w:ilvl w:val="0"/>
                <w:numId w:val="28"/>
              </w:numPr>
              <w:snapToGrid w:val="0"/>
              <w:spacing w:line="240" w:lineRule="auto"/>
              <w:ind w:firstLineChars="0"/>
              <w:rPr>
                <w:rFonts w:asciiTheme="minorEastAsia" w:eastAsiaTheme="minorEastAsia" w:hAnsiTheme="minorEastAsia"/>
                <w:sz w:val="21"/>
                <w:szCs w:val="21"/>
              </w:rPr>
            </w:pPr>
          </w:p>
        </w:tc>
        <w:tc>
          <w:tcPr>
            <w:tcW w:w="1418" w:type="dxa"/>
            <w:vMerge/>
            <w:shd w:val="clear" w:color="auto" w:fill="auto"/>
            <w:vAlign w:val="center"/>
          </w:tcPr>
          <w:p w:rsidR="00D95DD6" w:rsidRPr="00AD6E69" w:rsidRDefault="00D95DD6" w:rsidP="00FC4EC5">
            <w:pPr>
              <w:snapToGrid w:val="0"/>
              <w:spacing w:line="240" w:lineRule="auto"/>
              <w:rPr>
                <w:rFonts w:ascii="宋体" w:hAnsi="宋体"/>
                <w:sz w:val="21"/>
                <w:szCs w:val="21"/>
              </w:rPr>
            </w:pPr>
          </w:p>
        </w:tc>
        <w:tc>
          <w:tcPr>
            <w:tcW w:w="5386"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提供相应的EDA软件安装指导服务</w:t>
            </w:r>
          </w:p>
        </w:tc>
        <w:tc>
          <w:tcPr>
            <w:tcW w:w="910" w:type="dxa"/>
            <w:shd w:val="clear" w:color="auto" w:fill="auto"/>
            <w:vAlign w:val="center"/>
          </w:tcPr>
          <w:p w:rsidR="00D95DD6" w:rsidRPr="00AD6E69" w:rsidRDefault="00D95DD6" w:rsidP="00FC4EC5">
            <w:pPr>
              <w:snapToGrid w:val="0"/>
              <w:spacing w:line="240" w:lineRule="auto"/>
              <w:rPr>
                <w:rFonts w:ascii="宋体" w:hAnsi="宋体"/>
                <w:sz w:val="21"/>
                <w:szCs w:val="21"/>
              </w:rPr>
            </w:pPr>
            <w:r w:rsidRPr="00AD6E69">
              <w:rPr>
                <w:rFonts w:ascii="宋体" w:hAnsi="宋体" w:hint="eastAsia"/>
                <w:sz w:val="21"/>
                <w:szCs w:val="21"/>
              </w:rPr>
              <w:t>1</w:t>
            </w:r>
          </w:p>
        </w:tc>
      </w:tr>
    </w:tbl>
    <w:p w:rsidR="00C44E72" w:rsidRPr="00AD6E69" w:rsidRDefault="00C44E72" w:rsidP="00C44E72">
      <w:pPr>
        <w:pStyle w:val="1"/>
        <w:numPr>
          <w:ilvl w:val="0"/>
          <w:numId w:val="1"/>
        </w:numPr>
        <w:rPr>
          <w:b/>
          <w:bCs/>
          <w:kern w:val="0"/>
        </w:rPr>
      </w:pPr>
      <w:bookmarkStart w:id="636" w:name="_Toc51836950"/>
      <w:r w:rsidRPr="00AD6E69">
        <w:rPr>
          <w:b/>
          <w:bCs/>
          <w:kern w:val="0"/>
        </w:rPr>
        <w:t>技术服务</w:t>
      </w:r>
      <w:bookmarkEnd w:id="636"/>
    </w:p>
    <w:p w:rsidR="00C44E72" w:rsidRPr="00AD6E69" w:rsidRDefault="00C44E72" w:rsidP="00C44E72">
      <w:pPr>
        <w:pStyle w:val="2"/>
        <w:numPr>
          <w:ilvl w:val="1"/>
          <w:numId w:val="1"/>
        </w:numPr>
      </w:pPr>
      <w:r w:rsidRPr="00AD6E69">
        <w:t>为方便</w:t>
      </w:r>
      <w:r w:rsidRPr="00AD6E69">
        <w:rPr>
          <w:rFonts w:hint="eastAsia"/>
        </w:rPr>
        <w:t>招标人</w:t>
      </w:r>
      <w:r w:rsidRPr="00AD6E69">
        <w:t>设备的正常接收及顺利开展安装前期准备工作，中标人</w:t>
      </w:r>
      <w:r w:rsidRPr="00AD6E69">
        <w:rPr>
          <w:rFonts w:hint="eastAsia"/>
        </w:rPr>
        <w:t>应</w:t>
      </w:r>
      <w:r w:rsidRPr="00AD6E69">
        <w:t>配合用户提供安装条件，电气要求等。</w:t>
      </w:r>
    </w:p>
    <w:p w:rsidR="00C44E72" w:rsidRPr="00AD6E69" w:rsidRDefault="00C44E72" w:rsidP="00C44E72">
      <w:pPr>
        <w:pStyle w:val="2"/>
        <w:numPr>
          <w:ilvl w:val="1"/>
          <w:numId w:val="1"/>
        </w:numPr>
      </w:pPr>
      <w:r w:rsidRPr="00AD6E69">
        <w:t>设备到达用户使用现场后，由设备供应商派出工程师与用户共同开箱清点验收后免费安装、调试。</w:t>
      </w:r>
    </w:p>
    <w:p w:rsidR="00C44E72" w:rsidRPr="00AD6E69" w:rsidRDefault="00C44E72" w:rsidP="00C44E72">
      <w:pPr>
        <w:pStyle w:val="2"/>
        <w:numPr>
          <w:ilvl w:val="1"/>
          <w:numId w:val="1"/>
        </w:numPr>
      </w:pPr>
      <w:r w:rsidRPr="00AD6E69">
        <w:t>在设备安装完成后，由设备供应商派专业工程师对使用人员免费进行技术培训。包括设备基本原理和结构介绍、设备操作方法、设备基本保养维护程序等内容。根据用户实际需求，双方协商时间，可进行多次预约培训，参加培训的人员数量由用户自行确定。</w:t>
      </w:r>
    </w:p>
    <w:p w:rsidR="00C44E72" w:rsidRPr="00AD6E69" w:rsidRDefault="00C44E72" w:rsidP="00C44E72">
      <w:pPr>
        <w:pStyle w:val="2"/>
        <w:numPr>
          <w:ilvl w:val="1"/>
          <w:numId w:val="1"/>
        </w:numPr>
      </w:pPr>
      <w:r w:rsidRPr="00AD6E69">
        <w:t>设备最终验收合格后提供质保，响应时间为接到报修后</w:t>
      </w:r>
      <w:r w:rsidRPr="00AD6E69">
        <w:t>24</w:t>
      </w:r>
      <w:r w:rsidRPr="00AD6E69">
        <w:t>小时以内，并在</w:t>
      </w:r>
      <w:r w:rsidRPr="00AD6E69">
        <w:t>48</w:t>
      </w:r>
      <w:r w:rsidRPr="00AD6E69">
        <w:t>小时内到设备使用现场进行维修工作。</w:t>
      </w:r>
    </w:p>
    <w:p w:rsidR="00C44E72" w:rsidRPr="00AD6E69" w:rsidRDefault="00C44E72" w:rsidP="00C44E72">
      <w:pPr>
        <w:pStyle w:val="2"/>
        <w:numPr>
          <w:ilvl w:val="1"/>
          <w:numId w:val="1"/>
        </w:numPr>
      </w:pPr>
      <w:r w:rsidRPr="00AD6E69">
        <w:t>在质保期内免收上门服务费</w:t>
      </w:r>
      <w:r w:rsidRPr="00AD6E69">
        <w:rPr>
          <w:rFonts w:hint="eastAsia"/>
        </w:rPr>
        <w:t>和</w:t>
      </w:r>
      <w:r w:rsidRPr="00AD6E69">
        <w:t>配件</w:t>
      </w:r>
      <w:r w:rsidRPr="00AD6E69">
        <w:rPr>
          <w:rFonts w:hint="eastAsia"/>
        </w:rPr>
        <w:t>费</w:t>
      </w:r>
      <w:r w:rsidRPr="00AD6E69">
        <w:t>。在维修过程中，若因特殊原因严重延误维修时间，设备供应商</w:t>
      </w:r>
      <w:r w:rsidRPr="00AD6E69">
        <w:rPr>
          <w:rFonts w:hint="eastAsia"/>
        </w:rPr>
        <w:t>应</w:t>
      </w:r>
      <w:r w:rsidRPr="00AD6E69">
        <w:t>提前说明，并相应延长质保期。</w:t>
      </w:r>
    </w:p>
    <w:p w:rsidR="00C44E72" w:rsidRPr="00AD6E69" w:rsidRDefault="00C44E72" w:rsidP="00C44E72">
      <w:pPr>
        <w:pStyle w:val="2"/>
        <w:numPr>
          <w:ilvl w:val="1"/>
          <w:numId w:val="1"/>
        </w:numPr>
      </w:pPr>
      <w:r w:rsidRPr="00AD6E69">
        <w:t>质保期后，如果设备出现故障需要更换配件，设备供应商提供优惠的配件价格，并只收取配件费用。经维修后对同一故障部位及配件实行保修</w:t>
      </w:r>
      <w:r w:rsidRPr="00AD6E69">
        <w:t>1</w:t>
      </w:r>
      <w:r w:rsidRPr="00AD6E69">
        <w:t>年。</w:t>
      </w:r>
    </w:p>
    <w:p w:rsidR="00C44E72" w:rsidRPr="00AD6E69" w:rsidRDefault="00C44E72" w:rsidP="00C44E72">
      <w:pPr>
        <w:pStyle w:val="1"/>
        <w:numPr>
          <w:ilvl w:val="0"/>
          <w:numId w:val="1"/>
        </w:numPr>
        <w:rPr>
          <w:b/>
          <w:kern w:val="0"/>
        </w:rPr>
      </w:pPr>
      <w:bookmarkStart w:id="637" w:name="_Toc51836951"/>
      <w:r w:rsidRPr="00AD6E69">
        <w:rPr>
          <w:rFonts w:hint="eastAsia"/>
          <w:b/>
          <w:kern w:val="0"/>
        </w:rPr>
        <w:t>主要</w:t>
      </w:r>
      <w:r w:rsidRPr="00AD6E69">
        <w:rPr>
          <w:b/>
          <w:kern w:val="0"/>
        </w:rPr>
        <w:t>验收标准</w:t>
      </w:r>
      <w:bookmarkEnd w:id="637"/>
    </w:p>
    <w:p w:rsidR="00C44E72" w:rsidRPr="00AD6E69" w:rsidRDefault="00C44E72" w:rsidP="00C44E72">
      <w:pPr>
        <w:pStyle w:val="aa"/>
      </w:pPr>
      <w:r w:rsidRPr="00AD6E69">
        <w:t>设备安装、运行正常</w:t>
      </w:r>
      <w:r w:rsidRPr="00AD6E69">
        <w:rPr>
          <w:rFonts w:hint="eastAsia"/>
        </w:rPr>
        <w:t>、满足全部指标</w:t>
      </w:r>
      <w:r w:rsidRPr="00AD6E69">
        <w:t>。</w:t>
      </w:r>
    </w:p>
    <w:p w:rsidR="00C44E72" w:rsidRPr="00AD6E69" w:rsidRDefault="00C44E72" w:rsidP="00C44E72">
      <w:pPr>
        <w:pStyle w:val="1"/>
        <w:numPr>
          <w:ilvl w:val="0"/>
          <w:numId w:val="1"/>
        </w:numPr>
        <w:rPr>
          <w:b/>
        </w:rPr>
      </w:pPr>
      <w:bookmarkStart w:id="638" w:name="_Toc51836952"/>
      <w:r w:rsidRPr="00AD6E69">
        <w:rPr>
          <w:rFonts w:hint="eastAsia"/>
          <w:b/>
        </w:rPr>
        <w:t>商务要求</w:t>
      </w:r>
      <w:bookmarkEnd w:id="638"/>
    </w:p>
    <w:p w:rsidR="00C44E72" w:rsidRPr="00AD6E69" w:rsidRDefault="00C44E72" w:rsidP="00C44E72">
      <w:pPr>
        <w:pStyle w:val="2"/>
        <w:numPr>
          <w:ilvl w:val="1"/>
          <w:numId w:val="1"/>
        </w:numPr>
        <w:tabs>
          <w:tab w:val="num" w:pos="0"/>
        </w:tabs>
      </w:pPr>
      <w:r w:rsidRPr="00AD6E69">
        <w:rPr>
          <w:rFonts w:hint="eastAsia"/>
        </w:rPr>
        <w:t>投标人应在投标文件中提供投标产品完整的验收清单、验收条件和标准，并承诺中标后配合招标人完成验收</w:t>
      </w:r>
      <w:r w:rsidR="00BC6C54" w:rsidRPr="00AD6E69">
        <w:rPr>
          <w:rFonts w:hint="eastAsia"/>
        </w:rPr>
        <w:t>。</w:t>
      </w:r>
    </w:p>
    <w:p w:rsidR="00C44E72" w:rsidRPr="00AD6E69" w:rsidRDefault="00C44E72" w:rsidP="00C44E72">
      <w:pPr>
        <w:pStyle w:val="2"/>
        <w:numPr>
          <w:ilvl w:val="1"/>
          <w:numId w:val="1"/>
        </w:numPr>
        <w:tabs>
          <w:tab w:val="num" w:pos="0"/>
        </w:tabs>
      </w:pPr>
      <w:r w:rsidRPr="00AD6E69">
        <w:rPr>
          <w:rFonts w:hint="eastAsia"/>
        </w:rPr>
        <w:t>付款方式：</w:t>
      </w:r>
      <w:r w:rsidRPr="00AD6E69">
        <w:rPr>
          <w:rFonts w:hint="eastAsia"/>
        </w:rPr>
        <w:t>50%</w:t>
      </w:r>
      <w:r w:rsidRPr="00AD6E69">
        <w:rPr>
          <w:rFonts w:hint="eastAsia"/>
        </w:rPr>
        <w:t>预付款，</w:t>
      </w:r>
      <w:r w:rsidRPr="00AD6E69">
        <w:rPr>
          <w:rFonts w:hint="eastAsia"/>
        </w:rPr>
        <w:t>50%</w:t>
      </w:r>
      <w:r w:rsidRPr="00AD6E69">
        <w:rPr>
          <w:rFonts w:hint="eastAsia"/>
        </w:rPr>
        <w:t>验收合格后</w:t>
      </w:r>
      <w:r w:rsidR="00BC6C54" w:rsidRPr="00AD6E69">
        <w:rPr>
          <w:rFonts w:hint="eastAsia"/>
        </w:rPr>
        <w:t>。</w:t>
      </w:r>
    </w:p>
    <w:p w:rsidR="00C44E72" w:rsidRPr="00AD6E69" w:rsidRDefault="00C44E72" w:rsidP="00C44E72">
      <w:pPr>
        <w:pStyle w:val="2"/>
        <w:numPr>
          <w:ilvl w:val="1"/>
          <w:numId w:val="1"/>
        </w:numPr>
        <w:tabs>
          <w:tab w:val="num" w:pos="0"/>
        </w:tabs>
      </w:pPr>
      <w:r w:rsidRPr="00AD6E69">
        <w:rPr>
          <w:rFonts w:hint="eastAsia"/>
        </w:rPr>
        <w:t>质保期：验收合格后</w:t>
      </w:r>
      <w:r w:rsidRPr="00AD6E69">
        <w:rPr>
          <w:rFonts w:hint="eastAsia"/>
        </w:rPr>
        <w:t>1</w:t>
      </w:r>
      <w:r w:rsidRPr="00AD6E69">
        <w:rPr>
          <w:rFonts w:hint="eastAsia"/>
        </w:rPr>
        <w:t>年或以上</w:t>
      </w:r>
      <w:r w:rsidR="00BC6C54" w:rsidRPr="00AD6E69">
        <w:rPr>
          <w:rFonts w:hint="eastAsia"/>
        </w:rPr>
        <w:t>。</w:t>
      </w:r>
    </w:p>
    <w:p w:rsidR="00C44E72" w:rsidRPr="00AD6E69" w:rsidRDefault="00C44E72" w:rsidP="00C44E72">
      <w:pPr>
        <w:pStyle w:val="2"/>
        <w:numPr>
          <w:ilvl w:val="1"/>
          <w:numId w:val="1"/>
        </w:numPr>
        <w:tabs>
          <w:tab w:val="num" w:pos="0"/>
        </w:tabs>
      </w:pPr>
      <w:r w:rsidRPr="00AD6E69">
        <w:rPr>
          <w:rFonts w:hint="eastAsia"/>
        </w:rPr>
        <w:t>交货期：合同签订后</w:t>
      </w:r>
      <w:r w:rsidRPr="00AD6E69">
        <w:rPr>
          <w:rFonts w:hint="eastAsia"/>
        </w:rPr>
        <w:t>1</w:t>
      </w:r>
      <w:r w:rsidRPr="00AD6E69">
        <w:rPr>
          <w:rFonts w:hint="eastAsia"/>
        </w:rPr>
        <w:t>个月内。</w:t>
      </w:r>
    </w:p>
    <w:p w:rsidR="00802446" w:rsidRPr="00AD6E69" w:rsidRDefault="00802446">
      <w:pPr>
        <w:jc w:val="center"/>
      </w:pPr>
    </w:p>
    <w:p w:rsidR="00802446" w:rsidRPr="00AD6E69" w:rsidRDefault="00802446">
      <w:pPr>
        <w:sectPr w:rsidR="00802446" w:rsidRPr="00AD6E69">
          <w:footerReference w:type="default" r:id="rId33"/>
          <w:footerReference w:type="first" r:id="rId34"/>
          <w:type w:val="oddPage"/>
          <w:pgSz w:w="11907" w:h="16840"/>
          <w:pgMar w:top="1588" w:right="1021" w:bottom="1474" w:left="1021" w:header="1021" w:footer="992" w:gutter="340"/>
          <w:cols w:space="720"/>
          <w:titlePg/>
        </w:sectPr>
      </w:pPr>
    </w:p>
    <w:p w:rsidR="005B7EC4" w:rsidRPr="00AD6E69" w:rsidRDefault="00665033" w:rsidP="005B7EC4">
      <w:bookmarkStart w:id="639" w:name="_Toc434897192"/>
      <w:r>
        <w:lastRenderedPageBreak/>
        <w:pict>
          <v:rect id="_x0000_s1047" style="position:absolute;left:0;text-align:left;margin-left:416.05pt;margin-top:86.4pt;width:99.1pt;height:72.35pt;z-index:251670528;mso-position-horizontal-relative:page;mso-position-vertical-relative:page" o:allowincell="f" filled="f" stroked="f" strokeweight="4pt">
            <v:textbox style="mso-next-textbox:#_x0000_s1047" inset="1pt,1pt,1pt,1pt">
              <w:txbxContent>
                <w:p w:rsidR="00FC4EC5" w:rsidRDefault="00FC4EC5" w:rsidP="005B7EC4">
                  <w:r>
                    <w:object w:dxaOrig="4320" w:dyaOrig="4320">
                      <v:shape id="_x0000_i1030" type="#_x0000_t75" style="width:96.75pt;height:69.8pt" o:ole="">
                        <v:imagedata r:id="rId18" o:title=""/>
                      </v:shape>
                      <o:OLEObject Type="Embed" ProgID="MSDraw" ShapeID="_x0000_i1030" DrawAspect="Content" ObjectID="_1662471828" r:id="rId35"/>
                    </w:object>
                  </w:r>
                </w:p>
              </w:txbxContent>
            </v:textbox>
            <w10:wrap anchorx="page" anchory="page"/>
          </v:rect>
        </w:pict>
      </w:r>
    </w:p>
    <w:p w:rsidR="005B7EC4" w:rsidRPr="00AD6E69" w:rsidRDefault="005B7EC4" w:rsidP="005B7EC4"/>
    <w:p w:rsidR="005B7EC4" w:rsidRPr="00AD6E69" w:rsidRDefault="005B7EC4" w:rsidP="005B7EC4"/>
    <w:p w:rsidR="005B7EC4" w:rsidRPr="00AD6E69" w:rsidRDefault="005B7EC4" w:rsidP="005B7EC4"/>
    <w:p w:rsidR="00802446" w:rsidRPr="00AD6E69" w:rsidRDefault="00802446"/>
    <w:p w:rsidR="00802446" w:rsidRPr="00AD6E69" w:rsidRDefault="00802446">
      <w:pPr>
        <w:ind w:firstLine="6380"/>
        <w:jc w:val="center"/>
        <w:rPr>
          <w:rFonts w:eastAsia="楷体"/>
        </w:rPr>
      </w:pPr>
      <w:r w:rsidRPr="00AD6E69">
        <w:rPr>
          <w:rFonts w:eastAsia="楷体" w:hint="eastAsia"/>
        </w:rPr>
        <w:t>竞争性谈判文件</w:t>
      </w:r>
    </w:p>
    <w:p w:rsidR="00802446" w:rsidRPr="00AD6E69" w:rsidRDefault="00802446">
      <w:pPr>
        <w:ind w:firstLine="6380"/>
        <w:jc w:val="center"/>
        <w:rPr>
          <w:rFonts w:eastAsia="楷体"/>
        </w:rPr>
      </w:pPr>
      <w:r w:rsidRPr="00AD6E69">
        <w:rPr>
          <w:rFonts w:eastAsia="楷体" w:hint="eastAsia"/>
        </w:rPr>
        <w:t>项目编号：</w:t>
      </w:r>
      <w:r w:rsidR="00000A01" w:rsidRPr="00AD6E69">
        <w:rPr>
          <w:rFonts w:eastAsia="楷体"/>
        </w:rPr>
        <w:t>182008W0</w:t>
      </w:r>
    </w:p>
    <w:p w:rsidR="00802446" w:rsidRPr="00AD6E69" w:rsidRDefault="00802446"/>
    <w:p w:rsidR="00802446" w:rsidRPr="00AD6E69" w:rsidRDefault="00802446">
      <w:pPr>
        <w:spacing w:before="160"/>
      </w:pPr>
    </w:p>
    <w:p w:rsidR="00802446" w:rsidRPr="00AD6E69" w:rsidRDefault="00802446">
      <w:pPr>
        <w:pStyle w:val="af1"/>
      </w:pPr>
      <w:bookmarkStart w:id="640" w:name="_Toc389404739"/>
      <w:r w:rsidRPr="00AD6E69">
        <w:rPr>
          <w:rFonts w:hint="eastAsia"/>
        </w:rPr>
        <w:t>第四章</w:t>
      </w:r>
      <w:r w:rsidRPr="00AD6E69">
        <w:t xml:space="preserve">  </w:t>
      </w:r>
      <w:r w:rsidR="00A82B59" w:rsidRPr="00AD6E69">
        <w:rPr>
          <w:rFonts w:hint="eastAsia"/>
          <w:spacing w:val="40"/>
        </w:rPr>
        <w:t>合同条款</w:t>
      </w:r>
      <w:bookmarkEnd w:id="639"/>
      <w:bookmarkEnd w:id="640"/>
    </w:p>
    <w:p w:rsidR="00A82B59" w:rsidRPr="00AD6E69" w:rsidRDefault="00802446" w:rsidP="00A82B59">
      <w:pPr>
        <w:wordWrap w:val="0"/>
        <w:spacing w:line="280" w:lineRule="exact"/>
        <w:jc w:val="right"/>
        <w:rPr>
          <w:rFonts w:ascii="黑体" w:eastAsia="黑体" w:hAnsi="华文中宋"/>
          <w:sz w:val="22"/>
          <w:szCs w:val="22"/>
        </w:rPr>
      </w:pPr>
      <w:r w:rsidRPr="00AD6E69">
        <w:br w:type="page"/>
      </w:r>
      <w:r w:rsidR="00A82B59" w:rsidRPr="00AD6E69">
        <w:rPr>
          <w:rFonts w:ascii="黑体" w:eastAsia="黑体" w:hAnsi="华文中宋" w:hint="eastAsia"/>
          <w:sz w:val="22"/>
          <w:szCs w:val="22"/>
        </w:rPr>
        <w:lastRenderedPageBreak/>
        <w:t>合同编号：复法合资字[2020]  号</w:t>
      </w:r>
    </w:p>
    <w:p w:rsidR="00A82B59" w:rsidRPr="00AD6E69" w:rsidRDefault="00A82B59" w:rsidP="00A82B59">
      <w:pPr>
        <w:spacing w:line="360" w:lineRule="auto"/>
        <w:ind w:right="403"/>
        <w:rPr>
          <w:rFonts w:ascii="宋体" w:hAnsi="宋体"/>
          <w:szCs w:val="21"/>
        </w:rPr>
      </w:pPr>
    </w:p>
    <w:p w:rsidR="00A82B59" w:rsidRPr="00AD6E69" w:rsidRDefault="00A82B59" w:rsidP="00A82B59">
      <w:pPr>
        <w:spacing w:line="360" w:lineRule="auto"/>
        <w:ind w:right="403"/>
        <w:rPr>
          <w:rFonts w:ascii="宋体" w:hAnsi="宋体"/>
          <w:szCs w:val="21"/>
        </w:rPr>
      </w:pPr>
    </w:p>
    <w:p w:rsidR="00A82B59" w:rsidRPr="00AD6E69" w:rsidRDefault="00A82B59" w:rsidP="00A82B59">
      <w:pPr>
        <w:spacing w:line="360" w:lineRule="auto"/>
        <w:ind w:right="403"/>
        <w:rPr>
          <w:rFonts w:ascii="宋体" w:hAnsi="宋体"/>
          <w:szCs w:val="21"/>
        </w:rPr>
      </w:pPr>
    </w:p>
    <w:p w:rsidR="00A82B59" w:rsidRPr="00AD6E69" w:rsidRDefault="00A82B59" w:rsidP="00A82B59">
      <w:pPr>
        <w:spacing w:line="360" w:lineRule="auto"/>
        <w:ind w:right="403"/>
        <w:rPr>
          <w:rFonts w:ascii="宋体" w:hAnsi="宋体"/>
          <w:szCs w:val="21"/>
        </w:rPr>
      </w:pPr>
    </w:p>
    <w:p w:rsidR="00A82B59" w:rsidRPr="00AD6E69" w:rsidRDefault="00A82B59" w:rsidP="00A82B59">
      <w:pPr>
        <w:spacing w:line="360" w:lineRule="auto"/>
        <w:ind w:right="403"/>
        <w:rPr>
          <w:rFonts w:ascii="宋体" w:hAnsi="宋体"/>
          <w:szCs w:val="21"/>
        </w:rPr>
      </w:pPr>
    </w:p>
    <w:p w:rsidR="00A82B59" w:rsidRPr="00AD6E69" w:rsidRDefault="00A82B59" w:rsidP="00A82B59">
      <w:pPr>
        <w:spacing w:line="360" w:lineRule="auto"/>
        <w:jc w:val="center"/>
        <w:rPr>
          <w:rFonts w:ascii="华文中宋" w:eastAsia="华文中宋" w:hAnsi="华文中宋"/>
          <w:spacing w:val="40"/>
          <w:sz w:val="84"/>
          <w:szCs w:val="84"/>
        </w:rPr>
      </w:pPr>
      <w:r w:rsidRPr="00AD6E69">
        <w:rPr>
          <w:rFonts w:ascii="华文中宋" w:eastAsia="华文中宋" w:hAnsi="华文中宋" w:hint="eastAsia"/>
          <w:spacing w:val="40"/>
          <w:sz w:val="84"/>
          <w:szCs w:val="84"/>
        </w:rPr>
        <w:t>买卖合同</w:t>
      </w:r>
    </w:p>
    <w:p w:rsidR="00A82B59" w:rsidRPr="00AD6E69" w:rsidRDefault="00A82B59" w:rsidP="00A82B59">
      <w:pPr>
        <w:spacing w:line="200" w:lineRule="exact"/>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ind w:firstLineChars="700" w:firstLine="1962"/>
        <w:rPr>
          <w:rFonts w:ascii="华文中宋" w:eastAsia="华文中宋" w:hAnsi="华文中宋"/>
          <w:b/>
          <w:sz w:val="28"/>
          <w:szCs w:val="28"/>
        </w:rPr>
      </w:pPr>
      <w:r w:rsidRPr="00AD6E69">
        <w:rPr>
          <w:rFonts w:ascii="华文中宋" w:eastAsia="华文中宋" w:hAnsi="华文中宋" w:hint="eastAsia"/>
          <w:b/>
          <w:sz w:val="28"/>
          <w:szCs w:val="28"/>
        </w:rPr>
        <w:t>甲方：</w:t>
      </w:r>
      <w:r w:rsidRPr="00AD6E69">
        <w:rPr>
          <w:rFonts w:ascii="华文中宋" w:eastAsia="华文中宋" w:hAnsi="华文中宋" w:hint="eastAsia"/>
          <w:b/>
          <w:spacing w:val="110"/>
          <w:sz w:val="28"/>
          <w:szCs w:val="28"/>
        </w:rPr>
        <w:t>复旦大学</w:t>
      </w:r>
    </w:p>
    <w:p w:rsidR="00A82B59" w:rsidRPr="00AD6E69" w:rsidRDefault="00A82B59" w:rsidP="00A82B59">
      <w:pPr>
        <w:spacing w:line="360" w:lineRule="auto"/>
        <w:ind w:firstLineChars="700" w:firstLine="1962"/>
        <w:rPr>
          <w:rFonts w:ascii="华文中宋" w:eastAsia="华文中宋" w:hAnsi="华文中宋"/>
          <w:b/>
          <w:sz w:val="28"/>
          <w:szCs w:val="28"/>
        </w:rPr>
      </w:pPr>
      <w:r w:rsidRPr="00AD6E69">
        <w:rPr>
          <w:rFonts w:ascii="华文中宋" w:eastAsia="华文中宋" w:hAnsi="华文中宋" w:hint="eastAsia"/>
          <w:b/>
          <w:sz w:val="28"/>
          <w:szCs w:val="28"/>
        </w:rPr>
        <w:t>住所：上海市邯郸路220号</w:t>
      </w:r>
    </w:p>
    <w:p w:rsidR="00A82B59" w:rsidRPr="00AD6E69" w:rsidRDefault="00A82B59" w:rsidP="00A82B59">
      <w:pPr>
        <w:spacing w:line="360" w:lineRule="auto"/>
        <w:ind w:firstLineChars="700" w:firstLine="1962"/>
        <w:rPr>
          <w:rFonts w:ascii="华文中宋" w:eastAsia="华文中宋" w:hAnsi="华文中宋"/>
          <w:b/>
          <w:sz w:val="28"/>
          <w:szCs w:val="28"/>
        </w:rPr>
      </w:pPr>
      <w:r w:rsidRPr="00AD6E69">
        <w:rPr>
          <w:rFonts w:ascii="华文中宋" w:eastAsia="华文中宋" w:hAnsi="华文中宋" w:hint="eastAsia"/>
          <w:b/>
          <w:sz w:val="28"/>
          <w:szCs w:val="28"/>
        </w:rPr>
        <w:t>法定代表人：</w:t>
      </w:r>
      <w:r w:rsidRPr="00AD6E69">
        <w:rPr>
          <w:rFonts w:ascii="华文中宋" w:eastAsia="华文中宋" w:hAnsi="华文中宋" w:hint="eastAsia"/>
          <w:b/>
          <w:spacing w:val="30"/>
          <w:sz w:val="28"/>
          <w:szCs w:val="28"/>
        </w:rPr>
        <w:t>许宁生</w:t>
      </w:r>
    </w:p>
    <w:p w:rsidR="00A82B59" w:rsidRPr="00AD6E69" w:rsidRDefault="00A82B59" w:rsidP="00A82B59">
      <w:pPr>
        <w:spacing w:line="360" w:lineRule="auto"/>
        <w:rPr>
          <w:rFonts w:ascii="华文中宋" w:eastAsia="华文中宋" w:hAnsi="华文中宋"/>
          <w:sz w:val="28"/>
          <w:szCs w:val="28"/>
        </w:rPr>
      </w:pPr>
    </w:p>
    <w:p w:rsidR="00A82B59" w:rsidRPr="00AD6E69" w:rsidRDefault="00A82B59" w:rsidP="00A82B59">
      <w:pPr>
        <w:spacing w:line="360" w:lineRule="auto"/>
        <w:rPr>
          <w:rFonts w:ascii="华文中宋" w:eastAsia="华文中宋" w:hAnsi="华文中宋"/>
          <w:sz w:val="28"/>
          <w:szCs w:val="28"/>
        </w:rPr>
      </w:pPr>
    </w:p>
    <w:p w:rsidR="00A82B59" w:rsidRPr="00AD6E69" w:rsidRDefault="00A82B59" w:rsidP="00A82B59">
      <w:pPr>
        <w:spacing w:line="360" w:lineRule="auto"/>
        <w:ind w:firstLineChars="700" w:firstLine="1962"/>
        <w:rPr>
          <w:rFonts w:ascii="华文中宋" w:eastAsia="华文中宋" w:hAnsi="华文中宋"/>
          <w:b/>
          <w:sz w:val="28"/>
          <w:szCs w:val="28"/>
        </w:rPr>
      </w:pPr>
      <w:r w:rsidRPr="00AD6E69">
        <w:rPr>
          <w:rFonts w:ascii="华文中宋" w:eastAsia="华文中宋" w:hAnsi="华文中宋" w:hint="eastAsia"/>
          <w:b/>
          <w:sz w:val="28"/>
          <w:szCs w:val="28"/>
        </w:rPr>
        <w:t>乙方：</w:t>
      </w:r>
      <w:r w:rsidRPr="00AD6E69">
        <w:rPr>
          <w:rFonts w:ascii="华文中宋" w:eastAsia="华文中宋" w:hAnsi="华文中宋"/>
          <w:b/>
          <w:sz w:val="28"/>
          <w:szCs w:val="28"/>
          <w:u w:val="single"/>
        </w:rPr>
        <w:t xml:space="preserve">               </w:t>
      </w:r>
    </w:p>
    <w:p w:rsidR="00A82B59" w:rsidRPr="00AD6E69" w:rsidRDefault="00A82B59" w:rsidP="00A82B59">
      <w:pPr>
        <w:spacing w:line="360" w:lineRule="auto"/>
        <w:ind w:firstLineChars="700" w:firstLine="1962"/>
        <w:rPr>
          <w:rFonts w:ascii="华文中宋" w:eastAsia="华文中宋" w:hAnsi="华文中宋"/>
          <w:b/>
          <w:sz w:val="28"/>
          <w:szCs w:val="28"/>
        </w:rPr>
      </w:pPr>
      <w:r w:rsidRPr="00AD6E69">
        <w:rPr>
          <w:rFonts w:ascii="华文中宋" w:eastAsia="华文中宋" w:hAnsi="华文中宋" w:hint="eastAsia"/>
          <w:b/>
          <w:sz w:val="28"/>
          <w:szCs w:val="28"/>
        </w:rPr>
        <w:t>住所：</w:t>
      </w:r>
      <w:r w:rsidRPr="00AD6E69">
        <w:rPr>
          <w:rFonts w:ascii="华文中宋" w:eastAsia="华文中宋" w:hAnsi="华文中宋"/>
          <w:b/>
          <w:sz w:val="28"/>
          <w:szCs w:val="28"/>
          <w:u w:val="single"/>
        </w:rPr>
        <w:t xml:space="preserve">               </w:t>
      </w:r>
    </w:p>
    <w:p w:rsidR="00A82B59" w:rsidRPr="00AD6E69" w:rsidRDefault="00A82B59" w:rsidP="00A82B59">
      <w:pPr>
        <w:spacing w:line="360" w:lineRule="auto"/>
        <w:ind w:firstLineChars="700" w:firstLine="1962"/>
        <w:rPr>
          <w:rFonts w:ascii="华文中宋" w:eastAsia="华文中宋" w:hAnsi="华文中宋"/>
          <w:b/>
          <w:sz w:val="28"/>
          <w:szCs w:val="28"/>
        </w:rPr>
      </w:pPr>
      <w:r w:rsidRPr="00AD6E69">
        <w:rPr>
          <w:rFonts w:ascii="华文中宋" w:eastAsia="华文中宋" w:hAnsi="华文中宋" w:hint="eastAsia"/>
          <w:b/>
          <w:sz w:val="28"/>
          <w:szCs w:val="28"/>
        </w:rPr>
        <w:t>法定代表人：</w:t>
      </w:r>
      <w:r w:rsidRPr="00AD6E69">
        <w:rPr>
          <w:rFonts w:ascii="华文中宋" w:eastAsia="华文中宋" w:hAnsi="华文中宋"/>
          <w:b/>
          <w:sz w:val="28"/>
          <w:szCs w:val="28"/>
          <w:u w:val="single"/>
        </w:rPr>
        <w:t xml:space="preserve">         </w:t>
      </w: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ind w:firstLineChars="200" w:firstLine="560"/>
        <w:rPr>
          <w:rFonts w:ascii="楷体_GB2312" w:eastAsia="楷体_GB2312" w:hAnsi="华文楷体"/>
          <w:sz w:val="28"/>
          <w:szCs w:val="28"/>
        </w:rPr>
      </w:pPr>
      <w:r w:rsidRPr="00AD6E69">
        <w:rPr>
          <w:rFonts w:ascii="楷体_GB2312" w:eastAsia="楷体_GB2312" w:hAnsi="华文楷体" w:hint="eastAsia"/>
          <w:sz w:val="28"/>
          <w:szCs w:val="28"/>
        </w:rPr>
        <w:t>甲乙双方就</w:t>
      </w:r>
      <w:r w:rsidRPr="00AD6E69">
        <w:rPr>
          <w:rFonts w:ascii="楷体_GB2312" w:eastAsia="楷体_GB2312" w:hAnsi="华文楷体"/>
          <w:sz w:val="28"/>
          <w:szCs w:val="28"/>
          <w:u w:val="single"/>
        </w:rPr>
        <w:t xml:space="preserve">              </w:t>
      </w:r>
      <w:r w:rsidRPr="00AD6E69">
        <w:rPr>
          <w:rFonts w:ascii="楷体_GB2312" w:eastAsia="楷体_GB2312" w:hAnsi="华文楷体" w:hint="eastAsia"/>
          <w:sz w:val="28"/>
          <w:szCs w:val="28"/>
        </w:rPr>
        <w:t>购销事宜进行了协商，在平等自愿的基础上达成一致。现为约明双方权利义务，根据《中华人民共和国合同法》等相关法律的规定，订立合同如下，以昭信守：</w:t>
      </w:r>
    </w:p>
    <w:p w:rsidR="00A82B59" w:rsidRPr="00AD6E69" w:rsidRDefault="00A82B59" w:rsidP="00A82B59">
      <w:pPr>
        <w:spacing w:line="360" w:lineRule="auto"/>
        <w:rPr>
          <w:rFonts w:ascii="宋体" w:hAnsi="宋体"/>
        </w:rPr>
      </w:pPr>
    </w:p>
    <w:p w:rsidR="00A82B59" w:rsidRPr="00AD6E69" w:rsidRDefault="00A82B59" w:rsidP="00A82B59">
      <w:pPr>
        <w:spacing w:line="560" w:lineRule="exact"/>
        <w:ind w:left="520" w:hangingChars="200" w:hanging="520"/>
        <w:rPr>
          <w:rFonts w:ascii="仿宋_GB2312" w:eastAsia="仿宋_GB2312"/>
          <w:sz w:val="26"/>
          <w:szCs w:val="26"/>
        </w:rPr>
      </w:pPr>
      <w:r w:rsidRPr="00AD6E69">
        <w:rPr>
          <w:rFonts w:ascii="仿宋_GB2312" w:eastAsia="仿宋_GB2312" w:hint="eastAsia"/>
          <w:sz w:val="26"/>
          <w:szCs w:val="26"/>
        </w:rPr>
        <w:t>第一条  甲方向乙方采购</w:t>
      </w:r>
      <w:r w:rsidRPr="00AD6E69">
        <w:rPr>
          <w:rFonts w:ascii="仿宋_GB2312" w:eastAsia="仿宋_GB2312"/>
          <w:sz w:val="26"/>
          <w:szCs w:val="26"/>
          <w:u w:val="single"/>
        </w:rPr>
        <w:t xml:space="preserve">             </w:t>
      </w:r>
      <w:r w:rsidRPr="00AD6E69">
        <w:rPr>
          <w:rFonts w:ascii="仿宋_GB2312" w:eastAsia="仿宋_GB2312" w:hint="eastAsia"/>
          <w:sz w:val="26"/>
          <w:szCs w:val="26"/>
        </w:rPr>
        <w:t>（品名）（以下统称“</w:t>
      </w:r>
      <w:r w:rsidRPr="00AD6E69">
        <w:rPr>
          <w:rFonts w:ascii="楷体_GB2312" w:eastAsia="楷体_GB2312" w:hint="eastAsia"/>
          <w:sz w:val="26"/>
          <w:szCs w:val="26"/>
        </w:rPr>
        <w:t>产品</w:t>
      </w:r>
      <w:r w:rsidRPr="00AD6E69">
        <w:rPr>
          <w:rFonts w:ascii="仿宋_GB2312" w:eastAsia="仿宋_GB2312" w:hint="eastAsia"/>
          <w:sz w:val="26"/>
          <w:szCs w:val="26"/>
        </w:rPr>
        <w:t>”，</w:t>
      </w:r>
      <w:r w:rsidRPr="00AD6E69">
        <w:rPr>
          <w:rFonts w:ascii="楷体_GB2312" w:eastAsia="楷体_GB2312" w:hint="eastAsia"/>
          <w:sz w:val="26"/>
          <w:szCs w:val="26"/>
        </w:rPr>
        <w:t>产品</w:t>
      </w:r>
      <w:r w:rsidRPr="00AD6E69">
        <w:rPr>
          <w:rFonts w:ascii="仿宋_GB2312" w:eastAsia="仿宋_GB2312" w:hint="eastAsia"/>
          <w:sz w:val="26"/>
          <w:szCs w:val="26"/>
        </w:rPr>
        <w:t>具体描述见附件一），总价为人民币</w:t>
      </w:r>
      <w:r w:rsidRPr="00AD6E69">
        <w:rPr>
          <w:rFonts w:ascii="仿宋_GB2312" w:eastAsia="仿宋_GB2312"/>
          <w:sz w:val="26"/>
          <w:szCs w:val="26"/>
          <w:u w:val="single"/>
        </w:rPr>
        <w:t xml:space="preserve">          </w:t>
      </w:r>
      <w:r w:rsidRPr="00AD6E69">
        <w:rPr>
          <w:rFonts w:ascii="仿宋_GB2312" w:eastAsia="仿宋_GB2312" w:hint="eastAsia"/>
          <w:sz w:val="26"/>
          <w:szCs w:val="26"/>
        </w:rPr>
        <w:t>（</w:t>
      </w:r>
      <w:r w:rsidRPr="00AD6E69">
        <w:rPr>
          <w:rFonts w:ascii="仿宋_GB2312" w:eastAsia="仿宋_GB2312"/>
          <w:sz w:val="26"/>
          <w:szCs w:val="26"/>
        </w:rPr>
        <w:t>¥</w:t>
      </w:r>
      <w:r w:rsidRPr="00AD6E69">
        <w:rPr>
          <w:rFonts w:ascii="仿宋_GB2312" w:eastAsia="仿宋_GB2312" w:hint="eastAsia"/>
          <w:sz w:val="26"/>
          <w:szCs w:val="26"/>
        </w:rPr>
        <w:t xml:space="preserve"> </w:t>
      </w:r>
      <w:r w:rsidRPr="00AD6E69">
        <w:rPr>
          <w:rFonts w:ascii="仿宋_GB2312" w:eastAsia="仿宋_GB2312"/>
          <w:sz w:val="26"/>
          <w:szCs w:val="26"/>
          <w:u w:val="single"/>
        </w:rPr>
        <w:t xml:space="preserve">       </w:t>
      </w:r>
      <w:r w:rsidRPr="00AD6E69">
        <w:rPr>
          <w:rFonts w:ascii="仿宋_GB2312" w:eastAsia="仿宋_GB2312" w:hint="eastAsia"/>
          <w:sz w:val="26"/>
          <w:szCs w:val="26"/>
        </w:rPr>
        <w:t>元）。</w:t>
      </w:r>
    </w:p>
    <w:p w:rsidR="00A82B59" w:rsidRPr="00AD6E69" w:rsidRDefault="00A82B59" w:rsidP="00A82B59">
      <w:pPr>
        <w:spacing w:line="560" w:lineRule="exact"/>
        <w:ind w:left="520" w:hangingChars="200" w:hanging="520"/>
        <w:rPr>
          <w:rFonts w:ascii="仿宋_GB2312" w:eastAsia="仿宋_GB2312"/>
          <w:sz w:val="26"/>
          <w:szCs w:val="26"/>
        </w:rPr>
      </w:pPr>
      <w:r w:rsidRPr="00AD6E69">
        <w:rPr>
          <w:rFonts w:ascii="仿宋_GB2312" w:eastAsia="仿宋_GB2312" w:hint="eastAsia"/>
          <w:sz w:val="26"/>
          <w:szCs w:val="26"/>
        </w:rPr>
        <w:t>第二条  乙方确认，其向甲方销售的</w:t>
      </w:r>
      <w:r w:rsidRPr="00AD6E69">
        <w:rPr>
          <w:rFonts w:ascii="楷体_GB2312" w:eastAsia="楷体_GB2312" w:hint="eastAsia"/>
          <w:sz w:val="26"/>
          <w:szCs w:val="26"/>
        </w:rPr>
        <w:t>产品</w:t>
      </w:r>
      <w:r w:rsidRPr="00AD6E69">
        <w:rPr>
          <w:rFonts w:ascii="仿宋_GB2312" w:eastAsia="仿宋_GB2312" w:hint="eastAsia"/>
          <w:sz w:val="26"/>
          <w:szCs w:val="26"/>
        </w:rPr>
        <w:t>不是法律、行政法规禁止或者限制转让的物品，且该</w:t>
      </w:r>
      <w:r w:rsidRPr="00AD6E69">
        <w:rPr>
          <w:rFonts w:ascii="楷体_GB2312" w:eastAsia="楷体_GB2312" w:hint="eastAsia"/>
          <w:sz w:val="26"/>
          <w:szCs w:val="26"/>
        </w:rPr>
        <w:t>产品</w:t>
      </w:r>
      <w:r w:rsidRPr="00AD6E69">
        <w:rPr>
          <w:rFonts w:ascii="仿宋_GB2312" w:eastAsia="仿宋_GB2312" w:hint="eastAsia"/>
          <w:sz w:val="26"/>
          <w:szCs w:val="26"/>
        </w:rPr>
        <w:t>的型号、规格、数量、质量、性能、配件等依次符合双方在本合同附件中的约定和封存的样品，甲方的中标通知书、招标文件，乙方的投标文件和向甲方作出的其他承诺，原厂</w:t>
      </w:r>
      <w:r w:rsidRPr="00AD6E69">
        <w:rPr>
          <w:rFonts w:ascii="楷体_GB2312" w:eastAsia="楷体_GB2312" w:hint="eastAsia"/>
          <w:sz w:val="26"/>
          <w:szCs w:val="26"/>
        </w:rPr>
        <w:t>产品</w:t>
      </w:r>
      <w:r w:rsidRPr="00AD6E69">
        <w:rPr>
          <w:rFonts w:ascii="仿宋_GB2312" w:eastAsia="仿宋_GB2312" w:hint="eastAsia"/>
          <w:sz w:val="26"/>
          <w:szCs w:val="26"/>
        </w:rPr>
        <w:t>质量标准，国家、地方和行业标准及规范。</w:t>
      </w:r>
    </w:p>
    <w:p w:rsidR="00A82B59" w:rsidRPr="00AD6E69" w:rsidRDefault="00A82B59" w:rsidP="00A82B59">
      <w:pPr>
        <w:spacing w:line="560" w:lineRule="exact"/>
        <w:ind w:left="520" w:hangingChars="200" w:hanging="520"/>
        <w:rPr>
          <w:rFonts w:ascii="仿宋_GB2312" w:eastAsia="仿宋_GB2312"/>
          <w:sz w:val="26"/>
          <w:szCs w:val="26"/>
        </w:rPr>
      </w:pPr>
      <w:r w:rsidRPr="00AD6E69">
        <w:rPr>
          <w:rFonts w:ascii="仿宋_GB2312" w:eastAsia="仿宋_GB2312" w:hint="eastAsia"/>
          <w:sz w:val="26"/>
          <w:szCs w:val="26"/>
        </w:rPr>
        <w:t>第三条  甲方应在本合同生效后十个工作日内，向乙方支付相当于总价</w:t>
      </w:r>
      <w:r w:rsidRPr="00AD6E69">
        <w:rPr>
          <w:rFonts w:ascii="仿宋_GB2312" w:eastAsia="仿宋_GB2312"/>
          <w:sz w:val="26"/>
          <w:szCs w:val="26"/>
          <w:u w:val="single"/>
        </w:rPr>
        <w:t xml:space="preserve">  </w:t>
      </w:r>
      <w:r w:rsidRPr="00AD6E69">
        <w:rPr>
          <w:rFonts w:ascii="仿宋_GB2312" w:eastAsia="仿宋_GB2312" w:hint="eastAsia"/>
          <w:sz w:val="26"/>
          <w:szCs w:val="26"/>
        </w:rPr>
        <w:t>%的货款</w:t>
      </w:r>
      <w:r w:rsidRPr="00AD6E69">
        <w:rPr>
          <w:rFonts w:ascii="仿宋_GB2312" w:eastAsia="仿宋_GB2312"/>
          <w:sz w:val="26"/>
          <w:szCs w:val="26"/>
          <w:u w:val="single"/>
        </w:rPr>
        <w:t xml:space="preserve">        </w:t>
      </w:r>
      <w:r w:rsidRPr="00AD6E69">
        <w:rPr>
          <w:rFonts w:ascii="仿宋_GB2312" w:eastAsia="仿宋_GB2312" w:hint="eastAsia"/>
          <w:sz w:val="26"/>
          <w:szCs w:val="26"/>
        </w:rPr>
        <w:t>元，在</w:t>
      </w:r>
      <w:r w:rsidRPr="00AD6E69">
        <w:rPr>
          <w:rFonts w:ascii="楷体_GB2312" w:eastAsia="楷体_GB2312" w:hint="eastAsia"/>
          <w:sz w:val="26"/>
          <w:szCs w:val="26"/>
        </w:rPr>
        <w:t>产品</w:t>
      </w:r>
      <w:r w:rsidRPr="00AD6E69">
        <w:rPr>
          <w:rFonts w:ascii="仿宋_GB2312" w:eastAsia="仿宋_GB2312" w:hint="eastAsia"/>
          <w:sz w:val="26"/>
          <w:szCs w:val="26"/>
        </w:rPr>
        <w:t>全部验收合格后十个工作日内，向乙方支付相当于总价</w:t>
      </w:r>
      <w:r w:rsidRPr="00AD6E69">
        <w:rPr>
          <w:rFonts w:ascii="仿宋_GB2312" w:eastAsia="仿宋_GB2312" w:hint="eastAsia"/>
          <w:sz w:val="26"/>
          <w:szCs w:val="26"/>
          <w:u w:val="single"/>
        </w:rPr>
        <w:t xml:space="preserve">  </w:t>
      </w:r>
      <w:r w:rsidRPr="00AD6E69">
        <w:rPr>
          <w:rFonts w:ascii="仿宋_GB2312" w:eastAsia="仿宋_GB2312" w:hint="eastAsia"/>
          <w:sz w:val="26"/>
          <w:szCs w:val="26"/>
        </w:rPr>
        <w:t>%的货款</w:t>
      </w:r>
      <w:r w:rsidRPr="00AD6E69">
        <w:rPr>
          <w:rFonts w:ascii="仿宋_GB2312" w:eastAsia="仿宋_GB2312"/>
          <w:sz w:val="26"/>
          <w:szCs w:val="26"/>
          <w:u w:val="single"/>
        </w:rPr>
        <w:t xml:space="preserve">        </w:t>
      </w:r>
      <w:r w:rsidRPr="00AD6E69">
        <w:rPr>
          <w:rFonts w:ascii="仿宋_GB2312" w:eastAsia="仿宋_GB2312" w:hint="eastAsia"/>
          <w:sz w:val="26"/>
          <w:szCs w:val="26"/>
        </w:rPr>
        <w:t>元。</w:t>
      </w:r>
    </w:p>
    <w:p w:rsidR="00A82B59" w:rsidRPr="00AD6E69" w:rsidRDefault="00A82B59" w:rsidP="00A82B59">
      <w:pPr>
        <w:spacing w:line="560" w:lineRule="exact"/>
        <w:ind w:leftChars="248" w:left="595" w:firstLineChars="200" w:firstLine="520"/>
        <w:rPr>
          <w:rFonts w:ascii="仿宋_GB2312" w:eastAsia="仿宋_GB2312"/>
          <w:sz w:val="26"/>
          <w:szCs w:val="26"/>
        </w:rPr>
      </w:pPr>
      <w:r w:rsidRPr="00AD6E69">
        <w:rPr>
          <w:rFonts w:ascii="仿宋_GB2312" w:eastAsia="仿宋_GB2312" w:hint="eastAsia"/>
          <w:sz w:val="26"/>
          <w:szCs w:val="26"/>
        </w:rPr>
        <w:t>甲方根据乙方开具的足额合法发票向乙方指定银行账户支付前款约定的货款。</w:t>
      </w:r>
    </w:p>
    <w:p w:rsidR="00A82B59" w:rsidRPr="00AD6E69" w:rsidRDefault="00A82B59" w:rsidP="00A82B59">
      <w:pPr>
        <w:spacing w:line="560" w:lineRule="exact"/>
        <w:ind w:left="520" w:hangingChars="200" w:hanging="520"/>
        <w:rPr>
          <w:rFonts w:ascii="仿宋_GB2312" w:eastAsia="仿宋_GB2312"/>
          <w:sz w:val="26"/>
          <w:szCs w:val="26"/>
        </w:rPr>
      </w:pPr>
      <w:r w:rsidRPr="00AD6E69">
        <w:rPr>
          <w:rFonts w:ascii="仿宋_GB2312" w:eastAsia="仿宋_GB2312" w:hint="eastAsia"/>
          <w:sz w:val="26"/>
          <w:szCs w:val="26"/>
        </w:rPr>
        <w:t>第四条  乙方应在</w:t>
      </w:r>
      <w:r w:rsidRPr="00AD6E69">
        <w:rPr>
          <w:rFonts w:ascii="仿宋_GB2312" w:eastAsia="仿宋_GB2312"/>
          <w:sz w:val="26"/>
          <w:szCs w:val="26"/>
          <w:u w:val="single"/>
        </w:rPr>
        <w:t xml:space="preserve">    年  月  日</w:t>
      </w:r>
      <w:r w:rsidRPr="00AD6E69">
        <w:rPr>
          <w:rFonts w:ascii="仿宋_GB2312" w:eastAsia="仿宋_GB2312" w:hint="eastAsia"/>
          <w:sz w:val="26"/>
          <w:szCs w:val="26"/>
        </w:rPr>
        <w:t>前将</w:t>
      </w:r>
      <w:r w:rsidRPr="00AD6E69">
        <w:rPr>
          <w:rFonts w:ascii="楷体_GB2312" w:eastAsia="楷体_GB2312" w:hint="eastAsia"/>
          <w:sz w:val="26"/>
          <w:szCs w:val="26"/>
        </w:rPr>
        <w:t>产品</w:t>
      </w:r>
      <w:r w:rsidRPr="00AD6E69">
        <w:rPr>
          <w:rFonts w:ascii="仿宋_GB2312" w:eastAsia="仿宋_GB2312" w:hint="eastAsia"/>
          <w:sz w:val="26"/>
          <w:szCs w:val="26"/>
        </w:rPr>
        <w:t>运抵复旦大学</w:t>
      </w:r>
      <w:r w:rsidRPr="00AD6E69">
        <w:rPr>
          <w:rFonts w:ascii="仿宋_GB2312" w:eastAsia="仿宋_GB2312" w:hint="eastAsia"/>
          <w:sz w:val="26"/>
          <w:szCs w:val="26"/>
          <w:u w:val="single"/>
        </w:rPr>
        <w:t xml:space="preserve">       </w:t>
      </w:r>
      <w:r w:rsidRPr="00AD6E69">
        <w:rPr>
          <w:rFonts w:ascii="仿宋_GB2312" w:eastAsia="仿宋_GB2312" w:hint="eastAsia"/>
          <w:sz w:val="26"/>
          <w:szCs w:val="26"/>
        </w:rPr>
        <w:t>，向甲方交付</w:t>
      </w:r>
      <w:r w:rsidRPr="00AD6E69">
        <w:rPr>
          <w:rFonts w:ascii="楷体_GB2312" w:eastAsia="楷体_GB2312" w:hint="eastAsia"/>
          <w:sz w:val="26"/>
          <w:szCs w:val="26"/>
        </w:rPr>
        <w:t>产品</w:t>
      </w:r>
      <w:r w:rsidRPr="00AD6E69">
        <w:rPr>
          <w:rFonts w:ascii="仿宋_GB2312" w:eastAsia="仿宋_GB2312" w:hint="eastAsia"/>
          <w:sz w:val="26"/>
          <w:szCs w:val="26"/>
        </w:rPr>
        <w:t>。乙方向甲方交付</w:t>
      </w:r>
      <w:r w:rsidRPr="00AD6E69">
        <w:rPr>
          <w:rFonts w:ascii="楷体_GB2312" w:eastAsia="楷体_GB2312" w:hint="eastAsia"/>
          <w:sz w:val="26"/>
          <w:szCs w:val="26"/>
        </w:rPr>
        <w:t>产品</w:t>
      </w:r>
      <w:r w:rsidRPr="00AD6E69">
        <w:rPr>
          <w:rFonts w:ascii="仿宋_GB2312" w:eastAsia="仿宋_GB2312" w:hint="eastAsia"/>
          <w:sz w:val="26"/>
          <w:szCs w:val="26"/>
        </w:rPr>
        <w:t>前，</w:t>
      </w:r>
      <w:r w:rsidRPr="00AD6E69">
        <w:rPr>
          <w:rFonts w:ascii="楷体_GB2312" w:eastAsia="楷体_GB2312" w:hint="eastAsia"/>
          <w:sz w:val="26"/>
          <w:szCs w:val="26"/>
        </w:rPr>
        <w:t>产品</w:t>
      </w:r>
      <w:r w:rsidRPr="00AD6E69">
        <w:rPr>
          <w:rFonts w:ascii="仿宋_GB2312" w:eastAsia="仿宋_GB2312" w:hint="eastAsia"/>
          <w:sz w:val="26"/>
          <w:szCs w:val="26"/>
        </w:rPr>
        <w:t>毁损、灭失的风险由乙方承担。</w:t>
      </w:r>
    </w:p>
    <w:p w:rsidR="00A82B59" w:rsidRPr="00AD6E69" w:rsidRDefault="00A82B59" w:rsidP="00A82B59">
      <w:pPr>
        <w:spacing w:line="560" w:lineRule="exact"/>
        <w:ind w:left="520" w:hangingChars="200" w:hanging="520"/>
        <w:rPr>
          <w:rFonts w:ascii="仿宋_GB2312" w:eastAsia="仿宋_GB2312"/>
          <w:sz w:val="26"/>
          <w:szCs w:val="26"/>
        </w:rPr>
      </w:pPr>
      <w:r w:rsidRPr="00AD6E69">
        <w:rPr>
          <w:rFonts w:ascii="仿宋_GB2312" w:eastAsia="仿宋_GB2312" w:hint="eastAsia"/>
          <w:sz w:val="26"/>
          <w:szCs w:val="26"/>
        </w:rPr>
        <w:t>第五条  乙方应采用通用的，或者双方约定的方式包装、运输其向甲方交付的</w:t>
      </w:r>
      <w:r w:rsidRPr="00AD6E69">
        <w:rPr>
          <w:rFonts w:ascii="楷体_GB2312" w:eastAsia="楷体_GB2312" w:hint="eastAsia"/>
          <w:sz w:val="26"/>
          <w:szCs w:val="26"/>
        </w:rPr>
        <w:t>产品</w:t>
      </w:r>
      <w:r w:rsidRPr="00AD6E69">
        <w:rPr>
          <w:rFonts w:ascii="仿宋_GB2312" w:eastAsia="仿宋_GB2312" w:hint="eastAsia"/>
          <w:sz w:val="26"/>
          <w:szCs w:val="26"/>
        </w:rPr>
        <w:t>，并承担</w:t>
      </w:r>
      <w:r w:rsidRPr="00AD6E69">
        <w:rPr>
          <w:rFonts w:ascii="楷体_GB2312" w:eastAsia="楷体_GB2312" w:hint="eastAsia"/>
          <w:sz w:val="26"/>
          <w:szCs w:val="26"/>
        </w:rPr>
        <w:t>产品</w:t>
      </w:r>
      <w:r w:rsidRPr="00AD6E69">
        <w:rPr>
          <w:rFonts w:ascii="仿宋_GB2312" w:eastAsia="仿宋_GB2312" w:hint="eastAsia"/>
          <w:sz w:val="26"/>
          <w:szCs w:val="26"/>
        </w:rPr>
        <w:t>的包装、运输及保险费用。</w:t>
      </w:r>
    </w:p>
    <w:p w:rsidR="00A82B59" w:rsidRPr="00AD6E69" w:rsidRDefault="00A82B59" w:rsidP="00A82B59">
      <w:pPr>
        <w:spacing w:line="560" w:lineRule="exact"/>
        <w:ind w:left="520" w:hangingChars="200" w:hanging="520"/>
        <w:rPr>
          <w:rFonts w:ascii="仿宋_GB2312" w:eastAsia="仿宋_GB2312"/>
          <w:sz w:val="26"/>
          <w:szCs w:val="26"/>
        </w:rPr>
      </w:pPr>
      <w:r w:rsidRPr="00AD6E69">
        <w:rPr>
          <w:rFonts w:ascii="仿宋_GB2312" w:eastAsia="仿宋_GB2312" w:hint="eastAsia"/>
          <w:sz w:val="26"/>
          <w:szCs w:val="26"/>
        </w:rPr>
        <w:t>第六条  甲方应在乙方交付</w:t>
      </w:r>
      <w:r w:rsidRPr="00AD6E69">
        <w:rPr>
          <w:rFonts w:ascii="楷体_GB2312" w:eastAsia="楷体_GB2312" w:hint="eastAsia"/>
          <w:sz w:val="26"/>
          <w:szCs w:val="26"/>
        </w:rPr>
        <w:t>产品</w:t>
      </w:r>
      <w:r w:rsidRPr="00AD6E69">
        <w:rPr>
          <w:rFonts w:ascii="仿宋_GB2312" w:eastAsia="仿宋_GB2312" w:hint="eastAsia"/>
          <w:sz w:val="26"/>
          <w:szCs w:val="26"/>
        </w:rPr>
        <w:t>后</w:t>
      </w:r>
      <w:r w:rsidRPr="00AD6E69">
        <w:rPr>
          <w:rFonts w:ascii="仿宋_GB2312" w:eastAsia="仿宋_GB2312" w:hint="eastAsia"/>
          <w:sz w:val="26"/>
          <w:szCs w:val="26"/>
          <w:u w:val="single"/>
        </w:rPr>
        <w:t xml:space="preserve">  </w:t>
      </w:r>
      <w:r w:rsidRPr="00AD6E69">
        <w:rPr>
          <w:rFonts w:ascii="仿宋_GB2312" w:eastAsia="仿宋_GB2312" w:hint="eastAsia"/>
          <w:sz w:val="26"/>
          <w:szCs w:val="26"/>
        </w:rPr>
        <w:t>个工作日内，根据本合同第二条的约定组织验收。</w:t>
      </w:r>
    </w:p>
    <w:p w:rsidR="00A82B59" w:rsidRPr="00AD6E69" w:rsidRDefault="00A82B59" w:rsidP="00A82B59">
      <w:pPr>
        <w:spacing w:line="560" w:lineRule="exact"/>
        <w:ind w:leftChars="248" w:left="595" w:firstLineChars="200" w:firstLine="520"/>
        <w:rPr>
          <w:rFonts w:ascii="仿宋_GB2312" w:eastAsia="仿宋_GB2312"/>
          <w:sz w:val="26"/>
          <w:szCs w:val="26"/>
        </w:rPr>
      </w:pPr>
      <w:r w:rsidRPr="00AD6E69">
        <w:rPr>
          <w:rFonts w:ascii="楷体_GB2312" w:eastAsia="楷体_GB2312" w:hint="eastAsia"/>
          <w:sz w:val="26"/>
          <w:szCs w:val="26"/>
        </w:rPr>
        <w:t>产品</w:t>
      </w:r>
      <w:r w:rsidRPr="00AD6E69">
        <w:rPr>
          <w:rFonts w:ascii="仿宋_GB2312" w:eastAsia="仿宋_GB2312" w:hint="eastAsia"/>
          <w:sz w:val="26"/>
          <w:szCs w:val="26"/>
        </w:rPr>
        <w:t>全部或者部分验收不合格的，乙方应对不合格</w:t>
      </w:r>
      <w:r w:rsidRPr="00AD6E69">
        <w:rPr>
          <w:rFonts w:ascii="楷体_GB2312" w:eastAsia="楷体_GB2312" w:hint="eastAsia"/>
          <w:sz w:val="26"/>
          <w:szCs w:val="26"/>
        </w:rPr>
        <w:t>产品</w:t>
      </w:r>
      <w:r w:rsidRPr="00AD6E69">
        <w:rPr>
          <w:rFonts w:ascii="仿宋_GB2312" w:eastAsia="仿宋_GB2312" w:hint="eastAsia"/>
          <w:sz w:val="26"/>
          <w:szCs w:val="26"/>
        </w:rPr>
        <w:t>进行无偿更换，并由甲方根据前款约定再次组织验收。更换</w:t>
      </w:r>
      <w:r w:rsidRPr="00AD6E69">
        <w:rPr>
          <w:rFonts w:ascii="楷体_GB2312" w:eastAsia="楷体_GB2312" w:hint="eastAsia"/>
          <w:sz w:val="26"/>
          <w:szCs w:val="26"/>
        </w:rPr>
        <w:t>产品</w:t>
      </w:r>
      <w:r w:rsidRPr="00AD6E69">
        <w:rPr>
          <w:rFonts w:ascii="仿宋_GB2312" w:eastAsia="仿宋_GB2312" w:hint="eastAsia"/>
          <w:sz w:val="26"/>
          <w:szCs w:val="26"/>
        </w:rPr>
        <w:t>再次验收不合格的，甲方可以解除本合同。双方应在本合同权利义务终止后向权利人返还与本合同项下条款相</w:t>
      </w:r>
      <w:r w:rsidRPr="00AD6E69">
        <w:rPr>
          <w:rFonts w:ascii="仿宋_GB2312" w:eastAsia="仿宋_GB2312" w:hint="eastAsia"/>
          <w:sz w:val="26"/>
          <w:szCs w:val="26"/>
        </w:rPr>
        <w:lastRenderedPageBreak/>
        <w:t>关且已发生转移的财产，乙方应按相当于</w:t>
      </w:r>
      <w:r w:rsidRPr="00AD6E69">
        <w:rPr>
          <w:rFonts w:ascii="楷体_GB2312" w:eastAsia="楷体_GB2312" w:hint="eastAsia"/>
          <w:sz w:val="26"/>
          <w:szCs w:val="26"/>
        </w:rPr>
        <w:t>产品</w:t>
      </w:r>
      <w:r w:rsidRPr="00AD6E69">
        <w:rPr>
          <w:rFonts w:ascii="仿宋_GB2312" w:eastAsia="仿宋_GB2312" w:hint="eastAsia"/>
          <w:sz w:val="26"/>
          <w:szCs w:val="26"/>
        </w:rPr>
        <w:t>价格20</w:t>
      </w:r>
      <w:r w:rsidRPr="00AD6E69">
        <w:rPr>
          <w:rFonts w:ascii="仿宋_GB2312" w:eastAsia="仿宋_GB2312" w:hAnsi="仿宋_GB2312" w:hint="eastAsia"/>
          <w:sz w:val="26"/>
          <w:szCs w:val="26"/>
        </w:rPr>
        <w:t>%</w:t>
      </w:r>
      <w:r w:rsidRPr="00AD6E69">
        <w:rPr>
          <w:rFonts w:ascii="仿宋_GB2312" w:eastAsia="仿宋_GB2312" w:hint="eastAsia"/>
          <w:sz w:val="26"/>
          <w:szCs w:val="26"/>
        </w:rPr>
        <w:t>的标准，向甲方支付违约金。</w:t>
      </w:r>
    </w:p>
    <w:p w:rsidR="00A82B59" w:rsidRPr="00AD6E69" w:rsidRDefault="00A82B59" w:rsidP="00A82B59">
      <w:pPr>
        <w:spacing w:line="560" w:lineRule="exact"/>
        <w:ind w:leftChars="248" w:left="595" w:firstLineChars="200" w:firstLine="520"/>
        <w:rPr>
          <w:rFonts w:ascii="仿宋_GB2312" w:eastAsia="仿宋_GB2312"/>
          <w:sz w:val="26"/>
          <w:szCs w:val="26"/>
        </w:rPr>
      </w:pPr>
      <w:r w:rsidRPr="00AD6E69">
        <w:rPr>
          <w:rFonts w:ascii="仿宋_GB2312" w:eastAsia="仿宋_GB2312" w:hint="eastAsia"/>
          <w:sz w:val="26"/>
          <w:szCs w:val="26"/>
        </w:rPr>
        <w:t>甲方没有及时组织验收的，自乙方交付</w:t>
      </w:r>
      <w:r w:rsidRPr="00AD6E69">
        <w:rPr>
          <w:rFonts w:ascii="楷体_GB2312" w:eastAsia="楷体_GB2312" w:hint="eastAsia"/>
          <w:sz w:val="26"/>
          <w:szCs w:val="26"/>
        </w:rPr>
        <w:t>产品</w:t>
      </w:r>
      <w:r w:rsidRPr="00AD6E69">
        <w:rPr>
          <w:rFonts w:ascii="仿宋_GB2312" w:eastAsia="仿宋_GB2312" w:hint="eastAsia"/>
          <w:sz w:val="26"/>
          <w:szCs w:val="26"/>
        </w:rPr>
        <w:t>后届满</w:t>
      </w:r>
      <w:r w:rsidRPr="00AD6E69">
        <w:rPr>
          <w:rFonts w:ascii="仿宋_GB2312" w:eastAsia="仿宋_GB2312" w:hint="eastAsia"/>
          <w:sz w:val="26"/>
          <w:szCs w:val="26"/>
          <w:u w:val="single"/>
        </w:rPr>
        <w:t xml:space="preserve">  </w:t>
      </w:r>
      <w:r w:rsidRPr="00AD6E69">
        <w:rPr>
          <w:rFonts w:ascii="仿宋_GB2312" w:eastAsia="仿宋_GB2312" w:hint="eastAsia"/>
          <w:sz w:val="26"/>
          <w:szCs w:val="26"/>
        </w:rPr>
        <w:t>个工作日起视为验收合格。</w:t>
      </w:r>
    </w:p>
    <w:p w:rsidR="00A82B59" w:rsidRPr="00AD6E69" w:rsidRDefault="00A82B59" w:rsidP="00A82B59">
      <w:pPr>
        <w:spacing w:line="560" w:lineRule="exact"/>
        <w:ind w:left="520" w:hangingChars="200" w:hanging="520"/>
        <w:rPr>
          <w:rFonts w:ascii="仿宋_GB2312" w:eastAsia="仿宋_GB2312"/>
          <w:sz w:val="26"/>
          <w:szCs w:val="26"/>
        </w:rPr>
      </w:pPr>
      <w:r w:rsidRPr="00AD6E69">
        <w:rPr>
          <w:rFonts w:ascii="仿宋_GB2312" w:eastAsia="仿宋_GB2312" w:hint="eastAsia"/>
          <w:sz w:val="26"/>
          <w:szCs w:val="26"/>
        </w:rPr>
        <w:t xml:space="preserve">第七条  </w:t>
      </w:r>
      <w:r w:rsidRPr="00AD6E69">
        <w:rPr>
          <w:rFonts w:ascii="楷体_GB2312" w:eastAsia="楷体_GB2312" w:hint="eastAsia"/>
          <w:sz w:val="26"/>
          <w:szCs w:val="26"/>
        </w:rPr>
        <w:t>产品</w:t>
      </w:r>
      <w:r w:rsidRPr="00AD6E69">
        <w:rPr>
          <w:rFonts w:ascii="仿宋_GB2312" w:eastAsia="仿宋_GB2312" w:hint="eastAsia"/>
          <w:sz w:val="26"/>
          <w:szCs w:val="26"/>
        </w:rPr>
        <w:t>验收合格后的</w:t>
      </w:r>
      <w:r w:rsidRPr="00AD6E69">
        <w:rPr>
          <w:rFonts w:ascii="仿宋_GB2312" w:eastAsia="仿宋_GB2312" w:hint="eastAsia"/>
          <w:sz w:val="26"/>
          <w:szCs w:val="26"/>
          <w:u w:val="single"/>
        </w:rPr>
        <w:t xml:space="preserve">  </w:t>
      </w:r>
      <w:r w:rsidRPr="00AD6E69">
        <w:rPr>
          <w:rFonts w:ascii="仿宋_GB2312" w:eastAsia="仿宋_GB2312" w:hint="eastAsia"/>
          <w:sz w:val="26"/>
          <w:szCs w:val="26"/>
        </w:rPr>
        <w:t>个月为</w:t>
      </w:r>
      <w:r w:rsidRPr="00AD6E69">
        <w:rPr>
          <w:rFonts w:ascii="楷体_GB2312" w:eastAsia="楷体_GB2312" w:hint="eastAsia"/>
          <w:sz w:val="26"/>
          <w:szCs w:val="26"/>
        </w:rPr>
        <w:t>产品</w:t>
      </w:r>
      <w:r w:rsidRPr="00AD6E69">
        <w:rPr>
          <w:rFonts w:ascii="仿宋_GB2312" w:eastAsia="仿宋_GB2312" w:hint="eastAsia"/>
          <w:sz w:val="26"/>
          <w:szCs w:val="26"/>
        </w:rPr>
        <w:t>质量保证期。乙方应在</w:t>
      </w:r>
      <w:r w:rsidRPr="00AD6E69">
        <w:rPr>
          <w:rFonts w:ascii="楷体_GB2312" w:eastAsia="楷体_GB2312" w:hint="eastAsia"/>
          <w:sz w:val="26"/>
          <w:szCs w:val="26"/>
        </w:rPr>
        <w:t>产品</w:t>
      </w:r>
      <w:r w:rsidRPr="00AD6E69">
        <w:rPr>
          <w:rFonts w:ascii="仿宋_GB2312" w:eastAsia="仿宋_GB2312" w:hint="eastAsia"/>
          <w:sz w:val="26"/>
          <w:szCs w:val="26"/>
        </w:rPr>
        <w:t>质量保证期内提供7×24小时的维修服务响应，并无偿提供维修服务、更换原装配件。</w:t>
      </w:r>
      <w:r w:rsidRPr="00AD6E69">
        <w:rPr>
          <w:rFonts w:ascii="楷体_GB2312" w:eastAsia="楷体_GB2312" w:hint="eastAsia"/>
          <w:sz w:val="26"/>
          <w:szCs w:val="26"/>
        </w:rPr>
        <w:t>产品</w:t>
      </w:r>
      <w:r w:rsidRPr="00AD6E69">
        <w:rPr>
          <w:rFonts w:ascii="仿宋_GB2312" w:eastAsia="仿宋_GB2312" w:hint="eastAsia"/>
          <w:sz w:val="26"/>
          <w:szCs w:val="26"/>
        </w:rPr>
        <w:t>质量保证期结束后五年内，乙方应继续提供7×24小时的维修服务响应，并以最优惠价格提供维修服务、更换原装配件。</w:t>
      </w:r>
    </w:p>
    <w:p w:rsidR="00A82B59" w:rsidRPr="00AD6E69" w:rsidRDefault="00A82B59" w:rsidP="00A82B59">
      <w:pPr>
        <w:spacing w:line="560" w:lineRule="exact"/>
        <w:ind w:left="520" w:hangingChars="200" w:hanging="520"/>
        <w:rPr>
          <w:rFonts w:ascii="仿宋_GB2312" w:eastAsia="仿宋_GB2312"/>
          <w:sz w:val="26"/>
          <w:szCs w:val="26"/>
        </w:rPr>
      </w:pPr>
      <w:r w:rsidRPr="00AD6E69">
        <w:rPr>
          <w:rFonts w:ascii="仿宋_GB2312" w:eastAsia="仿宋_GB2312" w:hint="eastAsia"/>
          <w:sz w:val="26"/>
          <w:szCs w:val="26"/>
        </w:rPr>
        <w:t>第八条  甲方指定的联系渠道是：</w:t>
      </w:r>
    </w:p>
    <w:p w:rsidR="00A82B59" w:rsidRPr="00AD6E69" w:rsidRDefault="00A82B59" w:rsidP="00A82B59">
      <w:pPr>
        <w:spacing w:line="560" w:lineRule="exact"/>
        <w:ind w:firstLineChars="400" w:firstLine="1040"/>
        <w:rPr>
          <w:rFonts w:ascii="仿宋_GB2312" w:eastAsia="仿宋_GB2312"/>
          <w:sz w:val="26"/>
          <w:szCs w:val="26"/>
        </w:rPr>
      </w:pPr>
      <w:r w:rsidRPr="00AD6E69">
        <w:rPr>
          <w:rFonts w:ascii="仿宋_GB2312" w:eastAsia="仿宋_GB2312" w:hint="eastAsia"/>
          <w:sz w:val="26"/>
          <w:szCs w:val="26"/>
        </w:rPr>
        <w:t>通讯地址：上海市杨浦区邯郸路220号复旦大学（200433）</w:t>
      </w:r>
    </w:p>
    <w:p w:rsidR="00A82B59" w:rsidRPr="00AD6E69" w:rsidRDefault="00A82B59" w:rsidP="00A82B59">
      <w:pPr>
        <w:spacing w:line="560" w:lineRule="exact"/>
        <w:ind w:firstLineChars="400" w:firstLine="1040"/>
        <w:rPr>
          <w:rFonts w:ascii="仿宋_GB2312" w:eastAsia="仿宋_GB2312"/>
          <w:sz w:val="26"/>
          <w:szCs w:val="26"/>
        </w:rPr>
      </w:pPr>
      <w:r w:rsidRPr="00AD6E69">
        <w:rPr>
          <w:rFonts w:ascii="仿宋_GB2312" w:eastAsia="仿宋_GB2312" w:hint="eastAsia"/>
          <w:sz w:val="26"/>
          <w:szCs w:val="26"/>
        </w:rPr>
        <w:t>电话/传真：021-</w:t>
      </w:r>
      <w:r w:rsidRPr="00AD6E69">
        <w:rPr>
          <w:rFonts w:ascii="仿宋_GB2312" w:eastAsia="仿宋_GB2312" w:hint="eastAsia"/>
          <w:sz w:val="26"/>
          <w:szCs w:val="26"/>
          <w:u w:val="single"/>
        </w:rPr>
        <w:t xml:space="preserve">         </w:t>
      </w:r>
    </w:p>
    <w:p w:rsidR="00A82B59" w:rsidRPr="00AD6E69" w:rsidRDefault="00A82B59" w:rsidP="00A82B59">
      <w:pPr>
        <w:spacing w:line="560" w:lineRule="exact"/>
        <w:ind w:firstLineChars="400" w:firstLine="1040"/>
        <w:rPr>
          <w:rFonts w:ascii="仿宋_GB2312" w:eastAsia="仿宋_GB2312"/>
          <w:sz w:val="26"/>
          <w:szCs w:val="26"/>
        </w:rPr>
      </w:pPr>
      <w:r w:rsidRPr="00AD6E69">
        <w:rPr>
          <w:rFonts w:ascii="仿宋_GB2312" w:eastAsia="仿宋_GB2312" w:hint="eastAsia"/>
          <w:sz w:val="26"/>
          <w:szCs w:val="26"/>
        </w:rPr>
        <w:t>电子信箱：</w:t>
      </w:r>
      <w:r w:rsidRPr="00AD6E69">
        <w:rPr>
          <w:rFonts w:ascii="仿宋_GB2312" w:eastAsia="仿宋_GB2312" w:hint="eastAsia"/>
          <w:sz w:val="26"/>
          <w:szCs w:val="26"/>
          <w:u w:val="single"/>
        </w:rPr>
        <w:t xml:space="preserve">     </w:t>
      </w:r>
      <w:r w:rsidRPr="00AD6E69">
        <w:rPr>
          <w:rFonts w:ascii="仿宋_GB2312" w:eastAsia="仿宋_GB2312" w:hint="eastAsia"/>
          <w:sz w:val="26"/>
          <w:szCs w:val="26"/>
        </w:rPr>
        <w:t>@fudan.edu.cn</w:t>
      </w:r>
    </w:p>
    <w:p w:rsidR="00A82B59" w:rsidRPr="00AD6E69" w:rsidRDefault="00A82B59" w:rsidP="00A82B59">
      <w:pPr>
        <w:spacing w:line="560" w:lineRule="exact"/>
        <w:ind w:firstLineChars="400" w:firstLine="1040"/>
        <w:rPr>
          <w:rFonts w:ascii="仿宋_GB2312" w:eastAsia="仿宋_GB2312"/>
          <w:sz w:val="26"/>
          <w:szCs w:val="26"/>
        </w:rPr>
      </w:pPr>
      <w:r w:rsidRPr="00AD6E69">
        <w:rPr>
          <w:rFonts w:ascii="仿宋_GB2312" w:eastAsia="仿宋_GB2312" w:hint="eastAsia"/>
          <w:sz w:val="26"/>
          <w:szCs w:val="26"/>
        </w:rPr>
        <w:t>乙方指定的联系渠道是：</w:t>
      </w:r>
    </w:p>
    <w:p w:rsidR="00A82B59" w:rsidRPr="00AD6E69" w:rsidRDefault="00A82B59" w:rsidP="00A82B59">
      <w:pPr>
        <w:spacing w:line="560" w:lineRule="exact"/>
        <w:ind w:firstLineChars="400" w:firstLine="1040"/>
        <w:rPr>
          <w:rFonts w:ascii="仿宋_GB2312" w:eastAsia="仿宋_GB2312"/>
          <w:sz w:val="26"/>
          <w:szCs w:val="26"/>
        </w:rPr>
      </w:pPr>
      <w:r w:rsidRPr="00AD6E69">
        <w:rPr>
          <w:rFonts w:ascii="仿宋_GB2312" w:eastAsia="仿宋_GB2312" w:hint="eastAsia"/>
          <w:sz w:val="26"/>
          <w:szCs w:val="26"/>
        </w:rPr>
        <w:t>通讯地址：</w:t>
      </w:r>
      <w:r w:rsidRPr="00AD6E69">
        <w:rPr>
          <w:rFonts w:ascii="仿宋_GB2312" w:eastAsia="仿宋_GB2312" w:hint="eastAsia"/>
          <w:sz w:val="26"/>
          <w:szCs w:val="26"/>
          <w:u w:val="single"/>
        </w:rPr>
        <w:t xml:space="preserve">          </w:t>
      </w:r>
    </w:p>
    <w:p w:rsidR="00A82B59" w:rsidRPr="00AD6E69" w:rsidRDefault="00A82B59" w:rsidP="00A82B59">
      <w:pPr>
        <w:spacing w:line="560" w:lineRule="exact"/>
        <w:ind w:firstLineChars="400" w:firstLine="1040"/>
        <w:rPr>
          <w:rFonts w:ascii="仿宋_GB2312" w:eastAsia="仿宋_GB2312"/>
          <w:sz w:val="26"/>
          <w:szCs w:val="26"/>
        </w:rPr>
      </w:pPr>
      <w:r w:rsidRPr="00AD6E69">
        <w:rPr>
          <w:rFonts w:ascii="仿宋_GB2312" w:eastAsia="仿宋_GB2312" w:hint="eastAsia"/>
          <w:sz w:val="26"/>
          <w:szCs w:val="26"/>
        </w:rPr>
        <w:t>电话/传真：</w:t>
      </w:r>
      <w:r w:rsidRPr="00AD6E69">
        <w:rPr>
          <w:rFonts w:ascii="仿宋_GB2312" w:eastAsia="仿宋_GB2312" w:hint="eastAsia"/>
          <w:sz w:val="26"/>
          <w:szCs w:val="26"/>
          <w:u w:val="single"/>
        </w:rPr>
        <w:t xml:space="preserve">          </w:t>
      </w:r>
    </w:p>
    <w:p w:rsidR="00A82B59" w:rsidRPr="00AD6E69" w:rsidRDefault="00A82B59" w:rsidP="00A82B59">
      <w:pPr>
        <w:spacing w:line="560" w:lineRule="exact"/>
        <w:ind w:firstLineChars="400" w:firstLine="1040"/>
        <w:rPr>
          <w:rFonts w:ascii="仿宋_GB2312" w:eastAsia="仿宋_GB2312"/>
          <w:sz w:val="26"/>
          <w:szCs w:val="26"/>
        </w:rPr>
      </w:pPr>
      <w:r w:rsidRPr="00AD6E69">
        <w:rPr>
          <w:rFonts w:ascii="仿宋_GB2312" w:eastAsia="仿宋_GB2312" w:hint="eastAsia"/>
          <w:sz w:val="26"/>
          <w:szCs w:val="26"/>
        </w:rPr>
        <w:t>电子信箱：</w:t>
      </w:r>
      <w:r w:rsidRPr="00AD6E69">
        <w:rPr>
          <w:rFonts w:ascii="仿宋_GB2312" w:eastAsia="仿宋_GB2312" w:hint="eastAsia"/>
          <w:sz w:val="26"/>
          <w:szCs w:val="26"/>
          <w:u w:val="single"/>
        </w:rPr>
        <w:t xml:space="preserve">          </w:t>
      </w:r>
    </w:p>
    <w:p w:rsidR="00A82B59" w:rsidRPr="00AD6E69" w:rsidRDefault="00A82B59" w:rsidP="00A82B59">
      <w:pPr>
        <w:spacing w:line="560" w:lineRule="exact"/>
        <w:ind w:leftChars="250" w:left="600" w:firstLineChars="200" w:firstLine="520"/>
        <w:rPr>
          <w:rFonts w:ascii="仿宋_GB2312" w:eastAsia="仿宋_GB2312"/>
          <w:sz w:val="26"/>
          <w:szCs w:val="26"/>
        </w:rPr>
      </w:pPr>
      <w:r w:rsidRPr="00AD6E69">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件发出时视为送达；以数据交换方式送达的，电子邮件发出时视为送达。</w:t>
      </w:r>
    </w:p>
    <w:p w:rsidR="00A82B59" w:rsidRPr="00AD6E69" w:rsidRDefault="00A82B59" w:rsidP="00A82B59">
      <w:pPr>
        <w:spacing w:line="560" w:lineRule="exact"/>
        <w:ind w:left="520" w:hangingChars="200" w:hanging="520"/>
        <w:rPr>
          <w:rFonts w:ascii="仿宋_GB2312" w:eastAsia="仿宋_GB2312"/>
          <w:sz w:val="26"/>
          <w:szCs w:val="26"/>
        </w:rPr>
      </w:pPr>
      <w:r w:rsidRPr="00AD6E69">
        <w:rPr>
          <w:rFonts w:ascii="仿宋_GB2312" w:eastAsia="仿宋_GB2312" w:hint="eastAsia"/>
          <w:sz w:val="26"/>
          <w:szCs w:val="26"/>
        </w:rPr>
        <w:t>第九条  甲方逾期履行本合同第三条约定的付款义务的，每逾期一天应按相当于未付货款金额0.5‰的标准，向乙方支付违约金。</w:t>
      </w:r>
    </w:p>
    <w:p w:rsidR="00A82B59" w:rsidRPr="00AD6E69" w:rsidRDefault="00A82B59" w:rsidP="00A82B59">
      <w:pPr>
        <w:spacing w:line="560" w:lineRule="exact"/>
        <w:ind w:leftChars="248" w:left="595" w:firstLineChars="200" w:firstLine="520"/>
        <w:rPr>
          <w:rFonts w:ascii="仿宋_GB2312" w:eastAsia="仿宋_GB2312"/>
          <w:sz w:val="26"/>
          <w:szCs w:val="26"/>
        </w:rPr>
      </w:pPr>
      <w:r w:rsidRPr="00AD6E69">
        <w:rPr>
          <w:rFonts w:ascii="仿宋_GB2312" w:eastAsia="仿宋_GB2312" w:hint="eastAsia"/>
          <w:sz w:val="26"/>
          <w:szCs w:val="26"/>
        </w:rPr>
        <w:t>乙方逾期履行本合同第二条、第四条约定的交付义务的，每逾期一天应按相当于未交付</w:t>
      </w:r>
      <w:r w:rsidRPr="00AD6E69">
        <w:rPr>
          <w:rFonts w:ascii="楷体_GB2312" w:eastAsia="楷体_GB2312" w:hint="eastAsia"/>
          <w:sz w:val="26"/>
          <w:szCs w:val="26"/>
        </w:rPr>
        <w:t>产品</w:t>
      </w:r>
      <w:r w:rsidRPr="00AD6E69">
        <w:rPr>
          <w:rFonts w:ascii="仿宋_GB2312" w:eastAsia="仿宋_GB2312" w:hint="eastAsia"/>
          <w:sz w:val="26"/>
          <w:szCs w:val="26"/>
        </w:rPr>
        <w:t>价格0.5‰的标准，向甲方支付违约金。乙方配送的</w:t>
      </w:r>
      <w:r w:rsidRPr="00AD6E69">
        <w:rPr>
          <w:rFonts w:ascii="楷体_GB2312" w:eastAsia="楷体_GB2312" w:hint="eastAsia"/>
          <w:sz w:val="26"/>
          <w:szCs w:val="26"/>
        </w:rPr>
        <w:t>产品</w:t>
      </w:r>
      <w:r w:rsidRPr="00AD6E69">
        <w:rPr>
          <w:rFonts w:ascii="仿宋_GB2312" w:eastAsia="仿宋_GB2312" w:hint="eastAsia"/>
          <w:sz w:val="26"/>
          <w:szCs w:val="26"/>
        </w:rPr>
        <w:t>全</w:t>
      </w:r>
      <w:r w:rsidRPr="00AD6E69">
        <w:rPr>
          <w:rFonts w:ascii="仿宋_GB2312" w:eastAsia="仿宋_GB2312" w:hint="eastAsia"/>
          <w:sz w:val="26"/>
          <w:szCs w:val="26"/>
        </w:rPr>
        <w:lastRenderedPageBreak/>
        <w:t>部或者部分验收不合格，更换</w:t>
      </w:r>
      <w:r w:rsidRPr="00AD6E69">
        <w:rPr>
          <w:rFonts w:ascii="楷体_GB2312" w:eastAsia="楷体_GB2312" w:hint="eastAsia"/>
          <w:sz w:val="26"/>
          <w:szCs w:val="26"/>
        </w:rPr>
        <w:t>产品</w:t>
      </w:r>
      <w:r w:rsidRPr="00AD6E69">
        <w:rPr>
          <w:rFonts w:ascii="仿宋_GB2312" w:eastAsia="仿宋_GB2312" w:hint="eastAsia"/>
          <w:sz w:val="26"/>
          <w:szCs w:val="26"/>
        </w:rPr>
        <w:t>的，视为乙方逾期履行本合同第二条、第四条约定的交付义务。</w:t>
      </w:r>
    </w:p>
    <w:p w:rsidR="00A82B59" w:rsidRPr="00AD6E69" w:rsidRDefault="00A82B59" w:rsidP="00A82B59">
      <w:pPr>
        <w:spacing w:line="560" w:lineRule="exact"/>
        <w:ind w:leftChars="248" w:left="595" w:firstLineChars="200" w:firstLine="520"/>
        <w:rPr>
          <w:rFonts w:ascii="仿宋_GB2312" w:eastAsia="仿宋_GB2312"/>
          <w:sz w:val="26"/>
          <w:szCs w:val="26"/>
        </w:rPr>
      </w:pPr>
      <w:r w:rsidRPr="00AD6E69">
        <w:rPr>
          <w:rFonts w:ascii="仿宋_GB2312" w:eastAsia="仿宋_GB2312" w:hint="eastAsia"/>
          <w:sz w:val="26"/>
          <w:szCs w:val="26"/>
        </w:rPr>
        <w:t>乙方向甲方交付的</w:t>
      </w:r>
      <w:r w:rsidRPr="00AD6E69">
        <w:rPr>
          <w:rFonts w:ascii="楷体_GB2312" w:eastAsia="楷体_GB2312" w:hint="eastAsia"/>
          <w:sz w:val="26"/>
          <w:szCs w:val="26"/>
        </w:rPr>
        <w:t>产品</w:t>
      </w:r>
      <w:r w:rsidRPr="00AD6E69">
        <w:rPr>
          <w:rFonts w:ascii="仿宋_GB2312" w:eastAsia="仿宋_GB2312" w:hint="eastAsia"/>
          <w:sz w:val="26"/>
          <w:szCs w:val="26"/>
        </w:rPr>
        <w:t>存在隐蔽瑕疵，且甲方在</w:t>
      </w:r>
      <w:r w:rsidRPr="00AD6E69">
        <w:rPr>
          <w:rFonts w:ascii="楷体_GB2312" w:eastAsia="楷体_GB2312" w:hint="eastAsia"/>
          <w:sz w:val="26"/>
          <w:szCs w:val="26"/>
        </w:rPr>
        <w:t>产品</w:t>
      </w:r>
      <w:r w:rsidRPr="00AD6E69">
        <w:rPr>
          <w:rFonts w:ascii="仿宋_GB2312" w:eastAsia="仿宋_GB2312" w:hint="eastAsia"/>
          <w:sz w:val="26"/>
          <w:szCs w:val="26"/>
        </w:rPr>
        <w:t>验收合格后、</w:t>
      </w:r>
      <w:r w:rsidRPr="00AD6E69">
        <w:rPr>
          <w:rFonts w:ascii="楷体_GB2312" w:eastAsia="楷体_GB2312" w:hint="eastAsia"/>
          <w:sz w:val="26"/>
          <w:szCs w:val="26"/>
        </w:rPr>
        <w:t>产品</w:t>
      </w:r>
      <w:r w:rsidRPr="00AD6E69">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AD6E69">
        <w:rPr>
          <w:rFonts w:ascii="楷体_GB2312" w:eastAsia="楷体_GB2312" w:hint="eastAsia"/>
          <w:sz w:val="26"/>
          <w:szCs w:val="26"/>
        </w:rPr>
        <w:t>产品</w:t>
      </w:r>
      <w:r w:rsidRPr="00AD6E69">
        <w:rPr>
          <w:rFonts w:ascii="仿宋_GB2312" w:eastAsia="仿宋_GB2312" w:hint="eastAsia"/>
          <w:sz w:val="26"/>
          <w:szCs w:val="26"/>
        </w:rPr>
        <w:t>价格20</w:t>
      </w:r>
      <w:r w:rsidRPr="00AD6E69">
        <w:rPr>
          <w:rFonts w:ascii="仿宋_GB2312" w:eastAsia="仿宋_GB2312" w:hAnsi="仿宋_GB2312" w:hint="eastAsia"/>
          <w:sz w:val="26"/>
          <w:szCs w:val="26"/>
        </w:rPr>
        <w:t>%</w:t>
      </w:r>
      <w:r w:rsidRPr="00AD6E69">
        <w:rPr>
          <w:rFonts w:ascii="仿宋_GB2312" w:eastAsia="仿宋_GB2312" w:hint="eastAsia"/>
          <w:sz w:val="26"/>
          <w:szCs w:val="26"/>
        </w:rPr>
        <w:t>的标准，向甲方支付违约金。</w:t>
      </w:r>
    </w:p>
    <w:p w:rsidR="00A82B59" w:rsidRPr="00AD6E69" w:rsidRDefault="00A82B59" w:rsidP="00A82B59">
      <w:pPr>
        <w:spacing w:line="560" w:lineRule="exact"/>
        <w:ind w:leftChars="248" w:left="595" w:firstLineChars="200" w:firstLine="520"/>
        <w:rPr>
          <w:rFonts w:ascii="仿宋_GB2312" w:eastAsia="仿宋_GB2312"/>
          <w:sz w:val="26"/>
          <w:szCs w:val="26"/>
        </w:rPr>
      </w:pPr>
      <w:r w:rsidRPr="00AD6E69">
        <w:rPr>
          <w:rFonts w:ascii="仿宋_GB2312" w:eastAsia="仿宋_GB2312" w:hint="eastAsia"/>
          <w:sz w:val="26"/>
          <w:szCs w:val="26"/>
        </w:rPr>
        <w:t>乙方向甲方交付的</w:t>
      </w:r>
      <w:r w:rsidRPr="00AD6E69">
        <w:rPr>
          <w:rFonts w:ascii="楷体_GB2312" w:eastAsia="楷体_GB2312" w:hint="eastAsia"/>
          <w:sz w:val="26"/>
          <w:szCs w:val="26"/>
        </w:rPr>
        <w:t>产品</w:t>
      </w:r>
      <w:r w:rsidRPr="00AD6E69">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AD6E69">
        <w:rPr>
          <w:rFonts w:ascii="楷体_GB2312" w:eastAsia="楷体_GB2312" w:hint="eastAsia"/>
          <w:sz w:val="26"/>
          <w:szCs w:val="26"/>
        </w:rPr>
        <w:t>产品</w:t>
      </w:r>
      <w:r w:rsidRPr="00AD6E69">
        <w:rPr>
          <w:rFonts w:ascii="仿宋_GB2312" w:eastAsia="仿宋_GB2312" w:hint="eastAsia"/>
          <w:sz w:val="26"/>
          <w:szCs w:val="26"/>
        </w:rPr>
        <w:t>价格20</w:t>
      </w:r>
      <w:r w:rsidRPr="00AD6E69">
        <w:rPr>
          <w:rFonts w:ascii="仿宋_GB2312" w:eastAsia="仿宋_GB2312" w:hAnsi="仿宋_GB2312" w:hint="eastAsia"/>
          <w:sz w:val="26"/>
          <w:szCs w:val="26"/>
        </w:rPr>
        <w:t>%</w:t>
      </w:r>
      <w:r w:rsidRPr="00AD6E69">
        <w:rPr>
          <w:rFonts w:ascii="仿宋_GB2312" w:eastAsia="仿宋_GB2312" w:hint="eastAsia"/>
          <w:sz w:val="26"/>
          <w:szCs w:val="26"/>
        </w:rPr>
        <w:t>的标准，向甲方支付违约金，并承担由此引发纠纷、仲裁或诉讼案件而发生的各种费用。</w:t>
      </w:r>
    </w:p>
    <w:p w:rsidR="00A82B59" w:rsidRPr="00AD6E69" w:rsidRDefault="00A82B59" w:rsidP="00A82B59">
      <w:pPr>
        <w:spacing w:line="560" w:lineRule="exact"/>
        <w:ind w:leftChars="248" w:left="595" w:firstLineChars="200" w:firstLine="520"/>
        <w:rPr>
          <w:rFonts w:ascii="仿宋_GB2312" w:eastAsia="仿宋_GB2312"/>
          <w:sz w:val="26"/>
          <w:szCs w:val="26"/>
        </w:rPr>
      </w:pPr>
      <w:r w:rsidRPr="00AD6E69">
        <w:rPr>
          <w:rFonts w:ascii="仿宋_GB2312" w:eastAsia="仿宋_GB2312" w:hint="eastAsia"/>
          <w:sz w:val="26"/>
          <w:szCs w:val="26"/>
        </w:rPr>
        <w:t>乙方未按约履行本合同第七条约定的保修义务的，每逾期一天应按相当于</w:t>
      </w:r>
      <w:r w:rsidRPr="00AD6E69">
        <w:rPr>
          <w:rFonts w:ascii="楷体_GB2312" w:eastAsia="楷体_GB2312" w:hint="eastAsia"/>
          <w:sz w:val="26"/>
          <w:szCs w:val="26"/>
        </w:rPr>
        <w:t>产品</w:t>
      </w:r>
      <w:r w:rsidRPr="00AD6E69">
        <w:rPr>
          <w:rFonts w:ascii="仿宋_GB2312" w:eastAsia="仿宋_GB2312" w:hint="eastAsia"/>
          <w:sz w:val="26"/>
          <w:szCs w:val="26"/>
        </w:rPr>
        <w:t>维修项目价格金额三倍的标准，向甲方支付违约金。</w:t>
      </w:r>
    </w:p>
    <w:p w:rsidR="00A82B59" w:rsidRPr="00AD6E69" w:rsidRDefault="00A82B59" w:rsidP="00A82B59">
      <w:pPr>
        <w:spacing w:line="560" w:lineRule="exact"/>
        <w:ind w:left="520" w:hangingChars="200" w:hanging="520"/>
        <w:rPr>
          <w:rFonts w:ascii="仿宋_GB2312" w:eastAsia="仿宋_GB2312"/>
          <w:sz w:val="26"/>
          <w:szCs w:val="26"/>
        </w:rPr>
      </w:pPr>
      <w:r w:rsidRPr="00AD6E69">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rsidR="00A82B59" w:rsidRPr="00AD6E69" w:rsidRDefault="00A82B59" w:rsidP="00A82B59">
      <w:pPr>
        <w:spacing w:line="560" w:lineRule="exact"/>
        <w:ind w:leftChars="248" w:left="595" w:firstLineChars="200" w:firstLine="520"/>
        <w:rPr>
          <w:rFonts w:ascii="仿宋_GB2312" w:eastAsia="仿宋_GB2312"/>
          <w:sz w:val="26"/>
          <w:szCs w:val="26"/>
        </w:rPr>
      </w:pPr>
      <w:r w:rsidRPr="00AD6E69">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rsidR="00A82B59" w:rsidRPr="00AD6E69" w:rsidRDefault="00A82B59" w:rsidP="00A82B59">
      <w:pPr>
        <w:spacing w:line="560" w:lineRule="exact"/>
        <w:ind w:left="780" w:hangingChars="300" w:hanging="780"/>
        <w:rPr>
          <w:rFonts w:ascii="仿宋_GB2312" w:eastAsia="仿宋_GB2312"/>
          <w:sz w:val="26"/>
          <w:szCs w:val="26"/>
        </w:rPr>
      </w:pPr>
      <w:r w:rsidRPr="00AD6E69">
        <w:rPr>
          <w:rFonts w:ascii="仿宋_GB2312" w:eastAsia="仿宋_GB2312" w:hint="eastAsia"/>
          <w:sz w:val="26"/>
          <w:szCs w:val="26"/>
        </w:rPr>
        <w:t>第十一条  双方对本合同项下条款内容承担保密义务。未经相对方同意，一方向第三人披露本合同项下条款约定内容的，除非披露行为根据法律规定或授权，披露方应就行为造成的相对方直接经济损失承担违约责任。</w:t>
      </w:r>
    </w:p>
    <w:p w:rsidR="00A82B59" w:rsidRPr="00AD6E69" w:rsidRDefault="00A82B59" w:rsidP="00A82B59">
      <w:pPr>
        <w:spacing w:line="560" w:lineRule="exact"/>
        <w:ind w:left="780" w:hangingChars="300" w:hanging="780"/>
        <w:rPr>
          <w:rFonts w:ascii="仿宋_GB2312" w:eastAsia="仿宋_GB2312"/>
          <w:sz w:val="26"/>
          <w:szCs w:val="26"/>
        </w:rPr>
      </w:pPr>
      <w:r w:rsidRPr="00AD6E69">
        <w:rPr>
          <w:rFonts w:ascii="仿宋_GB2312" w:eastAsia="仿宋_GB2312" w:hint="eastAsia"/>
          <w:sz w:val="26"/>
          <w:szCs w:val="26"/>
        </w:rPr>
        <w:lastRenderedPageBreak/>
        <w:t>第十二条  双方就本合同项下条款内容及相关内容发生争议的，可以友好协商解决；协商解决不成，一方可以根据中华人民共和国法律向上海市杨浦区人民法院提起诉讼。</w:t>
      </w:r>
    </w:p>
    <w:p w:rsidR="00A82B59" w:rsidRPr="00AD6E69" w:rsidRDefault="00A82B59" w:rsidP="00A82B59">
      <w:pPr>
        <w:spacing w:line="560" w:lineRule="exact"/>
        <w:ind w:left="780" w:hangingChars="300" w:hanging="780"/>
        <w:rPr>
          <w:rFonts w:ascii="仿宋_GB2312" w:eastAsia="仿宋_GB2312"/>
          <w:sz w:val="26"/>
          <w:szCs w:val="26"/>
        </w:rPr>
      </w:pPr>
      <w:r w:rsidRPr="00AD6E69">
        <w:rPr>
          <w:rFonts w:ascii="仿宋_GB2312" w:eastAsia="仿宋_GB2312" w:hint="eastAsia"/>
          <w:sz w:val="26"/>
          <w:szCs w:val="26"/>
        </w:rPr>
        <w:t>第十三条  双方就本合同其余条款约定内容外，同时约定下列内容：</w:t>
      </w:r>
    </w:p>
    <w:p w:rsidR="00A82B59" w:rsidRPr="00AD6E69" w:rsidRDefault="00A82B59" w:rsidP="00A82B59">
      <w:pPr>
        <w:tabs>
          <w:tab w:val="left" w:pos="851"/>
        </w:tabs>
        <w:spacing w:line="560" w:lineRule="exact"/>
        <w:ind w:leftChars="405" w:left="972" w:firstLineChars="189" w:firstLine="491"/>
        <w:rPr>
          <w:rFonts w:ascii="仿宋_GB2312" w:eastAsia="仿宋_GB2312"/>
          <w:sz w:val="26"/>
          <w:szCs w:val="26"/>
        </w:rPr>
      </w:pPr>
    </w:p>
    <w:p w:rsidR="00A82B59" w:rsidRPr="00AD6E69" w:rsidRDefault="00A82B59" w:rsidP="00A82B59">
      <w:pPr>
        <w:spacing w:line="560" w:lineRule="exact"/>
        <w:ind w:leftChars="372" w:left="893" w:firstLineChars="200" w:firstLine="520"/>
        <w:rPr>
          <w:rFonts w:ascii="仿宋_GB2312" w:eastAsia="仿宋_GB2312"/>
          <w:sz w:val="26"/>
          <w:szCs w:val="26"/>
        </w:rPr>
      </w:pPr>
      <w:r w:rsidRPr="00AD6E69">
        <w:rPr>
          <w:rFonts w:ascii="仿宋_GB2312" w:eastAsia="仿宋_GB2312" w:hint="eastAsia"/>
          <w:sz w:val="26"/>
          <w:szCs w:val="26"/>
        </w:rPr>
        <w:t>本条约定内容与本合同其余条款约定内容不相一致处，以本条约定为准。</w:t>
      </w:r>
    </w:p>
    <w:p w:rsidR="00A82B59" w:rsidRPr="00AD6E69" w:rsidRDefault="00A82B59" w:rsidP="00A82B59">
      <w:pPr>
        <w:spacing w:line="560" w:lineRule="exact"/>
        <w:ind w:left="780" w:hangingChars="300" w:hanging="780"/>
        <w:rPr>
          <w:rFonts w:ascii="仿宋_GB2312" w:eastAsia="仿宋_GB2312"/>
          <w:sz w:val="26"/>
          <w:szCs w:val="26"/>
        </w:rPr>
      </w:pPr>
      <w:r w:rsidRPr="00AD6E69">
        <w:rPr>
          <w:rFonts w:ascii="仿宋_GB2312" w:eastAsia="仿宋_GB2312" w:hint="eastAsia"/>
          <w:sz w:val="26"/>
          <w:szCs w:val="26"/>
        </w:rPr>
        <w:t>第十四条  本合同应作为一个整体被加以解释，各条款约定内容不因顺序排列的先后而产生法律效力的差异。</w:t>
      </w:r>
    </w:p>
    <w:p w:rsidR="00A82B59" w:rsidRPr="00AD6E69" w:rsidRDefault="00A82B59" w:rsidP="00A82B59">
      <w:pPr>
        <w:spacing w:line="560" w:lineRule="exact"/>
        <w:ind w:leftChars="372" w:left="893" w:firstLineChars="200" w:firstLine="520"/>
        <w:rPr>
          <w:rFonts w:ascii="仿宋_GB2312" w:eastAsia="仿宋_GB2312"/>
          <w:sz w:val="26"/>
          <w:szCs w:val="26"/>
        </w:rPr>
      </w:pPr>
      <w:r w:rsidRPr="00AD6E69">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rsidR="00A82B59" w:rsidRPr="00AD6E69" w:rsidRDefault="00A82B59" w:rsidP="00A82B59">
      <w:pPr>
        <w:spacing w:line="560" w:lineRule="exact"/>
        <w:ind w:leftChars="372" w:left="893" w:firstLineChars="200" w:firstLine="520"/>
        <w:rPr>
          <w:rFonts w:ascii="仿宋_GB2312" w:eastAsia="仿宋_GB2312"/>
          <w:sz w:val="26"/>
          <w:szCs w:val="26"/>
        </w:rPr>
      </w:pPr>
      <w:r w:rsidRPr="00AD6E69">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rsidR="00A82B59" w:rsidRPr="00AD6E69" w:rsidRDefault="00A82B59" w:rsidP="00A82B59">
      <w:pPr>
        <w:spacing w:line="560" w:lineRule="exact"/>
        <w:ind w:leftChars="372" w:left="893" w:firstLineChars="200" w:firstLine="520"/>
        <w:rPr>
          <w:rFonts w:ascii="仿宋_GB2312" w:eastAsia="仿宋_GB2312"/>
          <w:sz w:val="26"/>
          <w:szCs w:val="26"/>
        </w:rPr>
      </w:pPr>
      <w:r w:rsidRPr="00AD6E69">
        <w:rPr>
          <w:rFonts w:ascii="仿宋_GB2312" w:eastAsia="仿宋_GB2312" w:hint="eastAsia"/>
          <w:sz w:val="26"/>
          <w:szCs w:val="26"/>
        </w:rPr>
        <w:t>未经相对方同意，一方将本合同项下条款内容全部或者部分转让给第三人的，相对方可以解除本合同，转让方承担违约责任。</w:t>
      </w:r>
    </w:p>
    <w:p w:rsidR="00A82B59" w:rsidRPr="00AD6E69" w:rsidRDefault="00A82B59" w:rsidP="00A82B59">
      <w:pPr>
        <w:spacing w:line="560" w:lineRule="exact"/>
        <w:ind w:left="780" w:hangingChars="300" w:hanging="780"/>
        <w:rPr>
          <w:rFonts w:ascii="仿宋_GB2312" w:eastAsia="仿宋_GB2312"/>
          <w:sz w:val="26"/>
          <w:szCs w:val="26"/>
        </w:rPr>
      </w:pPr>
      <w:r w:rsidRPr="00AD6E69">
        <w:rPr>
          <w:rFonts w:ascii="仿宋_GB2312" w:eastAsia="仿宋_GB2312" w:hint="eastAsia"/>
          <w:sz w:val="26"/>
          <w:szCs w:val="26"/>
        </w:rPr>
        <w:t>第十五条  本合同由甲乙双方于</w:t>
      </w:r>
      <w:r w:rsidRPr="00AD6E69">
        <w:rPr>
          <w:rFonts w:ascii="仿宋_GB2312" w:eastAsia="仿宋_GB2312" w:hint="eastAsia"/>
          <w:sz w:val="26"/>
          <w:szCs w:val="26"/>
          <w:u w:val="single"/>
        </w:rPr>
        <w:t xml:space="preserve">     年  月  日</w:t>
      </w:r>
      <w:r w:rsidRPr="00AD6E69">
        <w:rPr>
          <w:rFonts w:ascii="仿宋_GB2312" w:eastAsia="仿宋_GB2312" w:hint="eastAsia"/>
          <w:sz w:val="26"/>
          <w:szCs w:val="26"/>
        </w:rPr>
        <w:t>在上海市杨浦区邯郸路220号签订，自双方签字盖章后生效。</w:t>
      </w:r>
    </w:p>
    <w:p w:rsidR="00A82B59" w:rsidRPr="00AD6E69" w:rsidRDefault="00A82B59" w:rsidP="00A82B59">
      <w:pPr>
        <w:spacing w:line="560" w:lineRule="exact"/>
        <w:ind w:leftChars="372" w:left="893" w:firstLineChars="200" w:firstLine="520"/>
        <w:rPr>
          <w:rFonts w:ascii="仿宋_GB2312" w:eastAsia="仿宋_GB2312"/>
          <w:sz w:val="26"/>
          <w:szCs w:val="26"/>
        </w:rPr>
      </w:pPr>
      <w:r w:rsidRPr="00AD6E69">
        <w:rPr>
          <w:rFonts w:ascii="仿宋_GB2312" w:eastAsia="仿宋_GB2312" w:hint="eastAsia"/>
          <w:sz w:val="26"/>
          <w:szCs w:val="26"/>
        </w:rPr>
        <w:t>合同文本壹式肆份，双方各执贰份，各份合同文本具有同等法律效力。</w:t>
      </w:r>
    </w:p>
    <w:p w:rsidR="00A82B59" w:rsidRPr="00AD6E69" w:rsidRDefault="00A82B59" w:rsidP="00A82B59">
      <w:pPr>
        <w:spacing w:line="600" w:lineRule="exact"/>
        <w:rPr>
          <w:rFonts w:ascii="黑体" w:eastAsia="黑体"/>
        </w:rPr>
      </w:pPr>
      <w:r w:rsidRPr="00AD6E69">
        <w:rPr>
          <w:rFonts w:ascii="黑体" w:eastAsia="黑体" w:hint="eastAsia"/>
        </w:rPr>
        <w:t>甲方（盖章）：</w:t>
      </w:r>
      <w:r w:rsidRPr="00AD6E69">
        <w:rPr>
          <w:rFonts w:ascii="黑体" w:eastAsia="黑体" w:hint="eastAsia"/>
          <w:spacing w:val="40"/>
        </w:rPr>
        <w:t>复旦大学</w:t>
      </w:r>
    </w:p>
    <w:p w:rsidR="00A82B59" w:rsidRPr="00AD6E69" w:rsidRDefault="00A82B59" w:rsidP="00A82B59">
      <w:pPr>
        <w:spacing w:line="600" w:lineRule="exact"/>
        <w:rPr>
          <w:rFonts w:ascii="黑体" w:eastAsia="黑体"/>
        </w:rPr>
      </w:pPr>
      <w:r w:rsidRPr="00AD6E69">
        <w:rPr>
          <w:rFonts w:ascii="黑体" w:eastAsia="黑体" w:hint="eastAsia"/>
        </w:rPr>
        <w:t>授权代表（签字）：</w:t>
      </w:r>
      <w:r w:rsidRPr="00AD6E69">
        <w:rPr>
          <w:rFonts w:ascii="黑体" w:eastAsia="黑体" w:hint="eastAsia"/>
          <w:u w:val="single"/>
        </w:rPr>
        <w:t xml:space="preserve">          </w:t>
      </w:r>
    </w:p>
    <w:p w:rsidR="00A82B59" w:rsidRPr="00AD6E69" w:rsidRDefault="00A82B59" w:rsidP="00A82B59">
      <w:pPr>
        <w:spacing w:line="600" w:lineRule="exact"/>
        <w:rPr>
          <w:rFonts w:ascii="黑体" w:eastAsia="黑体"/>
        </w:rPr>
      </w:pPr>
      <w:r w:rsidRPr="00AD6E69">
        <w:rPr>
          <w:rFonts w:ascii="黑体" w:eastAsia="黑体" w:hint="eastAsia"/>
        </w:rPr>
        <w:t>乙方（盖章）：</w:t>
      </w:r>
      <w:r w:rsidRPr="00AD6E69">
        <w:rPr>
          <w:rFonts w:ascii="黑体" w:eastAsia="黑体" w:hint="eastAsia"/>
          <w:u w:val="single"/>
        </w:rPr>
        <w:t xml:space="preserve">              </w:t>
      </w:r>
    </w:p>
    <w:p w:rsidR="00A82B59" w:rsidRPr="00AD6E69" w:rsidRDefault="00A82B59" w:rsidP="00A82B59">
      <w:pPr>
        <w:spacing w:line="600" w:lineRule="exact"/>
        <w:rPr>
          <w:rFonts w:ascii="黑体" w:eastAsia="黑体"/>
        </w:rPr>
      </w:pPr>
      <w:r w:rsidRPr="00AD6E69">
        <w:rPr>
          <w:rFonts w:ascii="黑体" w:eastAsia="黑体" w:hint="eastAsia"/>
        </w:rPr>
        <w:t>授权代表（签字）：</w:t>
      </w:r>
      <w:r w:rsidRPr="00AD6E69">
        <w:rPr>
          <w:rFonts w:ascii="黑体" w:eastAsia="黑体" w:hint="eastAsia"/>
          <w:u w:val="single"/>
        </w:rPr>
        <w:t xml:space="preserve">          </w:t>
      </w:r>
    </w:p>
    <w:p w:rsidR="00A82B59" w:rsidRPr="00AD6E69" w:rsidRDefault="00A82B59" w:rsidP="00A82B59">
      <w:pPr>
        <w:spacing w:line="360" w:lineRule="auto"/>
        <w:rPr>
          <w:rFonts w:ascii="宋体" w:hAnsi="宋体"/>
        </w:rPr>
      </w:pPr>
      <w:r w:rsidRPr="00AD6E69">
        <w:rPr>
          <w:rFonts w:ascii="黑体" w:eastAsia="黑体" w:hAnsi="宋体"/>
        </w:rPr>
        <w:br w:type="page"/>
      </w:r>
      <w:r w:rsidRPr="00AD6E69">
        <w:rPr>
          <w:rFonts w:ascii="黑体" w:eastAsia="黑体" w:hAnsi="宋体" w:hint="eastAsia"/>
        </w:rPr>
        <w:lastRenderedPageBreak/>
        <w:t>附件一</w:t>
      </w:r>
    </w:p>
    <w:p w:rsidR="00A82B59" w:rsidRPr="00AD6E69" w:rsidRDefault="00A82B59" w:rsidP="00A82B59">
      <w:pPr>
        <w:spacing w:line="360" w:lineRule="auto"/>
        <w:rPr>
          <w:rFonts w:ascii="宋体" w:hAnsi="宋体"/>
        </w:rPr>
      </w:pPr>
    </w:p>
    <w:p w:rsidR="00A82B59" w:rsidRPr="00AD6E69" w:rsidRDefault="00A82B59" w:rsidP="00A82B59">
      <w:pPr>
        <w:spacing w:line="360" w:lineRule="auto"/>
        <w:jc w:val="center"/>
        <w:rPr>
          <w:rFonts w:ascii="华文中宋" w:eastAsia="华文中宋" w:hAnsi="华文中宋"/>
          <w:b/>
          <w:spacing w:val="60"/>
          <w:sz w:val="28"/>
          <w:szCs w:val="28"/>
        </w:rPr>
      </w:pPr>
      <w:r w:rsidRPr="00AD6E69">
        <w:rPr>
          <w:rFonts w:ascii="华文中宋" w:eastAsia="华文中宋" w:hAnsi="华文中宋" w:hint="eastAsia"/>
          <w:b/>
          <w:spacing w:val="60"/>
          <w:sz w:val="28"/>
          <w:szCs w:val="28"/>
        </w:rPr>
        <w:t>产品清</w:t>
      </w:r>
      <w:r w:rsidRPr="00AD6E69">
        <w:rPr>
          <w:rFonts w:ascii="华文中宋" w:eastAsia="华文中宋" w:hAnsi="华文中宋" w:hint="eastAsia"/>
          <w:b/>
          <w:sz w:val="28"/>
          <w:szCs w:val="28"/>
        </w:rPr>
        <w:t>单</w:t>
      </w: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华文中宋" w:eastAsia="华文中宋" w:hAnsi="华文中宋"/>
        </w:rPr>
      </w:pPr>
      <w:r w:rsidRPr="00AD6E69">
        <w:rPr>
          <w:rFonts w:ascii="华文中宋" w:eastAsia="华文中宋" w:hAnsi="华文中宋" w:hint="eastAsia"/>
        </w:rPr>
        <w:t>甲方（买受人）：复旦大学</w:t>
      </w:r>
    </w:p>
    <w:p w:rsidR="00A82B59" w:rsidRPr="00AD6E69" w:rsidRDefault="00A82B59" w:rsidP="00A82B59">
      <w:pPr>
        <w:spacing w:line="360" w:lineRule="auto"/>
        <w:rPr>
          <w:rFonts w:ascii="华文中宋" w:eastAsia="华文中宋" w:hAnsi="华文中宋"/>
        </w:rPr>
      </w:pPr>
      <w:r w:rsidRPr="00AD6E69">
        <w:rPr>
          <w:rFonts w:ascii="华文中宋" w:eastAsia="华文中宋" w:hAnsi="华文中宋" w:hint="eastAsia"/>
        </w:rPr>
        <w:t>乙方（出卖人）：</w:t>
      </w:r>
      <w:r w:rsidRPr="00AD6E69">
        <w:rPr>
          <w:rFonts w:ascii="华文中宋" w:eastAsia="华文中宋" w:hAnsi="华文中宋" w:hint="eastAsia"/>
          <w:u w:val="single"/>
        </w:rPr>
        <w:t xml:space="preserve">         </w:t>
      </w:r>
    </w:p>
    <w:p w:rsidR="00A82B59" w:rsidRPr="00AD6E69" w:rsidRDefault="00A82B59" w:rsidP="00A82B59">
      <w:pPr>
        <w:spacing w:line="360" w:lineRule="auto"/>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09"/>
        <w:gridCol w:w="776"/>
        <w:gridCol w:w="757"/>
        <w:gridCol w:w="291"/>
        <w:gridCol w:w="969"/>
        <w:gridCol w:w="822"/>
        <w:gridCol w:w="1043"/>
        <w:gridCol w:w="1086"/>
        <w:gridCol w:w="1169"/>
      </w:tblGrid>
      <w:tr w:rsidR="00A82B59" w:rsidRPr="00AD6E69" w:rsidTr="00956B0D">
        <w:trPr>
          <w:trHeight w:val="629"/>
        </w:trPr>
        <w:tc>
          <w:tcPr>
            <w:tcW w:w="1609" w:type="dxa"/>
            <w:shd w:val="clear" w:color="auto" w:fill="auto"/>
          </w:tcPr>
          <w:p w:rsidR="00A82B59" w:rsidRPr="00AD6E69" w:rsidRDefault="00A82B59" w:rsidP="00956B0D">
            <w:pPr>
              <w:spacing w:line="360" w:lineRule="auto"/>
              <w:jc w:val="center"/>
              <w:rPr>
                <w:rFonts w:ascii="华文中宋" w:eastAsia="华文中宋" w:hAnsi="华文中宋"/>
              </w:rPr>
            </w:pPr>
            <w:r w:rsidRPr="00AD6E69">
              <w:rPr>
                <w:rFonts w:ascii="华文中宋" w:eastAsia="华文中宋" w:hAnsi="华文中宋" w:hint="eastAsia"/>
              </w:rPr>
              <w:t xml:space="preserve">品 名 </w:t>
            </w:r>
          </w:p>
        </w:tc>
        <w:tc>
          <w:tcPr>
            <w:tcW w:w="1533" w:type="dxa"/>
            <w:gridSpan w:val="2"/>
            <w:shd w:val="clear" w:color="auto" w:fill="auto"/>
          </w:tcPr>
          <w:p w:rsidR="00A82B59" w:rsidRPr="00AD6E69" w:rsidRDefault="00A82B59" w:rsidP="00956B0D">
            <w:pPr>
              <w:spacing w:line="360" w:lineRule="auto"/>
              <w:jc w:val="center"/>
              <w:rPr>
                <w:rFonts w:ascii="华文中宋" w:eastAsia="华文中宋" w:hAnsi="华文中宋"/>
              </w:rPr>
            </w:pPr>
            <w:r w:rsidRPr="00AD6E69">
              <w:rPr>
                <w:rFonts w:ascii="华文中宋" w:eastAsia="华文中宋" w:hAnsi="华文中宋" w:hint="eastAsia"/>
              </w:rPr>
              <w:t>规格/型号</w:t>
            </w:r>
          </w:p>
        </w:tc>
        <w:tc>
          <w:tcPr>
            <w:tcW w:w="1260" w:type="dxa"/>
            <w:gridSpan w:val="2"/>
          </w:tcPr>
          <w:p w:rsidR="00A82B59" w:rsidRPr="00AD6E69" w:rsidRDefault="00A82B59" w:rsidP="00956B0D">
            <w:pPr>
              <w:spacing w:line="360" w:lineRule="auto"/>
              <w:jc w:val="center"/>
              <w:rPr>
                <w:rFonts w:ascii="华文中宋" w:eastAsia="华文中宋" w:hAnsi="华文中宋"/>
              </w:rPr>
            </w:pPr>
            <w:r w:rsidRPr="00AD6E69">
              <w:rPr>
                <w:rFonts w:ascii="华文中宋" w:eastAsia="华文中宋" w:hAnsi="华文中宋" w:hint="eastAsia"/>
              </w:rPr>
              <w:t>生产厂家</w:t>
            </w:r>
          </w:p>
        </w:tc>
        <w:tc>
          <w:tcPr>
            <w:tcW w:w="822" w:type="dxa"/>
            <w:shd w:val="clear" w:color="auto" w:fill="auto"/>
          </w:tcPr>
          <w:p w:rsidR="00A82B59" w:rsidRPr="00AD6E69" w:rsidRDefault="00A82B59" w:rsidP="00956B0D">
            <w:pPr>
              <w:spacing w:line="360" w:lineRule="auto"/>
              <w:jc w:val="center"/>
              <w:rPr>
                <w:rFonts w:ascii="华文中宋" w:eastAsia="华文中宋" w:hAnsi="华文中宋"/>
              </w:rPr>
            </w:pPr>
            <w:r w:rsidRPr="00AD6E69">
              <w:rPr>
                <w:rFonts w:ascii="华文中宋" w:eastAsia="华文中宋" w:hAnsi="华文中宋" w:hint="eastAsia"/>
              </w:rPr>
              <w:t>数 量</w:t>
            </w:r>
          </w:p>
        </w:tc>
        <w:tc>
          <w:tcPr>
            <w:tcW w:w="1043" w:type="dxa"/>
          </w:tcPr>
          <w:p w:rsidR="00A82B59" w:rsidRPr="00AD6E69" w:rsidRDefault="00A82B59" w:rsidP="00956B0D">
            <w:pPr>
              <w:spacing w:line="360" w:lineRule="auto"/>
              <w:jc w:val="center"/>
              <w:rPr>
                <w:rFonts w:ascii="华文中宋" w:eastAsia="华文中宋" w:hAnsi="华文中宋"/>
              </w:rPr>
            </w:pPr>
            <w:r w:rsidRPr="00AD6E69">
              <w:rPr>
                <w:rFonts w:ascii="华文中宋" w:eastAsia="华文中宋" w:hAnsi="华文中宋" w:hint="eastAsia"/>
              </w:rPr>
              <w:t>单位</w:t>
            </w:r>
          </w:p>
        </w:tc>
        <w:tc>
          <w:tcPr>
            <w:tcW w:w="1086" w:type="dxa"/>
            <w:shd w:val="clear" w:color="auto" w:fill="auto"/>
          </w:tcPr>
          <w:p w:rsidR="00A82B59" w:rsidRPr="00AD6E69" w:rsidRDefault="00A82B59" w:rsidP="00956B0D">
            <w:pPr>
              <w:spacing w:line="360" w:lineRule="auto"/>
              <w:jc w:val="center"/>
              <w:rPr>
                <w:rFonts w:ascii="华文中宋" w:eastAsia="华文中宋" w:hAnsi="华文中宋"/>
              </w:rPr>
            </w:pPr>
            <w:r w:rsidRPr="00AD6E69">
              <w:rPr>
                <w:rFonts w:ascii="华文中宋" w:eastAsia="华文中宋" w:hAnsi="华文中宋" w:hint="eastAsia"/>
              </w:rPr>
              <w:t>单 价</w:t>
            </w:r>
          </w:p>
        </w:tc>
        <w:tc>
          <w:tcPr>
            <w:tcW w:w="1169" w:type="dxa"/>
            <w:shd w:val="clear" w:color="auto" w:fill="auto"/>
          </w:tcPr>
          <w:p w:rsidR="00A82B59" w:rsidRPr="00AD6E69" w:rsidRDefault="00A82B59" w:rsidP="00956B0D">
            <w:pPr>
              <w:spacing w:line="360" w:lineRule="auto"/>
              <w:jc w:val="center"/>
              <w:rPr>
                <w:rFonts w:ascii="华文中宋" w:eastAsia="华文中宋" w:hAnsi="华文中宋"/>
              </w:rPr>
            </w:pPr>
            <w:r w:rsidRPr="00AD6E69">
              <w:rPr>
                <w:rFonts w:ascii="华文中宋" w:eastAsia="华文中宋" w:hAnsi="华文中宋" w:hint="eastAsia"/>
              </w:rPr>
              <w:t>总 价</w:t>
            </w:r>
          </w:p>
        </w:tc>
      </w:tr>
      <w:tr w:rsidR="00A82B59" w:rsidRPr="00AD6E69" w:rsidTr="00956B0D">
        <w:trPr>
          <w:trHeight w:val="487"/>
        </w:trPr>
        <w:tc>
          <w:tcPr>
            <w:tcW w:w="1609" w:type="dxa"/>
            <w:shd w:val="clear" w:color="auto" w:fill="auto"/>
          </w:tcPr>
          <w:p w:rsidR="00A82B59" w:rsidRPr="00AD6E69" w:rsidRDefault="00A82B59" w:rsidP="00956B0D">
            <w:pPr>
              <w:spacing w:line="360" w:lineRule="auto"/>
              <w:rPr>
                <w:rFonts w:ascii="宋体" w:hAnsi="宋体"/>
                <w:szCs w:val="21"/>
              </w:rPr>
            </w:pPr>
          </w:p>
        </w:tc>
        <w:tc>
          <w:tcPr>
            <w:tcW w:w="1533" w:type="dxa"/>
            <w:gridSpan w:val="2"/>
            <w:shd w:val="clear" w:color="auto" w:fill="auto"/>
          </w:tcPr>
          <w:p w:rsidR="00A82B59" w:rsidRPr="00AD6E69" w:rsidRDefault="00A82B59" w:rsidP="00956B0D">
            <w:pPr>
              <w:spacing w:line="360" w:lineRule="auto"/>
              <w:rPr>
                <w:rFonts w:ascii="宋体" w:hAnsi="宋体"/>
                <w:szCs w:val="21"/>
              </w:rPr>
            </w:pPr>
          </w:p>
        </w:tc>
        <w:tc>
          <w:tcPr>
            <w:tcW w:w="1260" w:type="dxa"/>
            <w:gridSpan w:val="2"/>
          </w:tcPr>
          <w:p w:rsidR="00A82B59" w:rsidRPr="00AD6E69" w:rsidRDefault="00A82B59" w:rsidP="00956B0D">
            <w:pPr>
              <w:spacing w:line="360" w:lineRule="auto"/>
              <w:rPr>
                <w:rFonts w:ascii="宋体" w:hAnsi="宋体"/>
                <w:szCs w:val="21"/>
              </w:rPr>
            </w:pPr>
          </w:p>
        </w:tc>
        <w:tc>
          <w:tcPr>
            <w:tcW w:w="822" w:type="dxa"/>
            <w:shd w:val="clear" w:color="auto" w:fill="auto"/>
          </w:tcPr>
          <w:p w:rsidR="00A82B59" w:rsidRPr="00AD6E69" w:rsidRDefault="00A82B59" w:rsidP="00956B0D">
            <w:pPr>
              <w:spacing w:line="360" w:lineRule="auto"/>
              <w:rPr>
                <w:rFonts w:ascii="宋体" w:hAnsi="宋体"/>
                <w:szCs w:val="21"/>
              </w:rPr>
            </w:pPr>
          </w:p>
        </w:tc>
        <w:tc>
          <w:tcPr>
            <w:tcW w:w="1043" w:type="dxa"/>
          </w:tcPr>
          <w:p w:rsidR="00A82B59" w:rsidRPr="00AD6E69" w:rsidRDefault="00A82B59" w:rsidP="00956B0D">
            <w:pPr>
              <w:spacing w:line="360" w:lineRule="auto"/>
              <w:rPr>
                <w:rFonts w:ascii="宋体" w:hAnsi="宋体"/>
                <w:szCs w:val="21"/>
              </w:rPr>
            </w:pPr>
          </w:p>
        </w:tc>
        <w:tc>
          <w:tcPr>
            <w:tcW w:w="1086" w:type="dxa"/>
            <w:shd w:val="clear" w:color="auto" w:fill="auto"/>
          </w:tcPr>
          <w:p w:rsidR="00A82B59" w:rsidRPr="00AD6E69" w:rsidRDefault="00A82B59" w:rsidP="00956B0D">
            <w:pPr>
              <w:spacing w:line="360" w:lineRule="auto"/>
              <w:rPr>
                <w:rFonts w:ascii="宋体" w:hAnsi="宋体"/>
                <w:szCs w:val="21"/>
              </w:rPr>
            </w:pPr>
          </w:p>
        </w:tc>
        <w:tc>
          <w:tcPr>
            <w:tcW w:w="1169" w:type="dxa"/>
            <w:shd w:val="clear" w:color="auto" w:fill="auto"/>
          </w:tcPr>
          <w:p w:rsidR="00A82B59" w:rsidRPr="00AD6E69" w:rsidRDefault="00A82B59" w:rsidP="00956B0D">
            <w:pPr>
              <w:spacing w:line="360" w:lineRule="auto"/>
              <w:rPr>
                <w:rFonts w:ascii="宋体" w:hAnsi="宋体"/>
                <w:szCs w:val="21"/>
              </w:rPr>
            </w:pPr>
          </w:p>
        </w:tc>
      </w:tr>
      <w:tr w:rsidR="00A82B59" w:rsidRPr="00AD6E69" w:rsidTr="00956B0D">
        <w:trPr>
          <w:trHeight w:val="487"/>
        </w:trPr>
        <w:tc>
          <w:tcPr>
            <w:tcW w:w="1609" w:type="dxa"/>
            <w:shd w:val="clear" w:color="auto" w:fill="auto"/>
          </w:tcPr>
          <w:p w:rsidR="00A82B59" w:rsidRPr="00AD6E69" w:rsidRDefault="00A82B59" w:rsidP="00956B0D">
            <w:pPr>
              <w:spacing w:line="360" w:lineRule="auto"/>
              <w:jc w:val="center"/>
              <w:rPr>
                <w:rFonts w:ascii="宋体" w:hAnsi="宋体"/>
                <w:szCs w:val="21"/>
              </w:rPr>
            </w:pPr>
            <w:r w:rsidRPr="00AD6E69">
              <w:rPr>
                <w:rFonts w:ascii="华文中宋" w:eastAsia="华文中宋" w:hAnsi="华文中宋" w:hint="eastAsia"/>
              </w:rPr>
              <w:t>合计总价</w:t>
            </w:r>
          </w:p>
        </w:tc>
        <w:tc>
          <w:tcPr>
            <w:tcW w:w="776" w:type="dxa"/>
          </w:tcPr>
          <w:p w:rsidR="00A82B59" w:rsidRPr="00AD6E69" w:rsidRDefault="00A82B59" w:rsidP="00956B0D">
            <w:pPr>
              <w:spacing w:line="360" w:lineRule="auto"/>
              <w:rPr>
                <w:rFonts w:ascii="华文中宋" w:eastAsia="华文中宋" w:hAnsi="华文中宋"/>
              </w:rPr>
            </w:pPr>
          </w:p>
        </w:tc>
        <w:tc>
          <w:tcPr>
            <w:tcW w:w="1048" w:type="dxa"/>
            <w:gridSpan w:val="2"/>
          </w:tcPr>
          <w:p w:rsidR="00A82B59" w:rsidRPr="00AD6E69" w:rsidRDefault="00A82B59" w:rsidP="00956B0D">
            <w:pPr>
              <w:spacing w:line="360" w:lineRule="auto"/>
              <w:rPr>
                <w:rFonts w:ascii="华文中宋" w:eastAsia="华文中宋" w:hAnsi="华文中宋"/>
              </w:rPr>
            </w:pPr>
          </w:p>
        </w:tc>
        <w:tc>
          <w:tcPr>
            <w:tcW w:w="5089" w:type="dxa"/>
            <w:gridSpan w:val="5"/>
            <w:shd w:val="clear" w:color="auto" w:fill="auto"/>
          </w:tcPr>
          <w:p w:rsidR="00A82B59" w:rsidRPr="00AD6E69" w:rsidRDefault="00A82B59" w:rsidP="00956B0D">
            <w:pPr>
              <w:spacing w:line="360" w:lineRule="auto"/>
              <w:rPr>
                <w:rFonts w:ascii="宋体" w:hAnsi="宋体"/>
                <w:szCs w:val="21"/>
              </w:rPr>
            </w:pPr>
            <w:r w:rsidRPr="00AD6E69">
              <w:rPr>
                <w:rFonts w:ascii="华文中宋" w:eastAsia="华文中宋" w:hAnsi="华文中宋" w:hint="eastAsia"/>
              </w:rPr>
              <w:t>￥       元</w:t>
            </w:r>
          </w:p>
        </w:tc>
      </w:tr>
    </w:tbl>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ind w:leftChars="257" w:left="617" w:firstLineChars="1525" w:firstLine="3660"/>
        <w:rPr>
          <w:rFonts w:ascii="黑体" w:eastAsia="黑体"/>
        </w:rPr>
      </w:pPr>
      <w:r w:rsidRPr="00AD6E69">
        <w:rPr>
          <w:rFonts w:ascii="黑体" w:eastAsia="黑体" w:hint="eastAsia"/>
        </w:rPr>
        <w:t>甲方（买受人）：复旦大学</w:t>
      </w:r>
    </w:p>
    <w:p w:rsidR="00A82B59" w:rsidRPr="00AD6E69" w:rsidRDefault="00A82B59" w:rsidP="00A82B59">
      <w:pPr>
        <w:spacing w:line="360" w:lineRule="auto"/>
        <w:jc w:val="right"/>
        <w:rPr>
          <w:rFonts w:ascii="黑体" w:eastAsia="黑体"/>
        </w:rPr>
      </w:pPr>
      <w:r w:rsidRPr="00AD6E69">
        <w:rPr>
          <w:rFonts w:ascii="黑体" w:eastAsia="黑体" w:hint="eastAsia"/>
          <w:u w:val="single"/>
        </w:rPr>
        <w:t xml:space="preserve">                          </w:t>
      </w:r>
      <w:r w:rsidRPr="00AD6E69">
        <w:rPr>
          <w:rFonts w:ascii="黑体" w:eastAsia="黑体" w:hint="eastAsia"/>
        </w:rPr>
        <w:t>（盖章）</w:t>
      </w: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rPr>
          <w:rFonts w:ascii="宋体" w:hAnsi="宋体"/>
        </w:rPr>
      </w:pPr>
    </w:p>
    <w:p w:rsidR="00A82B59" w:rsidRPr="00AD6E69" w:rsidRDefault="00A82B59" w:rsidP="00A82B59">
      <w:pPr>
        <w:spacing w:line="360" w:lineRule="auto"/>
        <w:ind w:leftChars="257" w:left="617" w:firstLineChars="1525" w:firstLine="3660"/>
        <w:rPr>
          <w:rFonts w:ascii="黑体" w:eastAsia="黑体"/>
        </w:rPr>
      </w:pPr>
      <w:r w:rsidRPr="00AD6E69">
        <w:rPr>
          <w:rFonts w:ascii="黑体" w:eastAsia="黑体" w:hint="eastAsia"/>
        </w:rPr>
        <w:t>乙方（出卖人）：</w:t>
      </w:r>
      <w:r w:rsidRPr="00AD6E69">
        <w:rPr>
          <w:rFonts w:ascii="黑体" w:eastAsia="黑体" w:hint="eastAsia"/>
          <w:u w:val="single"/>
        </w:rPr>
        <w:t xml:space="preserve">           </w:t>
      </w:r>
    </w:p>
    <w:p w:rsidR="00A82B59" w:rsidRPr="00AD6E69" w:rsidRDefault="00A82B59" w:rsidP="00A82B59">
      <w:pPr>
        <w:spacing w:line="360" w:lineRule="auto"/>
        <w:jc w:val="right"/>
        <w:rPr>
          <w:rFonts w:ascii="黑体" w:eastAsia="黑体"/>
        </w:rPr>
      </w:pPr>
      <w:r w:rsidRPr="00AD6E69">
        <w:rPr>
          <w:rFonts w:ascii="黑体" w:eastAsia="黑体" w:hint="eastAsia"/>
          <w:u w:val="single"/>
        </w:rPr>
        <w:t xml:space="preserve">                          </w:t>
      </w:r>
      <w:r w:rsidRPr="00AD6E69">
        <w:rPr>
          <w:rFonts w:ascii="黑体" w:eastAsia="黑体" w:hint="eastAsia"/>
        </w:rPr>
        <w:t>（盖章）</w:t>
      </w:r>
    </w:p>
    <w:p w:rsidR="00A82B59" w:rsidRPr="00AD6E69" w:rsidRDefault="00A82B59" w:rsidP="00A82B59">
      <w:pPr>
        <w:wordWrap w:val="0"/>
        <w:spacing w:line="280" w:lineRule="exact"/>
        <w:jc w:val="right"/>
        <w:rPr>
          <w:rFonts w:ascii="黑体" w:eastAsia="黑体"/>
          <w:u w:val="single"/>
        </w:rPr>
      </w:pPr>
    </w:p>
    <w:p w:rsidR="00A82B59" w:rsidRPr="00AD6E69" w:rsidRDefault="00A82B59" w:rsidP="00A82B59">
      <w:pPr>
        <w:spacing w:line="600" w:lineRule="exact"/>
        <w:rPr>
          <w:rFonts w:ascii="黑体" w:eastAsia="黑体"/>
          <w:u w:val="single"/>
        </w:rPr>
      </w:pPr>
    </w:p>
    <w:p w:rsidR="00A82B59" w:rsidRPr="00AD6E69" w:rsidRDefault="00A82B59" w:rsidP="00A82B59">
      <w:pPr>
        <w:spacing w:line="500" w:lineRule="exact"/>
        <w:rPr>
          <w:rFonts w:ascii="宋体" w:hAnsi="宋体"/>
          <w:sz w:val="28"/>
          <w:szCs w:val="28"/>
        </w:rPr>
      </w:pPr>
      <w:r w:rsidRPr="00AD6E69">
        <w:rPr>
          <w:rFonts w:ascii="黑体" w:eastAsia="黑体"/>
          <w:u w:val="single"/>
        </w:rPr>
        <w:br w:type="page"/>
      </w:r>
      <w:r w:rsidRPr="00AD6E69">
        <w:rPr>
          <w:rFonts w:ascii="宋体" w:hAnsi="宋体" w:hint="eastAsia"/>
          <w:sz w:val="28"/>
          <w:szCs w:val="28"/>
        </w:rPr>
        <w:lastRenderedPageBreak/>
        <w:t>附件：成交通知书</w:t>
      </w:r>
    </w:p>
    <w:p w:rsidR="00A82B59" w:rsidRPr="00AD6E69" w:rsidRDefault="00A82B59" w:rsidP="00A82B59">
      <w:pPr>
        <w:jc w:val="center"/>
        <w:rPr>
          <w:rFonts w:ascii="微软雅黑" w:eastAsia="微软雅黑" w:hAnsi="微软雅黑"/>
          <w:szCs w:val="24"/>
        </w:rPr>
      </w:pPr>
      <w:r w:rsidRPr="00AD6E69">
        <w:rPr>
          <w:rFonts w:ascii="微软雅黑" w:eastAsia="微软雅黑" w:hAnsi="微软雅黑" w:hint="eastAsia"/>
          <w:sz w:val="44"/>
          <w:szCs w:val="44"/>
        </w:rPr>
        <w:t>成 交 通 知 书 （格式）</w:t>
      </w:r>
    </w:p>
    <w:p w:rsidR="00A82B59" w:rsidRPr="00AD6E69" w:rsidRDefault="00A82B59" w:rsidP="00A82B59">
      <w:pPr>
        <w:jc w:val="center"/>
        <w:rPr>
          <w:szCs w:val="21"/>
        </w:rPr>
      </w:pPr>
    </w:p>
    <w:tbl>
      <w:tblPr>
        <w:tblW w:w="9356"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2606"/>
        <w:gridCol w:w="6750"/>
      </w:tblGrid>
      <w:tr w:rsidR="00A82B59" w:rsidRPr="00AD6E69" w:rsidTr="00956B0D">
        <w:tc>
          <w:tcPr>
            <w:tcW w:w="9356" w:type="dxa"/>
            <w:gridSpan w:val="2"/>
            <w:tcBorders>
              <w:top w:val="single" w:sz="12" w:space="0" w:color="auto"/>
              <w:bottom w:val="nil"/>
            </w:tcBorders>
            <w:vAlign w:val="bottom"/>
          </w:tcPr>
          <w:p w:rsidR="00A82B59" w:rsidRPr="00AD6E69" w:rsidRDefault="00A82B59" w:rsidP="00956B0D">
            <w:pPr>
              <w:spacing w:line="720" w:lineRule="exact"/>
              <w:rPr>
                <w:rFonts w:ascii="仿宋" w:eastAsia="仿宋" w:hAnsi="仿宋"/>
                <w:sz w:val="32"/>
                <w:szCs w:val="32"/>
              </w:rPr>
            </w:pPr>
            <w:r w:rsidRPr="00AD6E69">
              <w:rPr>
                <w:rFonts w:ascii="仿宋" w:eastAsia="仿宋" w:hAnsi="仿宋" w:hint="eastAsia"/>
                <w:sz w:val="32"/>
                <w:szCs w:val="32"/>
                <w:u w:val="single"/>
              </w:rPr>
              <w:t xml:space="preserve">                          </w:t>
            </w:r>
            <w:r w:rsidRPr="00AD6E69">
              <w:rPr>
                <w:rFonts w:ascii="仿宋" w:eastAsia="仿宋" w:hAnsi="仿宋" w:hint="eastAsia"/>
                <w:sz w:val="32"/>
                <w:szCs w:val="32"/>
              </w:rPr>
              <w:t>：</w:t>
            </w:r>
          </w:p>
          <w:p w:rsidR="00A82B59" w:rsidRPr="00AD6E69" w:rsidRDefault="00A82B59" w:rsidP="00956B0D">
            <w:pPr>
              <w:spacing w:line="720" w:lineRule="exact"/>
              <w:ind w:firstLine="600"/>
              <w:rPr>
                <w:rFonts w:ascii="仿宋" w:eastAsia="仿宋" w:hAnsi="仿宋"/>
                <w:sz w:val="32"/>
                <w:szCs w:val="32"/>
              </w:rPr>
            </w:pPr>
            <w:r w:rsidRPr="00AD6E69">
              <w:rPr>
                <w:rFonts w:ascii="仿宋" w:eastAsia="仿宋" w:hAnsi="仿宋" w:hint="eastAsia"/>
                <w:sz w:val="32"/>
                <w:szCs w:val="32"/>
              </w:rPr>
              <w:t>复旦大学</w:t>
            </w:r>
            <w:r w:rsidRPr="00AD6E69">
              <w:rPr>
                <w:rFonts w:ascii="仿宋" w:eastAsia="仿宋" w:hAnsi="仿宋" w:hint="eastAsia"/>
                <w:sz w:val="32"/>
                <w:szCs w:val="32"/>
                <w:u w:val="single"/>
              </w:rPr>
              <w:t xml:space="preserve">                      </w:t>
            </w:r>
            <w:r w:rsidRPr="00AD6E69">
              <w:rPr>
                <w:rFonts w:ascii="仿宋" w:eastAsia="仿宋" w:hAnsi="仿宋"/>
                <w:sz w:val="32"/>
                <w:szCs w:val="32"/>
              </w:rPr>
              <w:t>采购</w:t>
            </w:r>
            <w:r w:rsidRPr="00AD6E69">
              <w:rPr>
                <w:rFonts w:ascii="仿宋" w:eastAsia="仿宋" w:hAnsi="仿宋" w:hint="eastAsia"/>
                <w:sz w:val="32"/>
                <w:szCs w:val="32"/>
              </w:rPr>
              <w:t>竞争性谈判项目</w:t>
            </w:r>
            <w:r w:rsidRPr="00AD6E69">
              <w:rPr>
                <w:rFonts w:ascii="仿宋" w:eastAsia="仿宋" w:hAnsi="仿宋"/>
                <w:sz w:val="32"/>
                <w:szCs w:val="32"/>
              </w:rPr>
              <w:t>（项目编号：</w:t>
            </w:r>
            <w:r w:rsidRPr="00AD6E69">
              <w:rPr>
                <w:rFonts w:ascii="仿宋" w:eastAsia="仿宋" w:hAnsi="仿宋" w:hint="eastAsia"/>
                <w:sz w:val="32"/>
                <w:szCs w:val="32"/>
                <w:u w:val="single"/>
              </w:rPr>
              <w:t xml:space="preserve">                 </w:t>
            </w:r>
            <w:r w:rsidRPr="00AD6E69">
              <w:rPr>
                <w:rFonts w:ascii="仿宋" w:eastAsia="仿宋" w:hAnsi="仿宋"/>
                <w:sz w:val="32"/>
                <w:szCs w:val="32"/>
              </w:rPr>
              <w:t>）</w:t>
            </w:r>
            <w:r w:rsidRPr="00AD6E69">
              <w:rPr>
                <w:rFonts w:ascii="仿宋" w:eastAsia="仿宋" w:hAnsi="仿宋" w:hint="eastAsia"/>
                <w:sz w:val="32"/>
                <w:szCs w:val="32"/>
              </w:rPr>
              <w:t>，经评审确定贵司为成交单位，成交金额：人民币</w:t>
            </w:r>
            <w:r w:rsidRPr="00AD6E69">
              <w:rPr>
                <w:rFonts w:ascii="仿宋" w:eastAsia="仿宋" w:hAnsi="仿宋" w:hint="eastAsia"/>
                <w:sz w:val="32"/>
                <w:szCs w:val="32"/>
                <w:u w:val="single"/>
              </w:rPr>
              <w:t xml:space="preserve">               </w:t>
            </w:r>
            <w:r w:rsidRPr="00AD6E69">
              <w:rPr>
                <w:rFonts w:ascii="仿宋" w:eastAsia="仿宋" w:hAnsi="仿宋" w:hint="eastAsia"/>
                <w:sz w:val="32"/>
                <w:szCs w:val="32"/>
              </w:rPr>
              <w:t>元（</w:t>
            </w:r>
            <w:r w:rsidRPr="00AD6E69">
              <w:rPr>
                <w:rFonts w:ascii="仿宋" w:eastAsia="仿宋" w:hAnsi="仿宋"/>
                <w:sz w:val="32"/>
                <w:szCs w:val="32"/>
              </w:rPr>
              <w:t xml:space="preserve">RMB </w:t>
            </w:r>
            <w:r w:rsidRPr="00AD6E69">
              <w:rPr>
                <w:rFonts w:ascii="仿宋" w:eastAsia="仿宋" w:hAnsi="仿宋" w:hint="eastAsia"/>
                <w:sz w:val="32"/>
                <w:szCs w:val="32"/>
                <w:u w:val="single"/>
              </w:rPr>
              <w:t xml:space="preserve">            </w:t>
            </w:r>
            <w:r w:rsidRPr="00AD6E69">
              <w:rPr>
                <w:rFonts w:ascii="仿宋" w:eastAsia="仿宋" w:hAnsi="仿宋"/>
                <w:sz w:val="32"/>
                <w:szCs w:val="32"/>
              </w:rPr>
              <w:t>）</w:t>
            </w:r>
            <w:r w:rsidRPr="00AD6E69">
              <w:rPr>
                <w:rFonts w:ascii="仿宋" w:eastAsia="仿宋" w:hAnsi="仿宋" w:hint="eastAsia"/>
                <w:sz w:val="32"/>
                <w:szCs w:val="32"/>
              </w:rPr>
              <w:t>。</w:t>
            </w:r>
          </w:p>
          <w:p w:rsidR="00A82B59" w:rsidRPr="00AD6E69" w:rsidRDefault="00A82B59" w:rsidP="00956B0D">
            <w:pPr>
              <w:spacing w:line="720" w:lineRule="exact"/>
              <w:ind w:firstLine="600"/>
              <w:rPr>
                <w:rFonts w:ascii="仿宋" w:eastAsia="仿宋" w:hAnsi="仿宋"/>
                <w:b/>
                <w:sz w:val="30"/>
                <w:szCs w:val="30"/>
              </w:rPr>
            </w:pPr>
            <w:r w:rsidRPr="00AD6E69">
              <w:rPr>
                <w:rFonts w:ascii="仿宋" w:eastAsia="仿宋" w:hAnsi="仿宋" w:hint="eastAsia"/>
                <w:b/>
                <w:sz w:val="32"/>
                <w:szCs w:val="32"/>
              </w:rPr>
              <w:t>请你单位在成交通知书发出之日起三十日内与采购单位签订合同。</w:t>
            </w:r>
          </w:p>
          <w:p w:rsidR="00A82B59" w:rsidRPr="00AD6E69" w:rsidRDefault="00A82B59" w:rsidP="00956B0D">
            <w:pPr>
              <w:ind w:firstLine="600"/>
              <w:rPr>
                <w:rFonts w:ascii="仿宋" w:eastAsia="仿宋" w:hAnsi="仿宋"/>
                <w:sz w:val="30"/>
                <w:szCs w:val="30"/>
              </w:rPr>
            </w:pPr>
          </w:p>
          <w:p w:rsidR="00A82B59" w:rsidRPr="00AD6E69" w:rsidRDefault="00A82B59" w:rsidP="00956B0D">
            <w:pPr>
              <w:ind w:firstLine="600"/>
              <w:rPr>
                <w:rFonts w:ascii="仿宋" w:eastAsia="仿宋" w:hAnsi="仿宋"/>
                <w:sz w:val="30"/>
                <w:szCs w:val="30"/>
              </w:rPr>
            </w:pPr>
          </w:p>
          <w:p w:rsidR="00A82B59" w:rsidRPr="00AD6E69" w:rsidRDefault="00A82B59" w:rsidP="00956B0D">
            <w:pPr>
              <w:ind w:firstLine="600"/>
              <w:rPr>
                <w:rFonts w:ascii="仿宋" w:eastAsia="仿宋" w:hAnsi="仿宋"/>
                <w:sz w:val="30"/>
                <w:szCs w:val="30"/>
              </w:rPr>
            </w:pPr>
          </w:p>
          <w:p w:rsidR="00A82B59" w:rsidRPr="00AD6E69" w:rsidRDefault="00A82B59" w:rsidP="00956B0D">
            <w:pPr>
              <w:ind w:firstLine="600"/>
              <w:rPr>
                <w:rFonts w:ascii="仿宋" w:eastAsia="仿宋" w:hAnsi="仿宋"/>
                <w:sz w:val="30"/>
                <w:szCs w:val="30"/>
              </w:rPr>
            </w:pPr>
          </w:p>
          <w:p w:rsidR="00A82B59" w:rsidRPr="00AD6E69" w:rsidRDefault="00A82B59" w:rsidP="00956B0D">
            <w:pPr>
              <w:ind w:firstLine="600"/>
              <w:rPr>
                <w:rFonts w:ascii="仿宋" w:eastAsia="仿宋" w:hAnsi="仿宋"/>
                <w:sz w:val="30"/>
                <w:szCs w:val="30"/>
              </w:rPr>
            </w:pPr>
          </w:p>
          <w:p w:rsidR="00A82B59" w:rsidRPr="00AD6E69" w:rsidRDefault="00A82B59" w:rsidP="00956B0D">
            <w:pPr>
              <w:ind w:firstLine="600"/>
              <w:rPr>
                <w:rFonts w:ascii="仿宋" w:eastAsia="仿宋" w:hAnsi="仿宋"/>
                <w:sz w:val="30"/>
                <w:szCs w:val="30"/>
              </w:rPr>
            </w:pPr>
          </w:p>
          <w:p w:rsidR="00A82B59" w:rsidRPr="00AD6E69" w:rsidRDefault="00A82B59" w:rsidP="00956B0D">
            <w:pPr>
              <w:ind w:firstLine="600"/>
              <w:rPr>
                <w:rFonts w:ascii="仿宋" w:eastAsia="仿宋" w:hAnsi="仿宋"/>
                <w:sz w:val="30"/>
                <w:szCs w:val="30"/>
              </w:rPr>
            </w:pPr>
          </w:p>
          <w:p w:rsidR="00A82B59" w:rsidRPr="00AD6E69" w:rsidRDefault="00A82B59" w:rsidP="00956B0D">
            <w:pPr>
              <w:ind w:firstLine="600"/>
              <w:rPr>
                <w:rFonts w:ascii="仿宋" w:eastAsia="仿宋" w:hAnsi="仿宋"/>
                <w:sz w:val="30"/>
                <w:szCs w:val="30"/>
              </w:rPr>
            </w:pPr>
          </w:p>
          <w:p w:rsidR="00A82B59" w:rsidRPr="00AD6E69" w:rsidRDefault="00A82B59" w:rsidP="00956B0D">
            <w:pPr>
              <w:wordWrap w:val="0"/>
              <w:ind w:firstLine="600"/>
              <w:rPr>
                <w:rFonts w:ascii="仿宋" w:eastAsia="仿宋" w:hAnsi="仿宋"/>
                <w:sz w:val="30"/>
                <w:szCs w:val="30"/>
              </w:rPr>
            </w:pPr>
          </w:p>
          <w:p w:rsidR="00A82B59" w:rsidRPr="00AD6E69" w:rsidRDefault="00A82B59" w:rsidP="00956B0D">
            <w:pPr>
              <w:wordWrap w:val="0"/>
              <w:ind w:firstLine="600"/>
              <w:rPr>
                <w:rFonts w:ascii="仿宋" w:eastAsia="仿宋" w:hAnsi="仿宋"/>
                <w:sz w:val="30"/>
                <w:szCs w:val="30"/>
              </w:rPr>
            </w:pPr>
          </w:p>
          <w:p w:rsidR="00A82B59" w:rsidRPr="00AD6E69" w:rsidRDefault="00A82B59" w:rsidP="00956B0D">
            <w:pPr>
              <w:wordWrap w:val="0"/>
              <w:ind w:firstLine="600"/>
              <w:rPr>
                <w:rFonts w:ascii="仿宋" w:eastAsia="仿宋" w:hAnsi="仿宋"/>
                <w:sz w:val="30"/>
                <w:szCs w:val="30"/>
              </w:rPr>
            </w:pPr>
          </w:p>
          <w:p w:rsidR="00A82B59" w:rsidRPr="00AD6E69" w:rsidRDefault="00A82B59" w:rsidP="00956B0D">
            <w:pPr>
              <w:wordWrap w:val="0"/>
              <w:ind w:firstLine="600"/>
              <w:rPr>
                <w:rFonts w:ascii="仿宋" w:eastAsia="仿宋" w:hAnsi="仿宋"/>
                <w:sz w:val="30"/>
                <w:szCs w:val="30"/>
              </w:rPr>
            </w:pPr>
          </w:p>
        </w:tc>
      </w:tr>
      <w:tr w:rsidR="00A82B59" w:rsidRPr="00AD6E69" w:rsidTr="00956B0D">
        <w:trPr>
          <w:trHeight w:val="1410"/>
        </w:trPr>
        <w:tc>
          <w:tcPr>
            <w:tcW w:w="2606" w:type="dxa"/>
            <w:tcBorders>
              <w:top w:val="nil"/>
              <w:bottom w:val="single" w:sz="6" w:space="0" w:color="auto"/>
              <w:right w:val="nil"/>
            </w:tcBorders>
          </w:tcPr>
          <w:p w:rsidR="00A82B59" w:rsidRPr="00AD6E69" w:rsidRDefault="00A82B59" w:rsidP="00956B0D">
            <w:pPr>
              <w:rPr>
                <w:rFonts w:ascii="仿宋" w:eastAsia="仿宋" w:hAnsi="仿宋"/>
                <w:sz w:val="30"/>
                <w:szCs w:val="30"/>
              </w:rPr>
            </w:pPr>
          </w:p>
        </w:tc>
        <w:tc>
          <w:tcPr>
            <w:tcW w:w="6750" w:type="dxa"/>
            <w:tcBorders>
              <w:top w:val="nil"/>
              <w:left w:val="nil"/>
              <w:bottom w:val="single" w:sz="6" w:space="0" w:color="auto"/>
            </w:tcBorders>
          </w:tcPr>
          <w:p w:rsidR="00A82B59" w:rsidRPr="00AD6E69" w:rsidRDefault="00A82B59" w:rsidP="00956B0D">
            <w:pPr>
              <w:rPr>
                <w:rFonts w:ascii="仿宋" w:eastAsia="仿宋" w:hAnsi="仿宋"/>
                <w:sz w:val="32"/>
                <w:szCs w:val="32"/>
              </w:rPr>
            </w:pPr>
            <w:r w:rsidRPr="00AD6E69">
              <w:rPr>
                <w:rFonts w:ascii="仿宋" w:eastAsia="仿宋" w:hAnsi="仿宋" w:hint="eastAsia"/>
                <w:sz w:val="32"/>
                <w:szCs w:val="32"/>
              </w:rPr>
              <w:t>采购单位：复旦大学</w:t>
            </w:r>
          </w:p>
          <w:p w:rsidR="00A82B59" w:rsidRPr="00AD6E69" w:rsidRDefault="00A82B59" w:rsidP="00956B0D">
            <w:pPr>
              <w:wordWrap w:val="0"/>
              <w:rPr>
                <w:rFonts w:ascii="仿宋" w:eastAsia="仿宋" w:hAnsi="仿宋"/>
                <w:sz w:val="32"/>
                <w:szCs w:val="32"/>
              </w:rPr>
            </w:pPr>
            <w:r w:rsidRPr="00AD6E69">
              <w:rPr>
                <w:rFonts w:ascii="仿宋" w:eastAsia="仿宋" w:hAnsi="仿宋" w:hint="eastAsia"/>
                <w:sz w:val="32"/>
                <w:szCs w:val="32"/>
              </w:rPr>
              <w:t>采购代理：上海国际招标有限公司</w:t>
            </w:r>
          </w:p>
          <w:p w:rsidR="00A82B59" w:rsidRPr="00AD6E69" w:rsidRDefault="00A82B59" w:rsidP="00956B0D">
            <w:pPr>
              <w:wordWrap w:val="0"/>
              <w:rPr>
                <w:rFonts w:ascii="仿宋" w:eastAsia="仿宋" w:hAnsi="仿宋"/>
                <w:sz w:val="30"/>
                <w:szCs w:val="30"/>
              </w:rPr>
            </w:pPr>
            <w:r w:rsidRPr="00AD6E69">
              <w:rPr>
                <w:rFonts w:ascii="仿宋" w:eastAsia="仿宋" w:hAnsi="仿宋" w:hint="eastAsia"/>
                <w:sz w:val="32"/>
                <w:szCs w:val="32"/>
              </w:rPr>
              <w:t>日    期：</w:t>
            </w:r>
            <w:r w:rsidRPr="00AD6E69">
              <w:rPr>
                <w:rFonts w:ascii="仿宋" w:eastAsia="仿宋" w:hAnsi="仿宋" w:hint="eastAsia"/>
                <w:sz w:val="32"/>
                <w:szCs w:val="32"/>
                <w:u w:val="single"/>
              </w:rPr>
              <w:t xml:space="preserve">     </w:t>
            </w:r>
            <w:r w:rsidRPr="00AD6E69">
              <w:rPr>
                <w:rFonts w:ascii="仿宋" w:eastAsia="仿宋" w:hAnsi="仿宋"/>
                <w:sz w:val="32"/>
                <w:szCs w:val="32"/>
              </w:rPr>
              <w:t>年</w:t>
            </w:r>
            <w:r w:rsidRPr="00AD6E69">
              <w:rPr>
                <w:rFonts w:ascii="仿宋" w:eastAsia="仿宋" w:hAnsi="仿宋" w:hint="eastAsia"/>
                <w:sz w:val="32"/>
                <w:szCs w:val="32"/>
                <w:u w:val="single"/>
              </w:rPr>
              <w:t xml:space="preserve">   </w:t>
            </w:r>
            <w:r w:rsidRPr="00AD6E69">
              <w:rPr>
                <w:rFonts w:ascii="仿宋" w:eastAsia="仿宋" w:hAnsi="仿宋"/>
                <w:sz w:val="32"/>
                <w:szCs w:val="32"/>
              </w:rPr>
              <w:t>月</w:t>
            </w:r>
            <w:r w:rsidRPr="00AD6E69">
              <w:rPr>
                <w:rFonts w:ascii="仿宋" w:eastAsia="仿宋" w:hAnsi="仿宋" w:hint="eastAsia"/>
                <w:sz w:val="32"/>
                <w:szCs w:val="32"/>
                <w:u w:val="single"/>
              </w:rPr>
              <w:t xml:space="preserve">   </w:t>
            </w:r>
            <w:r w:rsidRPr="00AD6E69">
              <w:rPr>
                <w:rFonts w:ascii="仿宋" w:eastAsia="仿宋" w:hAnsi="仿宋"/>
                <w:sz w:val="32"/>
                <w:szCs w:val="32"/>
              </w:rPr>
              <w:t>日</w:t>
            </w:r>
          </w:p>
        </w:tc>
      </w:tr>
      <w:tr w:rsidR="00A82B59" w:rsidRPr="00AD6E69" w:rsidTr="00956B0D">
        <w:trPr>
          <w:trHeight w:val="91"/>
        </w:trPr>
        <w:tc>
          <w:tcPr>
            <w:tcW w:w="9356" w:type="dxa"/>
            <w:gridSpan w:val="2"/>
            <w:tcBorders>
              <w:top w:val="single" w:sz="6" w:space="0" w:color="auto"/>
              <w:bottom w:val="single" w:sz="12" w:space="0" w:color="auto"/>
            </w:tcBorders>
          </w:tcPr>
          <w:p w:rsidR="00A82B59" w:rsidRPr="00AD6E69" w:rsidRDefault="00A82B59" w:rsidP="00956B0D">
            <w:pPr>
              <w:jc w:val="left"/>
              <w:rPr>
                <w:rFonts w:ascii="仿宋" w:eastAsia="仿宋" w:hAnsi="仿宋"/>
                <w:szCs w:val="21"/>
              </w:rPr>
            </w:pPr>
            <w:r w:rsidRPr="00AD6E69">
              <w:rPr>
                <w:rFonts w:ascii="仿宋" w:eastAsia="仿宋" w:hAnsi="仿宋" w:hint="eastAsia"/>
                <w:szCs w:val="21"/>
              </w:rPr>
              <w:t>注：本项目已在财政部备案    是（</w:t>
            </w:r>
            <w:r w:rsidRPr="00AD6E69">
              <w:rPr>
                <w:rFonts w:ascii="宋体" w:hAnsi="宋体" w:hint="eastAsia"/>
                <w:szCs w:val="21"/>
              </w:rPr>
              <w:t xml:space="preserve"> </w:t>
            </w:r>
            <w:r w:rsidRPr="00AD6E69">
              <w:rPr>
                <w:rFonts w:ascii="仿宋" w:eastAsia="仿宋" w:hAnsi="仿宋" w:hint="eastAsia"/>
                <w:szCs w:val="21"/>
              </w:rPr>
              <w:t>）      否（ ）</w:t>
            </w:r>
          </w:p>
        </w:tc>
      </w:tr>
    </w:tbl>
    <w:p w:rsidR="00A82B59" w:rsidRPr="00AD6E69" w:rsidRDefault="00A82B59" w:rsidP="00A82B59">
      <w:pPr>
        <w:spacing w:line="600" w:lineRule="exact"/>
        <w:rPr>
          <w:rFonts w:ascii="黑体" w:eastAsia="黑体"/>
        </w:rPr>
      </w:pPr>
    </w:p>
    <w:p w:rsidR="00802446" w:rsidRPr="00AD6E69" w:rsidRDefault="00802446" w:rsidP="00A82B59">
      <w:pPr>
        <w:tabs>
          <w:tab w:val="center" w:pos="4153"/>
          <w:tab w:val="right" w:pos="8306"/>
        </w:tabs>
        <w:spacing w:before="320" w:after="160" w:line="240" w:lineRule="atLeast"/>
        <w:jc w:val="center"/>
      </w:pPr>
    </w:p>
    <w:p w:rsidR="00802446" w:rsidRPr="00AD6E69" w:rsidRDefault="00802446">
      <w:pPr>
        <w:sectPr w:rsidR="00802446" w:rsidRPr="00AD6E69">
          <w:footerReference w:type="default" r:id="rId36"/>
          <w:footerReference w:type="first" r:id="rId37"/>
          <w:pgSz w:w="11907" w:h="16840"/>
          <w:pgMar w:top="1588" w:right="1021" w:bottom="1474" w:left="1021" w:header="1021" w:footer="992" w:gutter="340"/>
          <w:cols w:space="720"/>
          <w:titlePg/>
        </w:sectPr>
      </w:pPr>
    </w:p>
    <w:p w:rsidR="005B7EC4" w:rsidRPr="00AD6E69" w:rsidRDefault="00665033" w:rsidP="005B7EC4">
      <w:bookmarkStart w:id="641" w:name="_Toc434897193"/>
      <w:r>
        <w:lastRenderedPageBreak/>
        <w:pict>
          <v:rect id="_x0000_s1048" style="position:absolute;left:0;text-align:left;margin-left:416.05pt;margin-top:86.4pt;width:99.1pt;height:72.35pt;z-index:251672576;mso-position-horizontal-relative:page;mso-position-vertical-relative:page" o:allowincell="f" filled="f" stroked="f" strokeweight="4pt">
            <v:textbox style="mso-next-textbox:#_x0000_s1048" inset="1pt,1pt,1pt,1pt">
              <w:txbxContent>
                <w:p w:rsidR="00FC4EC5" w:rsidRDefault="00FC4EC5" w:rsidP="005B7EC4">
                  <w:r>
                    <w:object w:dxaOrig="4320" w:dyaOrig="4320">
                      <v:shape id="_x0000_i1031" type="#_x0000_t75" style="width:96.75pt;height:69.8pt" o:ole="">
                        <v:imagedata r:id="rId18" o:title=""/>
                      </v:shape>
                      <o:OLEObject Type="Embed" ProgID="MSDraw" ShapeID="_x0000_i1031" DrawAspect="Content" ObjectID="_1662471829" r:id="rId38"/>
                    </w:object>
                  </w:r>
                </w:p>
              </w:txbxContent>
            </v:textbox>
            <w10:wrap anchorx="page" anchory="page"/>
          </v:rect>
        </w:pict>
      </w:r>
    </w:p>
    <w:p w:rsidR="005B7EC4" w:rsidRPr="00AD6E69" w:rsidRDefault="005B7EC4" w:rsidP="005B7EC4"/>
    <w:p w:rsidR="005B7EC4" w:rsidRPr="00AD6E69" w:rsidRDefault="005B7EC4" w:rsidP="005B7EC4"/>
    <w:p w:rsidR="005B7EC4" w:rsidRPr="00AD6E69" w:rsidRDefault="005B7EC4" w:rsidP="005B7EC4"/>
    <w:p w:rsidR="00802446" w:rsidRPr="00AD6E69" w:rsidRDefault="00802446"/>
    <w:p w:rsidR="00802446" w:rsidRPr="00AD6E69" w:rsidRDefault="00802446">
      <w:pPr>
        <w:ind w:firstLine="6380"/>
        <w:jc w:val="center"/>
        <w:rPr>
          <w:rFonts w:eastAsia="楷体"/>
        </w:rPr>
      </w:pPr>
      <w:r w:rsidRPr="00AD6E69">
        <w:rPr>
          <w:rFonts w:eastAsia="楷体" w:hint="eastAsia"/>
        </w:rPr>
        <w:t>竞争性谈判文件</w:t>
      </w:r>
    </w:p>
    <w:p w:rsidR="00802446" w:rsidRPr="00AD6E69" w:rsidRDefault="00802446">
      <w:pPr>
        <w:ind w:firstLine="6380"/>
        <w:jc w:val="center"/>
        <w:rPr>
          <w:rFonts w:eastAsia="楷体"/>
        </w:rPr>
      </w:pPr>
      <w:r w:rsidRPr="00AD6E69">
        <w:rPr>
          <w:rFonts w:eastAsia="楷体" w:hint="eastAsia"/>
        </w:rPr>
        <w:t>项目编号：</w:t>
      </w:r>
      <w:r w:rsidR="00000A01" w:rsidRPr="00AD6E69">
        <w:rPr>
          <w:rFonts w:eastAsia="楷体"/>
        </w:rPr>
        <w:t>182008W0</w:t>
      </w:r>
    </w:p>
    <w:p w:rsidR="00802446" w:rsidRPr="00AD6E69" w:rsidRDefault="00802446"/>
    <w:p w:rsidR="00802446" w:rsidRPr="00AD6E69" w:rsidRDefault="00802446">
      <w:pPr>
        <w:spacing w:before="160"/>
      </w:pPr>
    </w:p>
    <w:p w:rsidR="00802446" w:rsidRPr="00AD6E69" w:rsidRDefault="00802446">
      <w:pPr>
        <w:pStyle w:val="af1"/>
      </w:pPr>
      <w:bookmarkStart w:id="642" w:name="_Toc389404740"/>
      <w:r w:rsidRPr="00AD6E69">
        <w:rPr>
          <w:rFonts w:hint="eastAsia"/>
        </w:rPr>
        <w:t>第五章</w:t>
      </w:r>
      <w:r w:rsidRPr="00AD6E69">
        <w:t xml:space="preserve">  </w:t>
      </w:r>
      <w:r w:rsidRPr="00AD6E69">
        <w:rPr>
          <w:rFonts w:hint="eastAsia"/>
          <w:spacing w:val="366"/>
        </w:rPr>
        <w:t>各种格</w:t>
      </w:r>
      <w:r w:rsidRPr="00AD6E69">
        <w:rPr>
          <w:rFonts w:hint="eastAsia"/>
        </w:rPr>
        <w:t>式</w:t>
      </w:r>
      <w:bookmarkEnd w:id="642"/>
    </w:p>
    <w:bookmarkEnd w:id="641"/>
    <w:p w:rsidR="00802446" w:rsidRPr="00AD6E69" w:rsidRDefault="00802446">
      <w:pPr>
        <w:tabs>
          <w:tab w:val="center" w:pos="4153"/>
          <w:tab w:val="right" w:pos="8306"/>
        </w:tabs>
        <w:spacing w:before="320" w:after="160" w:line="240" w:lineRule="atLeast"/>
        <w:jc w:val="center"/>
        <w:rPr>
          <w:rFonts w:ascii="Arial" w:eastAsia="黑体"/>
          <w:sz w:val="30"/>
        </w:rPr>
      </w:pPr>
      <w:r w:rsidRPr="00AD6E69">
        <w:br w:type="page"/>
      </w:r>
      <w:r w:rsidRPr="00AD6E69">
        <w:rPr>
          <w:rFonts w:ascii="Arial" w:eastAsia="黑体" w:hint="eastAsia"/>
          <w:sz w:val="30"/>
        </w:rPr>
        <w:lastRenderedPageBreak/>
        <w:t>分</w:t>
      </w:r>
      <w:r w:rsidRPr="00AD6E69">
        <w:rPr>
          <w:rFonts w:ascii="Arial" w:eastAsia="黑体"/>
          <w:sz w:val="30"/>
        </w:rPr>
        <w:t xml:space="preserve">  </w:t>
      </w:r>
      <w:r w:rsidRPr="00AD6E69">
        <w:rPr>
          <w:rFonts w:ascii="Arial" w:eastAsia="黑体" w:hint="eastAsia"/>
          <w:sz w:val="30"/>
        </w:rPr>
        <w:t>目</w:t>
      </w:r>
      <w:r w:rsidRPr="00AD6E69">
        <w:rPr>
          <w:rFonts w:ascii="Arial" w:eastAsia="黑体"/>
          <w:sz w:val="30"/>
        </w:rPr>
        <w:t xml:space="preserve">  </w:t>
      </w:r>
      <w:r w:rsidRPr="00AD6E69">
        <w:rPr>
          <w:rFonts w:ascii="Arial" w:eastAsia="黑体" w:hint="eastAsia"/>
          <w:sz w:val="30"/>
        </w:rPr>
        <w:t>录</w:t>
      </w:r>
    </w:p>
    <w:p w:rsidR="00AD6E69" w:rsidRPr="00AD6E69" w:rsidRDefault="00665033">
      <w:pPr>
        <w:pStyle w:val="11"/>
        <w:rPr>
          <w:rFonts w:asciiTheme="minorHAnsi" w:eastAsiaTheme="minorEastAsia" w:hAnsiTheme="minorHAnsi" w:cstheme="minorBidi"/>
          <w:noProof/>
          <w:kern w:val="2"/>
          <w:sz w:val="21"/>
          <w:szCs w:val="22"/>
        </w:rPr>
      </w:pPr>
      <w:r w:rsidRPr="00665033">
        <w:fldChar w:fldCharType="begin"/>
      </w:r>
      <w:r w:rsidR="00802446" w:rsidRPr="00AD6E69">
        <w:instrText xml:space="preserve"> TOC \t "flNote,1,flName,1,flType,1" </w:instrText>
      </w:r>
      <w:r w:rsidRPr="00665033">
        <w:fldChar w:fldCharType="separate"/>
      </w:r>
      <w:r w:rsidR="00AD6E69" w:rsidRPr="00AD6E69">
        <w:rPr>
          <w:rFonts w:hint="eastAsia"/>
          <w:noProof/>
        </w:rPr>
        <w:t>竞争性谈判邀请书</w:t>
      </w:r>
      <w:r w:rsidR="00AD6E69" w:rsidRPr="00AD6E69">
        <w:rPr>
          <w:noProof/>
        </w:rPr>
        <w:tab/>
      </w:r>
      <w:r w:rsidRPr="00AD6E69">
        <w:rPr>
          <w:noProof/>
        </w:rPr>
        <w:fldChar w:fldCharType="begin"/>
      </w:r>
      <w:r w:rsidR="00AD6E69" w:rsidRPr="00AD6E69">
        <w:rPr>
          <w:noProof/>
        </w:rPr>
        <w:instrText xml:space="preserve"> PAGEREF _Toc51836996 \h </w:instrText>
      </w:r>
      <w:r w:rsidRPr="00AD6E69">
        <w:rPr>
          <w:noProof/>
        </w:rPr>
      </w:r>
      <w:r w:rsidRPr="00AD6E69">
        <w:rPr>
          <w:noProof/>
        </w:rPr>
        <w:fldChar w:fldCharType="separate"/>
      </w:r>
      <w:r w:rsidR="00DB779F">
        <w:rPr>
          <w:noProof/>
        </w:rPr>
        <w:t>2</w:t>
      </w:r>
      <w:r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供应商须知前附表</w:t>
      </w:r>
      <w:r w:rsidRPr="00AD6E69">
        <w:rPr>
          <w:noProof/>
        </w:rPr>
        <w:tab/>
      </w:r>
      <w:r w:rsidR="00665033" w:rsidRPr="00AD6E69">
        <w:rPr>
          <w:noProof/>
        </w:rPr>
        <w:fldChar w:fldCharType="begin"/>
      </w:r>
      <w:r w:rsidRPr="00AD6E69">
        <w:rPr>
          <w:noProof/>
        </w:rPr>
        <w:instrText xml:space="preserve"> PAGEREF _Toc51836997 \h </w:instrText>
      </w:r>
      <w:r w:rsidR="00665033" w:rsidRPr="00AD6E69">
        <w:rPr>
          <w:noProof/>
        </w:rPr>
      </w:r>
      <w:r w:rsidR="00665033" w:rsidRPr="00AD6E69">
        <w:rPr>
          <w:noProof/>
        </w:rPr>
        <w:fldChar w:fldCharType="separate"/>
      </w:r>
      <w:r w:rsidR="00DB779F">
        <w:rPr>
          <w:noProof/>
        </w:rPr>
        <w:t>7</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spacing w:val="162"/>
        </w:rPr>
        <w:t>供应商须</w:t>
      </w:r>
      <w:r w:rsidRPr="00AD6E69">
        <w:rPr>
          <w:rFonts w:hint="eastAsia"/>
          <w:noProof/>
        </w:rPr>
        <w:t>知</w:t>
      </w:r>
      <w:r w:rsidRPr="00AD6E69">
        <w:rPr>
          <w:noProof/>
        </w:rPr>
        <w:tab/>
      </w:r>
      <w:r w:rsidR="00665033" w:rsidRPr="00AD6E69">
        <w:rPr>
          <w:noProof/>
        </w:rPr>
        <w:fldChar w:fldCharType="begin"/>
      </w:r>
      <w:r w:rsidRPr="00AD6E69">
        <w:rPr>
          <w:noProof/>
        </w:rPr>
        <w:instrText xml:space="preserve"> PAGEREF _Toc51836998 \h </w:instrText>
      </w:r>
      <w:r w:rsidR="00665033" w:rsidRPr="00AD6E69">
        <w:rPr>
          <w:noProof/>
        </w:rPr>
      </w:r>
      <w:r w:rsidR="00665033" w:rsidRPr="00AD6E69">
        <w:rPr>
          <w:noProof/>
        </w:rPr>
        <w:fldChar w:fldCharType="separate"/>
      </w:r>
      <w:r w:rsidR="00DB779F">
        <w:rPr>
          <w:noProof/>
        </w:rPr>
        <w:t>9</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一、总则</w:t>
      </w:r>
      <w:r w:rsidRPr="00AD6E69">
        <w:rPr>
          <w:noProof/>
        </w:rPr>
        <w:tab/>
      </w:r>
      <w:r w:rsidR="00665033" w:rsidRPr="00AD6E69">
        <w:rPr>
          <w:noProof/>
        </w:rPr>
        <w:fldChar w:fldCharType="begin"/>
      </w:r>
      <w:r w:rsidRPr="00AD6E69">
        <w:rPr>
          <w:noProof/>
        </w:rPr>
        <w:instrText xml:space="preserve"> PAGEREF _Toc51836999 \h </w:instrText>
      </w:r>
      <w:r w:rsidR="00665033" w:rsidRPr="00AD6E69">
        <w:rPr>
          <w:noProof/>
        </w:rPr>
      </w:r>
      <w:r w:rsidR="00665033" w:rsidRPr="00AD6E69">
        <w:rPr>
          <w:noProof/>
        </w:rPr>
        <w:fldChar w:fldCharType="separate"/>
      </w:r>
      <w:r w:rsidR="00DB779F">
        <w:rPr>
          <w:noProof/>
        </w:rPr>
        <w:t>9</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二、竞争性谈判文件</w:t>
      </w:r>
      <w:r w:rsidRPr="00AD6E69">
        <w:rPr>
          <w:noProof/>
        </w:rPr>
        <w:tab/>
      </w:r>
      <w:r w:rsidR="00665033" w:rsidRPr="00AD6E69">
        <w:rPr>
          <w:noProof/>
        </w:rPr>
        <w:fldChar w:fldCharType="begin"/>
      </w:r>
      <w:r w:rsidRPr="00AD6E69">
        <w:rPr>
          <w:noProof/>
        </w:rPr>
        <w:instrText xml:space="preserve"> PAGEREF _Toc51837000 \h </w:instrText>
      </w:r>
      <w:r w:rsidR="00665033" w:rsidRPr="00AD6E69">
        <w:rPr>
          <w:noProof/>
        </w:rPr>
      </w:r>
      <w:r w:rsidR="00665033" w:rsidRPr="00AD6E69">
        <w:rPr>
          <w:noProof/>
        </w:rPr>
        <w:fldChar w:fldCharType="separate"/>
      </w:r>
      <w:r w:rsidR="00DB779F">
        <w:rPr>
          <w:noProof/>
        </w:rPr>
        <w:t>9</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三、响应文件的编制</w:t>
      </w:r>
      <w:r w:rsidRPr="00AD6E69">
        <w:rPr>
          <w:noProof/>
        </w:rPr>
        <w:tab/>
      </w:r>
      <w:r w:rsidR="00665033" w:rsidRPr="00AD6E69">
        <w:rPr>
          <w:noProof/>
        </w:rPr>
        <w:fldChar w:fldCharType="begin"/>
      </w:r>
      <w:r w:rsidRPr="00AD6E69">
        <w:rPr>
          <w:noProof/>
        </w:rPr>
        <w:instrText xml:space="preserve"> PAGEREF _Toc51837001 \h </w:instrText>
      </w:r>
      <w:r w:rsidR="00665033" w:rsidRPr="00AD6E69">
        <w:rPr>
          <w:noProof/>
        </w:rPr>
      </w:r>
      <w:r w:rsidR="00665033" w:rsidRPr="00AD6E69">
        <w:rPr>
          <w:noProof/>
        </w:rPr>
        <w:fldChar w:fldCharType="separate"/>
      </w:r>
      <w:r w:rsidR="00DB779F">
        <w:rPr>
          <w:noProof/>
        </w:rPr>
        <w:t>10</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四、响应文件的递交</w:t>
      </w:r>
      <w:r w:rsidRPr="00AD6E69">
        <w:rPr>
          <w:noProof/>
        </w:rPr>
        <w:tab/>
      </w:r>
      <w:r w:rsidR="00665033" w:rsidRPr="00AD6E69">
        <w:rPr>
          <w:noProof/>
        </w:rPr>
        <w:fldChar w:fldCharType="begin"/>
      </w:r>
      <w:r w:rsidRPr="00AD6E69">
        <w:rPr>
          <w:noProof/>
        </w:rPr>
        <w:instrText xml:space="preserve"> PAGEREF _Toc51837002 \h </w:instrText>
      </w:r>
      <w:r w:rsidR="00665033" w:rsidRPr="00AD6E69">
        <w:rPr>
          <w:noProof/>
        </w:rPr>
      </w:r>
      <w:r w:rsidR="00665033" w:rsidRPr="00AD6E69">
        <w:rPr>
          <w:noProof/>
        </w:rPr>
        <w:fldChar w:fldCharType="separate"/>
      </w:r>
      <w:r w:rsidR="00DB779F">
        <w:rPr>
          <w:noProof/>
        </w:rPr>
        <w:t>14</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五、谈判和评审</w:t>
      </w:r>
      <w:r w:rsidRPr="00AD6E69">
        <w:rPr>
          <w:noProof/>
        </w:rPr>
        <w:tab/>
      </w:r>
      <w:r w:rsidR="00665033" w:rsidRPr="00AD6E69">
        <w:rPr>
          <w:noProof/>
        </w:rPr>
        <w:fldChar w:fldCharType="begin"/>
      </w:r>
      <w:r w:rsidRPr="00AD6E69">
        <w:rPr>
          <w:noProof/>
        </w:rPr>
        <w:instrText xml:space="preserve"> PAGEREF _Toc51837003 \h </w:instrText>
      </w:r>
      <w:r w:rsidR="00665033" w:rsidRPr="00AD6E69">
        <w:rPr>
          <w:noProof/>
        </w:rPr>
      </w:r>
      <w:r w:rsidR="00665033" w:rsidRPr="00AD6E69">
        <w:rPr>
          <w:noProof/>
        </w:rPr>
        <w:fldChar w:fldCharType="separate"/>
      </w:r>
      <w:r w:rsidR="00DB779F">
        <w:rPr>
          <w:noProof/>
        </w:rPr>
        <w:t>15</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六、授予合同</w:t>
      </w:r>
      <w:r w:rsidRPr="00AD6E69">
        <w:rPr>
          <w:noProof/>
        </w:rPr>
        <w:tab/>
      </w:r>
      <w:r w:rsidR="00665033" w:rsidRPr="00AD6E69">
        <w:rPr>
          <w:noProof/>
        </w:rPr>
        <w:fldChar w:fldCharType="begin"/>
      </w:r>
      <w:r w:rsidRPr="00AD6E69">
        <w:rPr>
          <w:noProof/>
        </w:rPr>
        <w:instrText xml:space="preserve"> PAGEREF _Toc51837004 \h </w:instrText>
      </w:r>
      <w:r w:rsidR="00665033" w:rsidRPr="00AD6E69">
        <w:rPr>
          <w:noProof/>
        </w:rPr>
      </w:r>
      <w:r w:rsidR="00665033" w:rsidRPr="00AD6E69">
        <w:rPr>
          <w:noProof/>
        </w:rPr>
        <w:fldChar w:fldCharType="separate"/>
      </w:r>
      <w:r w:rsidR="00DB779F">
        <w:rPr>
          <w:noProof/>
        </w:rPr>
        <w:t>18</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ascii="Times New Roman" w:hint="eastAsia"/>
          <w:noProof/>
        </w:rPr>
        <w:t>上海国际招标有限公司投标保证金提交和退还操作须知</w:t>
      </w:r>
      <w:r w:rsidRPr="00AD6E69">
        <w:rPr>
          <w:noProof/>
        </w:rPr>
        <w:tab/>
      </w:r>
      <w:r w:rsidR="00665033" w:rsidRPr="00AD6E69">
        <w:rPr>
          <w:noProof/>
        </w:rPr>
        <w:fldChar w:fldCharType="begin"/>
      </w:r>
      <w:r w:rsidRPr="00AD6E69">
        <w:rPr>
          <w:noProof/>
        </w:rPr>
        <w:instrText xml:space="preserve"> PAGEREF _Toc51837005 \h </w:instrText>
      </w:r>
      <w:r w:rsidR="00665033" w:rsidRPr="00AD6E69">
        <w:rPr>
          <w:noProof/>
        </w:rPr>
      </w:r>
      <w:r w:rsidR="00665033" w:rsidRPr="00AD6E69">
        <w:rPr>
          <w:noProof/>
        </w:rPr>
        <w:fldChar w:fldCharType="separate"/>
      </w:r>
      <w:r w:rsidR="00DB779F">
        <w:rPr>
          <w:noProof/>
        </w:rPr>
        <w:t>21</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ascii="Times New Roman" w:hint="eastAsia"/>
          <w:noProof/>
        </w:rPr>
        <w:t>上海国际招标有限公司从业人员廉洁自律承诺</w:t>
      </w:r>
      <w:r w:rsidRPr="00AD6E69">
        <w:rPr>
          <w:noProof/>
        </w:rPr>
        <w:tab/>
      </w:r>
      <w:r w:rsidR="00665033" w:rsidRPr="00AD6E69">
        <w:rPr>
          <w:noProof/>
        </w:rPr>
        <w:fldChar w:fldCharType="begin"/>
      </w:r>
      <w:r w:rsidRPr="00AD6E69">
        <w:rPr>
          <w:noProof/>
        </w:rPr>
        <w:instrText xml:space="preserve"> PAGEREF _Toc51837006 \h </w:instrText>
      </w:r>
      <w:r w:rsidR="00665033" w:rsidRPr="00AD6E69">
        <w:rPr>
          <w:noProof/>
        </w:rPr>
      </w:r>
      <w:r w:rsidR="00665033" w:rsidRPr="00AD6E69">
        <w:rPr>
          <w:noProof/>
        </w:rPr>
        <w:fldChar w:fldCharType="separate"/>
      </w:r>
      <w:r w:rsidR="00DB779F">
        <w:rPr>
          <w:noProof/>
        </w:rPr>
        <w:t>24</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货物需求一览表</w:t>
      </w:r>
      <w:r w:rsidRPr="00AD6E69">
        <w:rPr>
          <w:noProof/>
        </w:rPr>
        <w:tab/>
      </w:r>
      <w:r w:rsidR="00665033" w:rsidRPr="00AD6E69">
        <w:rPr>
          <w:noProof/>
        </w:rPr>
        <w:fldChar w:fldCharType="begin"/>
      </w:r>
      <w:r w:rsidRPr="00AD6E69">
        <w:rPr>
          <w:noProof/>
        </w:rPr>
        <w:instrText xml:space="preserve"> PAGEREF _Toc51837007 \h </w:instrText>
      </w:r>
      <w:r w:rsidR="00665033" w:rsidRPr="00AD6E69">
        <w:rPr>
          <w:noProof/>
        </w:rPr>
      </w:r>
      <w:r w:rsidR="00665033" w:rsidRPr="00AD6E69">
        <w:rPr>
          <w:noProof/>
        </w:rPr>
        <w:fldChar w:fldCharType="separate"/>
      </w:r>
      <w:r w:rsidR="00DB779F">
        <w:rPr>
          <w:noProof/>
        </w:rPr>
        <w:t>26</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ascii="Times New Roman" w:hint="eastAsia"/>
          <w:noProof/>
        </w:rPr>
        <w:t>一、总则</w:t>
      </w:r>
      <w:r w:rsidRPr="00AD6E69">
        <w:rPr>
          <w:noProof/>
        </w:rPr>
        <w:tab/>
      </w:r>
      <w:r w:rsidR="00665033" w:rsidRPr="00AD6E69">
        <w:rPr>
          <w:noProof/>
        </w:rPr>
        <w:fldChar w:fldCharType="begin"/>
      </w:r>
      <w:r w:rsidRPr="00AD6E69">
        <w:rPr>
          <w:noProof/>
        </w:rPr>
        <w:instrText xml:space="preserve"> PAGEREF _Toc51837008 \h </w:instrText>
      </w:r>
      <w:r w:rsidR="00665033" w:rsidRPr="00AD6E69">
        <w:rPr>
          <w:noProof/>
        </w:rPr>
      </w:r>
      <w:r w:rsidR="00665033" w:rsidRPr="00AD6E69">
        <w:rPr>
          <w:noProof/>
        </w:rPr>
        <w:fldChar w:fldCharType="separate"/>
      </w:r>
      <w:r w:rsidR="00DB779F">
        <w:rPr>
          <w:noProof/>
        </w:rPr>
        <w:t>28</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spacing w:val="121"/>
        </w:rPr>
        <w:t>响应函格</w:t>
      </w:r>
      <w:r w:rsidRPr="00AD6E69">
        <w:rPr>
          <w:rFonts w:hint="eastAsia"/>
          <w:noProof/>
        </w:rPr>
        <w:t>式</w:t>
      </w:r>
      <w:r w:rsidRPr="00AD6E69">
        <w:rPr>
          <w:noProof/>
        </w:rPr>
        <w:tab/>
      </w:r>
      <w:r w:rsidR="00665033" w:rsidRPr="00AD6E69">
        <w:rPr>
          <w:noProof/>
        </w:rPr>
        <w:fldChar w:fldCharType="begin"/>
      </w:r>
      <w:r w:rsidRPr="00AD6E69">
        <w:rPr>
          <w:noProof/>
        </w:rPr>
        <w:instrText xml:space="preserve"> PAGEREF _Toc51837009 \h </w:instrText>
      </w:r>
      <w:r w:rsidR="00665033" w:rsidRPr="00AD6E69">
        <w:rPr>
          <w:noProof/>
        </w:rPr>
      </w:r>
      <w:r w:rsidR="00665033" w:rsidRPr="00AD6E69">
        <w:rPr>
          <w:noProof/>
        </w:rPr>
        <w:fldChar w:fldCharType="separate"/>
      </w:r>
      <w:r w:rsidR="00DB779F">
        <w:rPr>
          <w:noProof/>
        </w:rPr>
        <w:t>42</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spacing w:val="40"/>
        </w:rPr>
        <w:t>竞谈报价汇总</w:t>
      </w:r>
      <w:r w:rsidRPr="00AD6E69">
        <w:rPr>
          <w:rFonts w:hint="eastAsia"/>
          <w:noProof/>
        </w:rPr>
        <w:t>表</w:t>
      </w:r>
      <w:r w:rsidRPr="00AD6E69">
        <w:rPr>
          <w:noProof/>
        </w:rPr>
        <w:tab/>
      </w:r>
      <w:r w:rsidR="00665033" w:rsidRPr="00AD6E69">
        <w:rPr>
          <w:noProof/>
        </w:rPr>
        <w:fldChar w:fldCharType="begin"/>
      </w:r>
      <w:r w:rsidRPr="00AD6E69">
        <w:rPr>
          <w:noProof/>
        </w:rPr>
        <w:instrText xml:space="preserve"> PAGEREF _Toc51837010 \h </w:instrText>
      </w:r>
      <w:r w:rsidR="00665033" w:rsidRPr="00AD6E69">
        <w:rPr>
          <w:noProof/>
        </w:rPr>
      </w:r>
      <w:r w:rsidR="00665033" w:rsidRPr="00AD6E69">
        <w:rPr>
          <w:noProof/>
        </w:rPr>
        <w:fldChar w:fldCharType="separate"/>
      </w:r>
      <w:r w:rsidR="00DB779F">
        <w:rPr>
          <w:noProof/>
        </w:rPr>
        <w:t>44</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spacing w:val="40"/>
        </w:rPr>
        <w:t>供货分项报价</w:t>
      </w:r>
      <w:r w:rsidRPr="00AD6E69">
        <w:rPr>
          <w:rFonts w:hint="eastAsia"/>
          <w:noProof/>
        </w:rPr>
        <w:t>表</w:t>
      </w:r>
      <w:r w:rsidRPr="00AD6E69">
        <w:rPr>
          <w:noProof/>
        </w:rPr>
        <w:tab/>
      </w:r>
      <w:r w:rsidR="00665033" w:rsidRPr="00AD6E69">
        <w:rPr>
          <w:noProof/>
        </w:rPr>
        <w:fldChar w:fldCharType="begin"/>
      </w:r>
      <w:r w:rsidRPr="00AD6E69">
        <w:rPr>
          <w:noProof/>
        </w:rPr>
        <w:instrText xml:space="preserve"> PAGEREF _Toc51837011 \h </w:instrText>
      </w:r>
      <w:r w:rsidR="00665033" w:rsidRPr="00AD6E69">
        <w:rPr>
          <w:noProof/>
        </w:rPr>
      </w:r>
      <w:r w:rsidR="00665033" w:rsidRPr="00AD6E69">
        <w:rPr>
          <w:noProof/>
        </w:rPr>
        <w:fldChar w:fldCharType="separate"/>
      </w:r>
      <w:r w:rsidR="00DB779F">
        <w:rPr>
          <w:noProof/>
        </w:rPr>
        <w:t>45</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货物说明一览表格式</w:t>
      </w:r>
      <w:r w:rsidRPr="00AD6E69">
        <w:rPr>
          <w:noProof/>
        </w:rPr>
        <w:tab/>
      </w:r>
      <w:r w:rsidR="00665033" w:rsidRPr="00AD6E69">
        <w:rPr>
          <w:noProof/>
        </w:rPr>
        <w:fldChar w:fldCharType="begin"/>
      </w:r>
      <w:r w:rsidRPr="00AD6E69">
        <w:rPr>
          <w:noProof/>
        </w:rPr>
        <w:instrText xml:space="preserve"> PAGEREF _Toc51837012 \h </w:instrText>
      </w:r>
      <w:r w:rsidR="00665033" w:rsidRPr="00AD6E69">
        <w:rPr>
          <w:noProof/>
        </w:rPr>
      </w:r>
      <w:r w:rsidR="00665033" w:rsidRPr="00AD6E69">
        <w:rPr>
          <w:noProof/>
        </w:rPr>
        <w:fldChar w:fldCharType="separate"/>
      </w:r>
      <w:r w:rsidR="00DB779F">
        <w:rPr>
          <w:noProof/>
        </w:rPr>
        <w:t>46</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技术规格响应</w:t>
      </w:r>
      <w:r w:rsidRPr="00AD6E69">
        <w:rPr>
          <w:noProof/>
        </w:rPr>
        <w:t>/</w:t>
      </w:r>
      <w:r w:rsidRPr="00AD6E69">
        <w:rPr>
          <w:rFonts w:hint="eastAsia"/>
          <w:noProof/>
        </w:rPr>
        <w:t>偏离表格式</w:t>
      </w:r>
      <w:r w:rsidRPr="00AD6E69">
        <w:rPr>
          <w:noProof/>
        </w:rPr>
        <w:tab/>
      </w:r>
      <w:r w:rsidR="00665033" w:rsidRPr="00AD6E69">
        <w:rPr>
          <w:noProof/>
        </w:rPr>
        <w:fldChar w:fldCharType="begin"/>
      </w:r>
      <w:r w:rsidRPr="00AD6E69">
        <w:rPr>
          <w:noProof/>
        </w:rPr>
        <w:instrText xml:space="preserve"> PAGEREF _Toc51837013 \h </w:instrText>
      </w:r>
      <w:r w:rsidR="00665033" w:rsidRPr="00AD6E69">
        <w:rPr>
          <w:noProof/>
        </w:rPr>
      </w:r>
      <w:r w:rsidR="00665033" w:rsidRPr="00AD6E69">
        <w:rPr>
          <w:noProof/>
        </w:rPr>
        <w:fldChar w:fldCharType="separate"/>
      </w:r>
      <w:r w:rsidR="00DB779F">
        <w:rPr>
          <w:noProof/>
        </w:rPr>
        <w:t>47</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商务条款响应</w:t>
      </w:r>
      <w:r w:rsidRPr="00AD6E69">
        <w:rPr>
          <w:noProof/>
        </w:rPr>
        <w:t>/</w:t>
      </w:r>
      <w:r w:rsidRPr="00AD6E69">
        <w:rPr>
          <w:rFonts w:hint="eastAsia"/>
          <w:noProof/>
        </w:rPr>
        <w:t>偏离表</w:t>
      </w:r>
      <w:r w:rsidRPr="00AD6E69">
        <w:rPr>
          <w:noProof/>
        </w:rPr>
        <w:tab/>
      </w:r>
      <w:r w:rsidR="00665033" w:rsidRPr="00AD6E69">
        <w:rPr>
          <w:noProof/>
        </w:rPr>
        <w:fldChar w:fldCharType="begin"/>
      </w:r>
      <w:r w:rsidRPr="00AD6E69">
        <w:rPr>
          <w:noProof/>
        </w:rPr>
        <w:instrText xml:space="preserve"> PAGEREF _Toc51837014 \h </w:instrText>
      </w:r>
      <w:r w:rsidR="00665033" w:rsidRPr="00AD6E69">
        <w:rPr>
          <w:noProof/>
        </w:rPr>
      </w:r>
      <w:r w:rsidR="00665033" w:rsidRPr="00AD6E69">
        <w:rPr>
          <w:noProof/>
        </w:rPr>
        <w:fldChar w:fldCharType="separate"/>
      </w:r>
      <w:r w:rsidR="00DB779F">
        <w:rPr>
          <w:noProof/>
        </w:rPr>
        <w:t>48</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谈判响应保证金银行保函格式</w:t>
      </w:r>
      <w:r w:rsidRPr="00AD6E69">
        <w:rPr>
          <w:noProof/>
        </w:rPr>
        <w:tab/>
      </w:r>
      <w:r w:rsidR="00665033" w:rsidRPr="00AD6E69">
        <w:rPr>
          <w:noProof/>
        </w:rPr>
        <w:fldChar w:fldCharType="begin"/>
      </w:r>
      <w:r w:rsidRPr="00AD6E69">
        <w:rPr>
          <w:noProof/>
        </w:rPr>
        <w:instrText xml:space="preserve"> PAGEREF _Toc51837015 \h </w:instrText>
      </w:r>
      <w:r w:rsidR="00665033" w:rsidRPr="00AD6E69">
        <w:rPr>
          <w:noProof/>
        </w:rPr>
      </w:r>
      <w:r w:rsidR="00665033" w:rsidRPr="00AD6E69">
        <w:rPr>
          <w:noProof/>
        </w:rPr>
        <w:fldChar w:fldCharType="separate"/>
      </w:r>
      <w:r w:rsidR="00DB779F">
        <w:rPr>
          <w:noProof/>
        </w:rPr>
        <w:t>49</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ascii="宋体" w:hAnsi="宋体" w:cs="MingLiU" w:hint="eastAsia"/>
          <w:noProof/>
        </w:rPr>
        <w:t>中小企业声明函</w:t>
      </w:r>
      <w:r w:rsidRPr="00AD6E69">
        <w:rPr>
          <w:noProof/>
        </w:rPr>
        <w:tab/>
      </w:r>
      <w:r w:rsidR="00665033" w:rsidRPr="00AD6E69">
        <w:rPr>
          <w:noProof/>
        </w:rPr>
        <w:fldChar w:fldCharType="begin"/>
      </w:r>
      <w:r w:rsidRPr="00AD6E69">
        <w:rPr>
          <w:noProof/>
        </w:rPr>
        <w:instrText xml:space="preserve"> PAGEREF _Toc51837016 \h </w:instrText>
      </w:r>
      <w:r w:rsidR="00665033" w:rsidRPr="00AD6E69">
        <w:rPr>
          <w:noProof/>
        </w:rPr>
      </w:r>
      <w:r w:rsidR="00665033" w:rsidRPr="00AD6E69">
        <w:rPr>
          <w:noProof/>
        </w:rPr>
        <w:fldChar w:fldCharType="separate"/>
      </w:r>
      <w:r w:rsidR="00DB779F">
        <w:rPr>
          <w:noProof/>
        </w:rPr>
        <w:t>50</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ascii="宋体" w:hAnsi="宋体" w:cs="MingLiU" w:hint="eastAsia"/>
          <w:noProof/>
        </w:rPr>
        <w:t>残疾人福利性单位声明函</w:t>
      </w:r>
      <w:r w:rsidRPr="00AD6E69">
        <w:rPr>
          <w:noProof/>
        </w:rPr>
        <w:tab/>
      </w:r>
      <w:r w:rsidR="00665033" w:rsidRPr="00AD6E69">
        <w:rPr>
          <w:noProof/>
        </w:rPr>
        <w:fldChar w:fldCharType="begin"/>
      </w:r>
      <w:r w:rsidRPr="00AD6E69">
        <w:rPr>
          <w:noProof/>
        </w:rPr>
        <w:instrText xml:space="preserve"> PAGEREF _Toc51837017 \h </w:instrText>
      </w:r>
      <w:r w:rsidR="00665033" w:rsidRPr="00AD6E69">
        <w:rPr>
          <w:noProof/>
        </w:rPr>
      </w:r>
      <w:r w:rsidR="00665033" w:rsidRPr="00AD6E69">
        <w:rPr>
          <w:noProof/>
        </w:rPr>
        <w:fldChar w:fldCharType="separate"/>
      </w:r>
      <w:r w:rsidR="00DB779F">
        <w:rPr>
          <w:noProof/>
        </w:rPr>
        <w:t>51</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法人或者其他组织的营业执照等证明文件，自然人的身份证明</w:t>
      </w:r>
      <w:r w:rsidRPr="00AD6E69">
        <w:rPr>
          <w:noProof/>
        </w:rPr>
        <w:tab/>
      </w:r>
      <w:r w:rsidR="00665033" w:rsidRPr="00AD6E69">
        <w:rPr>
          <w:noProof/>
        </w:rPr>
        <w:fldChar w:fldCharType="begin"/>
      </w:r>
      <w:r w:rsidRPr="00AD6E69">
        <w:rPr>
          <w:noProof/>
        </w:rPr>
        <w:instrText xml:space="preserve"> PAGEREF _Toc51837018 \h </w:instrText>
      </w:r>
      <w:r w:rsidR="00665033" w:rsidRPr="00AD6E69">
        <w:rPr>
          <w:noProof/>
        </w:rPr>
      </w:r>
      <w:r w:rsidR="00665033" w:rsidRPr="00AD6E69">
        <w:rPr>
          <w:noProof/>
        </w:rPr>
        <w:fldChar w:fldCharType="separate"/>
      </w:r>
      <w:r w:rsidR="00DB779F">
        <w:rPr>
          <w:noProof/>
        </w:rPr>
        <w:t>54</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单位负责人授权书</w:t>
      </w:r>
      <w:r w:rsidRPr="00AD6E69">
        <w:rPr>
          <w:noProof/>
        </w:rPr>
        <w:tab/>
      </w:r>
      <w:r w:rsidR="00665033" w:rsidRPr="00AD6E69">
        <w:rPr>
          <w:noProof/>
        </w:rPr>
        <w:fldChar w:fldCharType="begin"/>
      </w:r>
      <w:r w:rsidRPr="00AD6E69">
        <w:rPr>
          <w:noProof/>
        </w:rPr>
        <w:instrText xml:space="preserve"> PAGEREF _Toc51837019 \h </w:instrText>
      </w:r>
      <w:r w:rsidR="00665033" w:rsidRPr="00AD6E69">
        <w:rPr>
          <w:noProof/>
        </w:rPr>
      </w:r>
      <w:r w:rsidR="00665033" w:rsidRPr="00AD6E69">
        <w:rPr>
          <w:noProof/>
        </w:rPr>
        <w:fldChar w:fldCharType="separate"/>
      </w:r>
      <w:r w:rsidR="00DB779F">
        <w:rPr>
          <w:noProof/>
        </w:rPr>
        <w:t>54</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财务状况报告</w:t>
      </w:r>
      <w:r w:rsidRPr="00AD6E69">
        <w:rPr>
          <w:noProof/>
        </w:rPr>
        <w:tab/>
      </w:r>
      <w:r w:rsidR="00665033" w:rsidRPr="00AD6E69">
        <w:rPr>
          <w:noProof/>
        </w:rPr>
        <w:fldChar w:fldCharType="begin"/>
      </w:r>
      <w:r w:rsidRPr="00AD6E69">
        <w:rPr>
          <w:noProof/>
        </w:rPr>
        <w:instrText xml:space="preserve"> PAGEREF _Toc51837020 \h </w:instrText>
      </w:r>
      <w:r w:rsidR="00665033" w:rsidRPr="00AD6E69">
        <w:rPr>
          <w:noProof/>
        </w:rPr>
      </w:r>
      <w:r w:rsidR="00665033" w:rsidRPr="00AD6E69">
        <w:rPr>
          <w:noProof/>
        </w:rPr>
        <w:fldChar w:fldCharType="separate"/>
      </w:r>
      <w:r w:rsidR="00DB779F">
        <w:rPr>
          <w:noProof/>
        </w:rPr>
        <w:t>55</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lastRenderedPageBreak/>
        <w:t>银行出具的资信证明</w:t>
      </w:r>
      <w:r w:rsidRPr="00AD6E69">
        <w:rPr>
          <w:noProof/>
        </w:rPr>
        <w:tab/>
      </w:r>
      <w:r w:rsidR="00665033" w:rsidRPr="00AD6E69">
        <w:rPr>
          <w:noProof/>
        </w:rPr>
        <w:fldChar w:fldCharType="begin"/>
      </w:r>
      <w:r w:rsidRPr="00AD6E69">
        <w:rPr>
          <w:noProof/>
        </w:rPr>
        <w:instrText xml:space="preserve"> PAGEREF _Toc51837021 \h </w:instrText>
      </w:r>
      <w:r w:rsidR="00665033" w:rsidRPr="00AD6E69">
        <w:rPr>
          <w:noProof/>
        </w:rPr>
      </w:r>
      <w:r w:rsidR="00665033" w:rsidRPr="00AD6E69">
        <w:rPr>
          <w:noProof/>
        </w:rPr>
        <w:fldChar w:fldCharType="separate"/>
      </w:r>
      <w:r w:rsidR="00DB779F">
        <w:rPr>
          <w:noProof/>
        </w:rPr>
        <w:t>56</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提交首次响应文件截止时间前最近一期由税务机关出具的依法缴纳税收的凭证（或依法享受免税的证明）以及依法缴纳社会保障资金的相关证明材料（提供由当地社保中心或类似机构出具的含有参保人数信息的交纳社保资金证明材料）的复印件</w:t>
      </w:r>
      <w:r w:rsidRPr="00AD6E69">
        <w:rPr>
          <w:noProof/>
        </w:rPr>
        <w:tab/>
      </w:r>
      <w:r w:rsidR="00665033" w:rsidRPr="00AD6E69">
        <w:rPr>
          <w:noProof/>
        </w:rPr>
        <w:fldChar w:fldCharType="begin"/>
      </w:r>
      <w:r w:rsidRPr="00AD6E69">
        <w:rPr>
          <w:noProof/>
        </w:rPr>
        <w:instrText xml:space="preserve"> PAGEREF _Toc51837022 \h </w:instrText>
      </w:r>
      <w:r w:rsidR="00665033" w:rsidRPr="00AD6E69">
        <w:rPr>
          <w:noProof/>
        </w:rPr>
      </w:r>
      <w:r w:rsidR="00665033" w:rsidRPr="00AD6E69">
        <w:rPr>
          <w:noProof/>
        </w:rPr>
        <w:fldChar w:fldCharType="separate"/>
      </w:r>
      <w:r w:rsidR="00DB779F">
        <w:rPr>
          <w:noProof/>
        </w:rPr>
        <w:t>57</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ascii="Times New Roman" w:hint="eastAsia"/>
          <w:noProof/>
        </w:rPr>
        <w:t>具备履行合同所必需的设备和专业技术能力的证明</w:t>
      </w:r>
      <w:r w:rsidRPr="00AD6E69">
        <w:rPr>
          <w:noProof/>
        </w:rPr>
        <w:tab/>
      </w:r>
      <w:r w:rsidR="00665033" w:rsidRPr="00AD6E69">
        <w:rPr>
          <w:noProof/>
        </w:rPr>
        <w:fldChar w:fldCharType="begin"/>
      </w:r>
      <w:r w:rsidRPr="00AD6E69">
        <w:rPr>
          <w:noProof/>
        </w:rPr>
        <w:instrText xml:space="preserve"> PAGEREF _Toc51837023 \h </w:instrText>
      </w:r>
      <w:r w:rsidR="00665033" w:rsidRPr="00AD6E69">
        <w:rPr>
          <w:noProof/>
        </w:rPr>
      </w:r>
      <w:r w:rsidR="00665033" w:rsidRPr="00AD6E69">
        <w:rPr>
          <w:noProof/>
        </w:rPr>
        <w:fldChar w:fldCharType="separate"/>
      </w:r>
      <w:r w:rsidR="00DB779F">
        <w:rPr>
          <w:noProof/>
        </w:rPr>
        <w:t>58</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参加政府采购活动前</w:t>
      </w:r>
      <w:r w:rsidRPr="00AD6E69">
        <w:rPr>
          <w:noProof/>
        </w:rPr>
        <w:t>3</w:t>
      </w:r>
      <w:r w:rsidRPr="00AD6E69">
        <w:rPr>
          <w:rFonts w:hint="eastAsia"/>
          <w:noProof/>
        </w:rPr>
        <w:t>年内在经营活动中</w:t>
      </w:r>
      <w:r w:rsidRPr="00AD6E69">
        <w:rPr>
          <w:noProof/>
        </w:rPr>
        <w:t xml:space="preserve"> </w:t>
      </w:r>
      <w:r w:rsidRPr="00AD6E69">
        <w:rPr>
          <w:rFonts w:hint="eastAsia"/>
          <w:noProof/>
        </w:rPr>
        <w:t>没有重大违法记录的书面声明</w:t>
      </w:r>
      <w:r w:rsidRPr="00AD6E69">
        <w:rPr>
          <w:noProof/>
        </w:rPr>
        <w:tab/>
      </w:r>
      <w:r w:rsidR="00665033" w:rsidRPr="00AD6E69">
        <w:rPr>
          <w:noProof/>
        </w:rPr>
        <w:fldChar w:fldCharType="begin"/>
      </w:r>
      <w:r w:rsidRPr="00AD6E69">
        <w:rPr>
          <w:noProof/>
        </w:rPr>
        <w:instrText xml:space="preserve"> PAGEREF _Toc51837024 \h </w:instrText>
      </w:r>
      <w:r w:rsidR="00665033" w:rsidRPr="00AD6E69">
        <w:rPr>
          <w:noProof/>
        </w:rPr>
      </w:r>
      <w:r w:rsidR="00665033" w:rsidRPr="00AD6E69">
        <w:rPr>
          <w:noProof/>
        </w:rPr>
        <w:fldChar w:fldCharType="separate"/>
      </w:r>
      <w:r w:rsidR="00DB779F">
        <w:rPr>
          <w:noProof/>
        </w:rPr>
        <w:t>59</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制造厂的资格声明</w:t>
      </w:r>
      <w:r w:rsidRPr="00AD6E69">
        <w:rPr>
          <w:noProof/>
        </w:rPr>
        <w:tab/>
      </w:r>
      <w:r w:rsidR="00665033" w:rsidRPr="00AD6E69">
        <w:rPr>
          <w:noProof/>
        </w:rPr>
        <w:fldChar w:fldCharType="begin"/>
      </w:r>
      <w:r w:rsidRPr="00AD6E69">
        <w:rPr>
          <w:noProof/>
        </w:rPr>
        <w:instrText xml:space="preserve"> PAGEREF _Toc51837025 \h </w:instrText>
      </w:r>
      <w:r w:rsidR="00665033" w:rsidRPr="00AD6E69">
        <w:rPr>
          <w:noProof/>
        </w:rPr>
      </w:r>
      <w:r w:rsidR="00665033" w:rsidRPr="00AD6E69">
        <w:rPr>
          <w:noProof/>
        </w:rPr>
        <w:fldChar w:fldCharType="separate"/>
      </w:r>
      <w:r w:rsidR="00DB779F">
        <w:rPr>
          <w:noProof/>
        </w:rPr>
        <w:t>60</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贸易公司（作为代理）的资格声明</w:t>
      </w:r>
      <w:r w:rsidRPr="00AD6E69">
        <w:rPr>
          <w:noProof/>
        </w:rPr>
        <w:tab/>
      </w:r>
      <w:r w:rsidR="00665033" w:rsidRPr="00AD6E69">
        <w:rPr>
          <w:noProof/>
        </w:rPr>
        <w:fldChar w:fldCharType="begin"/>
      </w:r>
      <w:r w:rsidRPr="00AD6E69">
        <w:rPr>
          <w:noProof/>
        </w:rPr>
        <w:instrText xml:space="preserve"> PAGEREF _Toc51837026 \h </w:instrText>
      </w:r>
      <w:r w:rsidR="00665033" w:rsidRPr="00AD6E69">
        <w:rPr>
          <w:noProof/>
        </w:rPr>
      </w:r>
      <w:r w:rsidR="00665033" w:rsidRPr="00AD6E69">
        <w:rPr>
          <w:noProof/>
        </w:rPr>
        <w:fldChar w:fldCharType="separate"/>
      </w:r>
      <w:r w:rsidR="00DB779F">
        <w:rPr>
          <w:noProof/>
        </w:rPr>
        <w:t>62</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法人出具的承诺函</w:t>
      </w:r>
      <w:r w:rsidRPr="00AD6E69">
        <w:rPr>
          <w:noProof/>
        </w:rPr>
        <w:tab/>
      </w:r>
      <w:r w:rsidR="00665033" w:rsidRPr="00AD6E69">
        <w:rPr>
          <w:noProof/>
        </w:rPr>
        <w:fldChar w:fldCharType="begin"/>
      </w:r>
      <w:r w:rsidRPr="00AD6E69">
        <w:rPr>
          <w:noProof/>
        </w:rPr>
        <w:instrText xml:space="preserve"> PAGEREF _Toc51837027 \h </w:instrText>
      </w:r>
      <w:r w:rsidR="00665033" w:rsidRPr="00AD6E69">
        <w:rPr>
          <w:noProof/>
        </w:rPr>
      </w:r>
      <w:r w:rsidR="00665033" w:rsidRPr="00AD6E69">
        <w:rPr>
          <w:noProof/>
        </w:rPr>
        <w:fldChar w:fldCharType="separate"/>
      </w:r>
      <w:r w:rsidR="00DB779F">
        <w:rPr>
          <w:noProof/>
        </w:rPr>
        <w:t>64</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具备法律、行政法规规定的其他条件的证明材料</w:t>
      </w:r>
      <w:r w:rsidRPr="00AD6E69">
        <w:rPr>
          <w:noProof/>
        </w:rPr>
        <w:tab/>
      </w:r>
      <w:r w:rsidR="00665033" w:rsidRPr="00AD6E69">
        <w:rPr>
          <w:noProof/>
        </w:rPr>
        <w:fldChar w:fldCharType="begin"/>
      </w:r>
      <w:r w:rsidRPr="00AD6E69">
        <w:rPr>
          <w:noProof/>
        </w:rPr>
        <w:instrText xml:space="preserve"> PAGEREF _Toc51837028 \h </w:instrText>
      </w:r>
      <w:r w:rsidR="00665033" w:rsidRPr="00AD6E69">
        <w:rPr>
          <w:noProof/>
        </w:rPr>
      </w:r>
      <w:r w:rsidR="00665033" w:rsidRPr="00AD6E69">
        <w:rPr>
          <w:noProof/>
        </w:rPr>
        <w:fldChar w:fldCharType="separate"/>
      </w:r>
      <w:r w:rsidR="00DB779F">
        <w:rPr>
          <w:noProof/>
        </w:rPr>
        <w:t>65</w:t>
      </w:r>
      <w:r w:rsidR="00665033" w:rsidRPr="00AD6E69">
        <w:rPr>
          <w:noProof/>
        </w:rPr>
        <w:fldChar w:fldCharType="end"/>
      </w:r>
    </w:p>
    <w:p w:rsidR="00AD6E69" w:rsidRPr="00AD6E69" w:rsidRDefault="00AD6E69">
      <w:pPr>
        <w:pStyle w:val="11"/>
        <w:rPr>
          <w:rFonts w:asciiTheme="minorHAnsi" w:eastAsiaTheme="minorEastAsia" w:hAnsiTheme="minorHAnsi" w:cstheme="minorBidi"/>
          <w:noProof/>
          <w:kern w:val="2"/>
          <w:sz w:val="21"/>
          <w:szCs w:val="22"/>
        </w:rPr>
      </w:pPr>
      <w:r w:rsidRPr="00AD6E69">
        <w:rPr>
          <w:rFonts w:hint="eastAsia"/>
          <w:noProof/>
        </w:rPr>
        <w:t>其</w:t>
      </w:r>
      <w:r w:rsidRPr="00AD6E69">
        <w:rPr>
          <w:noProof/>
        </w:rPr>
        <w:t xml:space="preserve">      </w:t>
      </w:r>
      <w:r w:rsidRPr="00AD6E69">
        <w:rPr>
          <w:rFonts w:hint="eastAsia"/>
          <w:noProof/>
        </w:rPr>
        <w:t>它</w:t>
      </w:r>
      <w:r w:rsidRPr="00AD6E69">
        <w:rPr>
          <w:noProof/>
        </w:rPr>
        <w:tab/>
      </w:r>
      <w:r w:rsidR="00665033" w:rsidRPr="00AD6E69">
        <w:rPr>
          <w:noProof/>
        </w:rPr>
        <w:fldChar w:fldCharType="begin"/>
      </w:r>
      <w:r w:rsidRPr="00AD6E69">
        <w:rPr>
          <w:noProof/>
        </w:rPr>
        <w:instrText xml:space="preserve"> PAGEREF _Toc51837029 \h </w:instrText>
      </w:r>
      <w:r w:rsidR="00665033" w:rsidRPr="00AD6E69">
        <w:rPr>
          <w:noProof/>
        </w:rPr>
      </w:r>
      <w:r w:rsidR="00665033" w:rsidRPr="00AD6E69">
        <w:rPr>
          <w:noProof/>
        </w:rPr>
        <w:fldChar w:fldCharType="separate"/>
      </w:r>
      <w:r w:rsidR="00DB779F">
        <w:rPr>
          <w:noProof/>
        </w:rPr>
        <w:t>65</w:t>
      </w:r>
      <w:r w:rsidR="00665033" w:rsidRPr="00AD6E69">
        <w:rPr>
          <w:noProof/>
        </w:rPr>
        <w:fldChar w:fldCharType="end"/>
      </w:r>
    </w:p>
    <w:p w:rsidR="00802446" w:rsidRPr="00AD6E69" w:rsidRDefault="00665033">
      <w:pPr>
        <w:pStyle w:val="21"/>
      </w:pPr>
      <w:r w:rsidRPr="00AD6E69">
        <w:fldChar w:fldCharType="end"/>
      </w:r>
    </w:p>
    <w:p w:rsidR="00802446" w:rsidRPr="00AD6E69" w:rsidRDefault="00802446">
      <w:pPr>
        <w:pStyle w:val="flName"/>
      </w:pPr>
      <w:r w:rsidRPr="00AD6E69">
        <w:br w:type="page"/>
      </w:r>
      <w:bookmarkStart w:id="643" w:name="_Toc2063638"/>
      <w:bookmarkStart w:id="644" w:name="_Toc2063763"/>
      <w:bookmarkStart w:id="645" w:name="_Toc2063894"/>
      <w:bookmarkStart w:id="646" w:name="_Toc2063981"/>
      <w:bookmarkStart w:id="647" w:name="_Toc8343772"/>
      <w:bookmarkStart w:id="648" w:name="_Toc302374207"/>
      <w:bookmarkStart w:id="649" w:name="_Toc389457526"/>
      <w:bookmarkStart w:id="650" w:name="_Toc389465160"/>
      <w:bookmarkStart w:id="651" w:name="_Toc389632939"/>
      <w:bookmarkStart w:id="652" w:name="_Toc389653446"/>
      <w:bookmarkStart w:id="653" w:name="_Toc450212008"/>
      <w:bookmarkStart w:id="654" w:name="_Toc497502298"/>
      <w:bookmarkStart w:id="655" w:name="_Toc502734388"/>
      <w:bookmarkStart w:id="656" w:name="_Toc503506277"/>
      <w:bookmarkStart w:id="657" w:name="_Toc518053373"/>
      <w:bookmarkStart w:id="658" w:name="_Toc524072124"/>
      <w:bookmarkStart w:id="659" w:name="_Toc534722524"/>
      <w:bookmarkStart w:id="660" w:name="_Toc3461556"/>
      <w:bookmarkStart w:id="661" w:name="_Toc4756033"/>
      <w:bookmarkStart w:id="662" w:name="_Toc26456688"/>
      <w:bookmarkStart w:id="663" w:name="_Toc7217"/>
      <w:bookmarkStart w:id="664" w:name="_Toc27377948"/>
      <w:bookmarkStart w:id="665" w:name="_Toc27378140"/>
      <w:bookmarkStart w:id="666" w:name="_Toc51836953"/>
      <w:bookmarkStart w:id="667" w:name="_Toc51837009"/>
      <w:bookmarkStart w:id="668" w:name="_Toc51837037"/>
      <w:r w:rsidRPr="00AD6E69">
        <w:rPr>
          <w:rFonts w:hint="eastAsia"/>
          <w:spacing w:val="121"/>
        </w:rPr>
        <w:lastRenderedPageBreak/>
        <w:t>响应函格</w:t>
      </w:r>
      <w:r w:rsidRPr="00AD6E69">
        <w:rPr>
          <w:rFonts w:hint="eastAsia"/>
        </w:rPr>
        <w:t>式</w:t>
      </w:r>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p>
    <w:p w:rsidR="00FC4EC5" w:rsidRPr="00AD6E69" w:rsidRDefault="00802446" w:rsidP="00DB779F">
      <w:pPr>
        <w:pStyle w:val="1"/>
        <w:numPr>
          <w:ilvl w:val="0"/>
          <w:numId w:val="0"/>
        </w:numPr>
        <w:spacing w:beforeLines="40"/>
      </w:pPr>
      <w:bookmarkStart w:id="669" w:name="_Toc389457527"/>
      <w:bookmarkStart w:id="670" w:name="_Toc389632940"/>
      <w:bookmarkStart w:id="671" w:name="_Toc389653447"/>
      <w:bookmarkStart w:id="672" w:name="_Toc450212009"/>
      <w:bookmarkStart w:id="673" w:name="_Toc502734389"/>
      <w:bookmarkStart w:id="674" w:name="_Toc503506278"/>
      <w:bookmarkStart w:id="675" w:name="_Toc518053374"/>
      <w:bookmarkStart w:id="676" w:name="_Toc534722525"/>
      <w:bookmarkStart w:id="677" w:name="_Toc3461557"/>
      <w:bookmarkStart w:id="678" w:name="_Toc4756034"/>
      <w:bookmarkStart w:id="679" w:name="_Toc26456689"/>
      <w:bookmarkStart w:id="680" w:name="_Toc27377949"/>
      <w:bookmarkStart w:id="681" w:name="_Toc27378141"/>
      <w:bookmarkStart w:id="682" w:name="_Toc51836954"/>
      <w:r w:rsidRPr="00AD6E69">
        <w:rPr>
          <w:rFonts w:hint="eastAsia"/>
        </w:rPr>
        <w:t>致：</w:t>
      </w:r>
      <w:r w:rsidRPr="00AD6E69">
        <w:rPr>
          <w:u w:val="single"/>
        </w:rPr>
        <w:t xml:space="preserve">                                </w:t>
      </w:r>
      <w:r w:rsidRPr="00AD6E69">
        <w:rPr>
          <w:rFonts w:hint="eastAsia"/>
        </w:rPr>
        <w:t>（采购人和采购代理机构名称）</w:t>
      </w:r>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p>
    <w:p w:rsidR="00802446" w:rsidRPr="00AD6E69" w:rsidRDefault="00802446">
      <w:pPr>
        <w:pStyle w:val="aa"/>
      </w:pPr>
      <w:r w:rsidRPr="00AD6E69">
        <w:rPr>
          <w:rFonts w:hint="eastAsia"/>
        </w:rPr>
        <w:t>根据贵方</w:t>
      </w:r>
      <w:r w:rsidRPr="00AD6E69">
        <w:rPr>
          <w:u w:val="single"/>
        </w:rPr>
        <w:t xml:space="preserve">                  </w:t>
      </w:r>
      <w:r w:rsidRPr="00AD6E69">
        <w:rPr>
          <w:rFonts w:hint="eastAsia"/>
        </w:rPr>
        <w:t>项目采购的</w:t>
      </w:r>
      <w:r w:rsidRPr="00AD6E69">
        <w:rPr>
          <w:u w:val="single"/>
        </w:rPr>
        <w:t xml:space="preserve">                  </w:t>
      </w:r>
      <w:r w:rsidR="00A82B59" w:rsidRPr="00AD6E69">
        <w:rPr>
          <w:rFonts w:hint="eastAsia"/>
        </w:rPr>
        <w:t>货物</w:t>
      </w:r>
      <w:r w:rsidRPr="00AD6E69">
        <w:rPr>
          <w:rFonts w:hint="eastAsia"/>
        </w:rPr>
        <w:t>的竞争性谈判邀请书（项目编号为：</w:t>
      </w:r>
      <w:r w:rsidRPr="00AD6E69">
        <w:rPr>
          <w:u w:val="single"/>
        </w:rPr>
        <w:t xml:space="preserve">        </w:t>
      </w:r>
      <w:r w:rsidRPr="00AD6E69">
        <w:rPr>
          <w:rFonts w:hint="eastAsia"/>
        </w:rPr>
        <w:t>），现正式授权的下列签字人</w:t>
      </w:r>
      <w:r w:rsidRPr="00AD6E69">
        <w:rPr>
          <w:u w:val="single"/>
        </w:rPr>
        <w:t xml:space="preserve">              </w:t>
      </w:r>
      <w:r w:rsidRPr="00AD6E69">
        <w:rPr>
          <w:rFonts w:hint="eastAsia"/>
        </w:rPr>
        <w:t>（姓名和职务）代表供应商</w:t>
      </w:r>
      <w:r w:rsidRPr="00AD6E69">
        <w:rPr>
          <w:u w:val="single"/>
        </w:rPr>
        <w:t xml:space="preserve">              </w:t>
      </w:r>
      <w:r w:rsidRPr="00AD6E69">
        <w:rPr>
          <w:rFonts w:hint="eastAsia"/>
        </w:rPr>
        <w:t>（供应商的名称），提交下述投文件正本</w:t>
      </w:r>
      <w:r w:rsidRPr="00AD6E69">
        <w:t>1</w:t>
      </w:r>
      <w:r w:rsidRPr="00AD6E69">
        <w:rPr>
          <w:rFonts w:hint="eastAsia"/>
        </w:rPr>
        <w:t>份，副本</w:t>
      </w:r>
      <w:r w:rsidRPr="00AD6E69">
        <w:rPr>
          <w:u w:val="single"/>
        </w:rPr>
        <w:t xml:space="preserve">    </w:t>
      </w:r>
      <w:r w:rsidRPr="00AD6E69">
        <w:rPr>
          <w:rFonts w:hint="eastAsia"/>
        </w:rPr>
        <w:t>份：</w:t>
      </w:r>
    </w:p>
    <w:p w:rsidR="00802446" w:rsidRPr="00AD6E69" w:rsidRDefault="00802446" w:rsidP="00D216D3">
      <w:pPr>
        <w:pStyle w:val="7"/>
      </w:pPr>
      <w:r w:rsidRPr="00AD6E69">
        <w:rPr>
          <w:rFonts w:hint="eastAsia"/>
        </w:rPr>
        <w:t>竞谈报价表；</w:t>
      </w:r>
    </w:p>
    <w:p w:rsidR="00802446" w:rsidRPr="00AD6E69" w:rsidRDefault="00A82B59" w:rsidP="00D216D3">
      <w:pPr>
        <w:pStyle w:val="7"/>
      </w:pPr>
      <w:r w:rsidRPr="00AD6E69">
        <w:rPr>
          <w:rFonts w:hint="eastAsia"/>
        </w:rPr>
        <w:t>货物</w:t>
      </w:r>
      <w:r w:rsidR="00802446" w:rsidRPr="00AD6E69">
        <w:rPr>
          <w:rFonts w:hint="eastAsia"/>
        </w:rPr>
        <w:t>说明一览表；</w:t>
      </w:r>
    </w:p>
    <w:p w:rsidR="00802446" w:rsidRPr="00AD6E69" w:rsidRDefault="00802446" w:rsidP="00D216D3">
      <w:pPr>
        <w:pStyle w:val="7"/>
      </w:pPr>
      <w:r w:rsidRPr="00AD6E69">
        <w:rPr>
          <w:rFonts w:hint="eastAsia"/>
        </w:rPr>
        <w:t>商务条款响应</w:t>
      </w:r>
      <w:r w:rsidRPr="00AD6E69">
        <w:rPr>
          <w:rFonts w:hint="eastAsia"/>
        </w:rPr>
        <w:t>/</w:t>
      </w:r>
      <w:r w:rsidRPr="00AD6E69">
        <w:rPr>
          <w:rFonts w:hint="eastAsia"/>
        </w:rPr>
        <w:t>偏离表；</w:t>
      </w:r>
    </w:p>
    <w:p w:rsidR="00802446" w:rsidRPr="00AD6E69" w:rsidRDefault="00802446" w:rsidP="00D216D3">
      <w:pPr>
        <w:pStyle w:val="7"/>
      </w:pPr>
      <w:bookmarkStart w:id="683" w:name="_Toc389457528"/>
      <w:bookmarkStart w:id="684" w:name="_Toc389632941"/>
      <w:bookmarkStart w:id="685" w:name="_Toc389653448"/>
      <w:bookmarkStart w:id="686" w:name="_Toc450212010"/>
      <w:bookmarkStart w:id="687" w:name="_Toc502734390"/>
      <w:bookmarkStart w:id="688" w:name="_Toc503506279"/>
      <w:bookmarkStart w:id="689" w:name="_Toc518053375"/>
      <w:bookmarkStart w:id="690" w:name="_Toc534722526"/>
      <w:bookmarkStart w:id="691" w:name="_Toc3461558"/>
      <w:bookmarkStart w:id="692" w:name="_Toc4756035"/>
      <w:bookmarkStart w:id="693" w:name="_Toc26456690"/>
      <w:bookmarkStart w:id="694" w:name="_Toc27377950"/>
      <w:bookmarkStart w:id="695" w:name="_Toc27378142"/>
      <w:r w:rsidRPr="00AD6E69">
        <w:rPr>
          <w:rStyle w:val="1Char"/>
          <w:rFonts w:hint="eastAsia"/>
        </w:rPr>
        <w:t>技术规格</w:t>
      </w:r>
      <w:bookmarkEnd w:id="683"/>
      <w:bookmarkEnd w:id="684"/>
      <w:bookmarkEnd w:id="685"/>
      <w:bookmarkEnd w:id="686"/>
      <w:bookmarkEnd w:id="687"/>
      <w:bookmarkEnd w:id="688"/>
      <w:bookmarkEnd w:id="689"/>
      <w:bookmarkEnd w:id="690"/>
      <w:bookmarkEnd w:id="691"/>
      <w:bookmarkEnd w:id="692"/>
      <w:bookmarkEnd w:id="693"/>
      <w:bookmarkEnd w:id="694"/>
      <w:bookmarkEnd w:id="695"/>
      <w:r w:rsidRPr="00AD6E69">
        <w:rPr>
          <w:rFonts w:hint="eastAsia"/>
        </w:rPr>
        <w:t>响应</w:t>
      </w:r>
      <w:r w:rsidRPr="00AD6E69">
        <w:rPr>
          <w:rFonts w:hint="eastAsia"/>
        </w:rPr>
        <w:t>/</w:t>
      </w:r>
      <w:r w:rsidRPr="00AD6E69">
        <w:rPr>
          <w:rFonts w:hint="eastAsia"/>
        </w:rPr>
        <w:t>偏离表；</w:t>
      </w:r>
    </w:p>
    <w:p w:rsidR="00802446" w:rsidRPr="00AD6E69" w:rsidRDefault="00802446" w:rsidP="00D216D3">
      <w:pPr>
        <w:pStyle w:val="7"/>
      </w:pPr>
      <w:r w:rsidRPr="00AD6E69">
        <w:rPr>
          <w:rFonts w:hint="eastAsia"/>
        </w:rPr>
        <w:t>资格证明文件；</w:t>
      </w:r>
    </w:p>
    <w:p w:rsidR="00802446" w:rsidRPr="00AD6E69" w:rsidRDefault="00802446" w:rsidP="00D216D3">
      <w:pPr>
        <w:pStyle w:val="7"/>
      </w:pPr>
      <w:r w:rsidRPr="00AD6E69">
        <w:rPr>
          <w:rFonts w:hint="eastAsia"/>
        </w:rPr>
        <w:t>由</w:t>
      </w:r>
      <w:r w:rsidR="00076690" w:rsidRPr="00AD6E69">
        <w:rPr>
          <w:u w:val="single"/>
        </w:rPr>
        <w:t xml:space="preserve">                     </w:t>
      </w:r>
      <w:r w:rsidRPr="00AD6E69">
        <w:rPr>
          <w:rFonts w:hint="eastAsia"/>
        </w:rPr>
        <w:t>银行开具的金额为</w:t>
      </w:r>
      <w:r w:rsidR="00076690" w:rsidRPr="00AD6E69">
        <w:rPr>
          <w:u w:val="single"/>
        </w:rPr>
        <w:t xml:space="preserve">                     </w:t>
      </w:r>
      <w:r w:rsidRPr="00AD6E69">
        <w:rPr>
          <w:rFonts w:hint="eastAsia"/>
        </w:rPr>
        <w:t>的谈判响应保证金；</w:t>
      </w:r>
    </w:p>
    <w:p w:rsidR="00802446" w:rsidRPr="00AD6E69" w:rsidRDefault="00802446" w:rsidP="00D216D3">
      <w:pPr>
        <w:pStyle w:val="7"/>
      </w:pPr>
      <w:r w:rsidRPr="00AD6E69">
        <w:rPr>
          <w:rFonts w:hint="eastAsia"/>
        </w:rPr>
        <w:t>“供应商须知”第</w:t>
      </w:r>
      <w:fldSimple w:instr=" REF _Ref434418215 \n  \* MERGEFORMAT ">
        <w:r w:rsidR="00DB779F">
          <w:t>13</w:t>
        </w:r>
      </w:fldSimple>
      <w:r w:rsidRPr="00AD6E69">
        <w:rPr>
          <w:rFonts w:hint="eastAsia"/>
        </w:rPr>
        <w:t>条和第</w:t>
      </w:r>
      <w:fldSimple w:instr=" REF _Ref434418287 \n  \* MERGEFORMAT ">
        <w:r w:rsidR="00DB779F">
          <w:t>13.3</w:t>
        </w:r>
      </w:fldSimple>
      <w:r w:rsidRPr="00AD6E69">
        <w:rPr>
          <w:rFonts w:hint="eastAsia"/>
        </w:rPr>
        <w:t>条要求供应商提交的全部文件。</w:t>
      </w:r>
    </w:p>
    <w:p w:rsidR="00802446" w:rsidRPr="00AD6E69" w:rsidRDefault="00802446">
      <w:pPr>
        <w:pStyle w:val="aa"/>
      </w:pPr>
      <w:r w:rsidRPr="00AD6E69">
        <w:rPr>
          <w:rFonts w:hint="eastAsia"/>
        </w:rPr>
        <w:t>据此函，签字人兹宣布同意如下：</w:t>
      </w:r>
    </w:p>
    <w:p w:rsidR="00802446" w:rsidRPr="00AD6E69" w:rsidRDefault="00802446" w:rsidP="00731C49">
      <w:pPr>
        <w:pStyle w:val="8"/>
        <w:ind w:left="1911" w:hanging="720"/>
      </w:pPr>
      <w:r w:rsidRPr="00AD6E69">
        <w:rPr>
          <w:rFonts w:hint="eastAsia"/>
        </w:rPr>
        <w:t>按竞争性谈判文件的规定提交货物及提供伴随服务的报价为（大写）人民币</w:t>
      </w:r>
      <w:r w:rsidRPr="00AD6E69">
        <w:rPr>
          <w:u w:val="single"/>
        </w:rPr>
        <w:t xml:space="preserve">                        </w:t>
      </w:r>
      <w:r w:rsidRPr="00AD6E69">
        <w:rPr>
          <w:rFonts w:hint="eastAsia"/>
        </w:rPr>
        <w:t>元（</w:t>
      </w:r>
      <w:r w:rsidRPr="00AD6E69">
        <w:t xml:space="preserve">RMB </w:t>
      </w:r>
      <w:r w:rsidRPr="00AD6E69">
        <w:rPr>
          <w:u w:val="single"/>
        </w:rPr>
        <w:t xml:space="preserve">            </w:t>
      </w:r>
      <w:r w:rsidRPr="00AD6E69">
        <w:rPr>
          <w:rFonts w:hint="eastAsia"/>
        </w:rPr>
        <w:t>）。</w:t>
      </w:r>
    </w:p>
    <w:p w:rsidR="00802446" w:rsidRPr="00AD6E69" w:rsidRDefault="00802446" w:rsidP="00731C49">
      <w:pPr>
        <w:pStyle w:val="8"/>
        <w:ind w:left="1911" w:hanging="720"/>
      </w:pPr>
      <w:r w:rsidRPr="00AD6E69">
        <w:rPr>
          <w:rFonts w:hint="eastAsia"/>
        </w:rPr>
        <w:t>我方将按竞争性谈判文件的规定，承担完成合同规定的责任和义务。</w:t>
      </w:r>
    </w:p>
    <w:p w:rsidR="00802446" w:rsidRPr="00AD6E69" w:rsidRDefault="00802446" w:rsidP="00731C49">
      <w:pPr>
        <w:pStyle w:val="8"/>
        <w:ind w:left="1911" w:hanging="720"/>
      </w:pPr>
      <w:r w:rsidRPr="00AD6E69">
        <w:rPr>
          <w:rFonts w:hint="eastAsia"/>
        </w:rPr>
        <w:t>我方已详细审核了全部竞争性谈判文件，包括竞争性谈判文件的澄清和修改通知（如果有的话）、我方知道必须放弃对上述文件中所有条款提出存有含糊不清或不理解之问题的权利。</w:t>
      </w:r>
    </w:p>
    <w:p w:rsidR="00802446" w:rsidRPr="00AD6E69" w:rsidRDefault="00802446" w:rsidP="00731C49">
      <w:pPr>
        <w:pStyle w:val="8"/>
        <w:ind w:left="1911" w:hanging="720"/>
      </w:pPr>
      <w:r w:rsidRPr="00AD6E69">
        <w:rPr>
          <w:rFonts w:hint="eastAsia"/>
        </w:rPr>
        <w:t>我方同意在“供应商须知”第</w:t>
      </w:r>
      <w:fldSimple w:instr=" REF _Ref389634467 \r \h  \* MERGEFORMAT ">
        <w:r w:rsidR="00DB779F">
          <w:t>19</w:t>
        </w:r>
      </w:fldSimple>
      <w:r w:rsidRPr="00AD6E69">
        <w:rPr>
          <w:rFonts w:hint="eastAsia"/>
        </w:rPr>
        <w:t>条所述的提交响应文件截止日起遵循本响应文件的规定，并在“供应商须知”第</w:t>
      </w:r>
      <w:fldSimple w:instr=" REF _Ref389634532 \r \h  \* MERGEFORMAT ">
        <w:r w:rsidR="00DB779F">
          <w:t>16</w:t>
        </w:r>
      </w:fldSimple>
      <w:r w:rsidRPr="00AD6E69">
        <w:rPr>
          <w:rFonts w:hint="eastAsia"/>
        </w:rPr>
        <w:t>条规定的竞谈有效期届满之前对我方均具有约束力。</w:t>
      </w:r>
    </w:p>
    <w:p w:rsidR="00802446" w:rsidRPr="00AD6E69" w:rsidRDefault="00802446" w:rsidP="00731C49">
      <w:pPr>
        <w:pStyle w:val="8"/>
        <w:ind w:left="1911" w:hanging="720"/>
      </w:pPr>
      <w:r w:rsidRPr="00AD6E69">
        <w:rPr>
          <w:rFonts w:hint="eastAsia"/>
        </w:rPr>
        <w:t>如果我方在提交响应文件截止日后规定的竞谈有效期内撤销响应文件，未按规定与采购人签订合同，未按规定提交履约保证金（若</w:t>
      </w:r>
      <w:r w:rsidRPr="00AD6E69">
        <w:rPr>
          <w:rFonts w:ascii="黑体" w:eastAsia="黑体" w:hAnsi="黑体" w:hint="eastAsia"/>
        </w:rPr>
        <w:t>合同条款</w:t>
      </w:r>
      <w:r w:rsidRPr="00AD6E69">
        <w:rPr>
          <w:rFonts w:hint="eastAsia"/>
        </w:rPr>
        <w:t>有约定）或未向采购代理机构支付采购服务费，我方的谈判响应保证金可不予退还。</w:t>
      </w:r>
    </w:p>
    <w:p w:rsidR="00802446" w:rsidRPr="00AD6E69" w:rsidRDefault="00802446" w:rsidP="00731C49">
      <w:pPr>
        <w:pStyle w:val="8"/>
        <w:ind w:left="1911" w:hanging="720"/>
      </w:pPr>
      <w:r w:rsidRPr="00AD6E69">
        <w:rPr>
          <w:rFonts w:hint="eastAsia"/>
        </w:rPr>
        <w:t>如果贵方有要求，我方愿意进一步提供与本响应文件有关的任何证据或资料。</w:t>
      </w:r>
    </w:p>
    <w:p w:rsidR="00802446" w:rsidRPr="00AD6E69" w:rsidRDefault="00802446" w:rsidP="00731C49">
      <w:pPr>
        <w:pStyle w:val="8"/>
        <w:ind w:left="1911" w:hanging="720"/>
      </w:pPr>
      <w:r w:rsidRPr="00AD6E69">
        <w:rPr>
          <w:rFonts w:hint="eastAsia"/>
        </w:rPr>
        <w:t>我方完全理解贵方不一定要接受最低报价的响应文件或收到的任何响应文件。</w:t>
      </w:r>
    </w:p>
    <w:p w:rsidR="00802446" w:rsidRPr="00AD6E69" w:rsidRDefault="00802446">
      <w:pPr>
        <w:pStyle w:val="aa"/>
      </w:pPr>
    </w:p>
    <w:p w:rsidR="00802446" w:rsidRPr="00AD6E69" w:rsidRDefault="00802446">
      <w:pPr>
        <w:pStyle w:val="aa"/>
      </w:pPr>
      <w:r w:rsidRPr="00AD6E69">
        <w:rPr>
          <w:rFonts w:hint="eastAsia"/>
        </w:rPr>
        <w:t>与本响应文件有关的正式通讯地址为：</w:t>
      </w:r>
    </w:p>
    <w:p w:rsidR="00802446" w:rsidRPr="00AD6E69" w:rsidRDefault="00802446">
      <w:pPr>
        <w:pStyle w:val="aa"/>
      </w:pPr>
      <w:r w:rsidRPr="00AD6E69">
        <w:rPr>
          <w:rFonts w:hint="eastAsia"/>
        </w:rPr>
        <w:t>地址：</w:t>
      </w:r>
      <w:r w:rsidRPr="00AD6E69">
        <w:rPr>
          <w:u w:val="single"/>
        </w:rPr>
        <w:t xml:space="preserve">                                          </w:t>
      </w:r>
    </w:p>
    <w:p w:rsidR="00802446" w:rsidRPr="00AD6E69" w:rsidRDefault="00802446">
      <w:pPr>
        <w:pStyle w:val="aa"/>
      </w:pPr>
      <w:r w:rsidRPr="00AD6E69">
        <w:rPr>
          <w:rFonts w:hint="eastAsia"/>
        </w:rPr>
        <w:t>邮政编码：</w:t>
      </w:r>
      <w:r w:rsidRPr="00AD6E69">
        <w:rPr>
          <w:u w:val="single"/>
        </w:rPr>
        <w:t xml:space="preserve">                                      </w:t>
      </w:r>
    </w:p>
    <w:p w:rsidR="00802446" w:rsidRPr="00AD6E69" w:rsidRDefault="00802446">
      <w:pPr>
        <w:pStyle w:val="aa"/>
        <w:rPr>
          <w:u w:val="single"/>
        </w:rPr>
      </w:pPr>
      <w:r w:rsidRPr="00AD6E69">
        <w:rPr>
          <w:rFonts w:hint="eastAsia"/>
        </w:rPr>
        <w:t>电话号码：</w:t>
      </w:r>
      <w:r w:rsidRPr="00AD6E69">
        <w:rPr>
          <w:u w:val="single"/>
        </w:rPr>
        <w:t xml:space="preserve">                            </w:t>
      </w:r>
    </w:p>
    <w:p w:rsidR="00802446" w:rsidRPr="00AD6E69" w:rsidRDefault="00802446">
      <w:pPr>
        <w:pStyle w:val="aa"/>
        <w:rPr>
          <w:u w:val="single"/>
        </w:rPr>
      </w:pPr>
      <w:r w:rsidRPr="00AD6E69">
        <w:rPr>
          <w:rFonts w:hint="eastAsia"/>
        </w:rPr>
        <w:t>传真号码：</w:t>
      </w:r>
      <w:r w:rsidRPr="00AD6E69">
        <w:rPr>
          <w:u w:val="single"/>
        </w:rPr>
        <w:t xml:space="preserve">                            </w:t>
      </w:r>
    </w:p>
    <w:p w:rsidR="00802446" w:rsidRPr="00AD6E69" w:rsidRDefault="00802446">
      <w:pPr>
        <w:pStyle w:val="aa"/>
      </w:pPr>
      <w:r w:rsidRPr="00AD6E69">
        <w:rPr>
          <w:rFonts w:hint="eastAsia"/>
        </w:rPr>
        <w:lastRenderedPageBreak/>
        <w:t>电子信箱：</w:t>
      </w:r>
      <w:r w:rsidRPr="00AD6E69">
        <w:rPr>
          <w:u w:val="single"/>
        </w:rPr>
        <w:t xml:space="preserve">                        </w:t>
      </w:r>
    </w:p>
    <w:p w:rsidR="00802446" w:rsidRPr="00AD6E69" w:rsidRDefault="00802446">
      <w:pPr>
        <w:pStyle w:val="aa"/>
      </w:pPr>
      <w:r w:rsidRPr="00AD6E69">
        <w:rPr>
          <w:rFonts w:hint="eastAsia"/>
        </w:rPr>
        <w:t>供应商代表姓名：</w:t>
      </w:r>
      <w:r w:rsidRPr="00AD6E69">
        <w:rPr>
          <w:u w:val="single"/>
        </w:rPr>
        <w:t xml:space="preserve">                                </w:t>
      </w:r>
    </w:p>
    <w:p w:rsidR="00802446" w:rsidRPr="00AD6E69" w:rsidRDefault="00802446">
      <w:pPr>
        <w:pStyle w:val="aa"/>
      </w:pPr>
      <w:r w:rsidRPr="00AD6E69">
        <w:rPr>
          <w:rFonts w:hint="eastAsia"/>
        </w:rPr>
        <w:t>公章：</w:t>
      </w:r>
      <w:r w:rsidRPr="00AD6E69">
        <w:rPr>
          <w:u w:val="single"/>
        </w:rPr>
        <w:t xml:space="preserve">                                  </w:t>
      </w:r>
    </w:p>
    <w:p w:rsidR="00802446" w:rsidRPr="00AD6E69" w:rsidRDefault="00802446">
      <w:pPr>
        <w:pStyle w:val="aa"/>
      </w:pPr>
      <w:r w:rsidRPr="00AD6E69">
        <w:rPr>
          <w:rFonts w:hint="eastAsia"/>
        </w:rPr>
        <w:t>日期：</w:t>
      </w:r>
      <w:r w:rsidRPr="00AD6E69">
        <w:rPr>
          <w:u w:val="single"/>
        </w:rPr>
        <w:t xml:space="preserve">              </w:t>
      </w:r>
      <w:r w:rsidRPr="00AD6E69">
        <w:rPr>
          <w:rFonts w:hint="eastAsia"/>
        </w:rPr>
        <w:t>年</w:t>
      </w:r>
      <w:r w:rsidRPr="00AD6E69">
        <w:rPr>
          <w:u w:val="single"/>
        </w:rPr>
        <w:t xml:space="preserve">       </w:t>
      </w:r>
      <w:r w:rsidRPr="00AD6E69">
        <w:rPr>
          <w:rFonts w:hint="eastAsia"/>
        </w:rPr>
        <w:t>月</w:t>
      </w:r>
      <w:r w:rsidRPr="00AD6E69">
        <w:rPr>
          <w:u w:val="single"/>
        </w:rPr>
        <w:t xml:space="preserve">       </w:t>
      </w:r>
      <w:r w:rsidRPr="00AD6E69">
        <w:rPr>
          <w:rFonts w:hint="eastAsia"/>
        </w:rPr>
        <w:t>日</w:t>
      </w:r>
    </w:p>
    <w:p w:rsidR="00802446" w:rsidRPr="00AD6E69" w:rsidRDefault="00802446">
      <w:pPr>
        <w:pStyle w:val="flName"/>
      </w:pPr>
      <w:r w:rsidRPr="00AD6E69">
        <w:br w:type="page"/>
      </w:r>
      <w:bookmarkStart w:id="696" w:name="_Toc389457529"/>
      <w:bookmarkStart w:id="697" w:name="_Toc389465161"/>
      <w:bookmarkStart w:id="698" w:name="_Toc389632942"/>
      <w:bookmarkStart w:id="699" w:name="_Toc389653449"/>
      <w:bookmarkStart w:id="700" w:name="_Toc450212011"/>
      <w:bookmarkStart w:id="701" w:name="_Toc497502299"/>
      <w:bookmarkStart w:id="702" w:name="_Toc502734391"/>
      <w:bookmarkStart w:id="703" w:name="_Toc503506280"/>
      <w:bookmarkStart w:id="704" w:name="_Toc518053376"/>
      <w:bookmarkStart w:id="705" w:name="_Toc524072125"/>
      <w:bookmarkStart w:id="706" w:name="_Toc534722527"/>
      <w:bookmarkStart w:id="707" w:name="_Toc3461559"/>
      <w:bookmarkStart w:id="708" w:name="_Toc4756036"/>
      <w:bookmarkStart w:id="709" w:name="_Toc26456691"/>
      <w:bookmarkStart w:id="710" w:name="_Toc25366"/>
      <w:bookmarkStart w:id="711" w:name="_Toc27377951"/>
      <w:bookmarkStart w:id="712" w:name="_Toc27378143"/>
      <w:bookmarkStart w:id="713" w:name="_Toc51836955"/>
      <w:bookmarkStart w:id="714" w:name="_Toc51837010"/>
      <w:bookmarkStart w:id="715" w:name="_Toc51837038"/>
      <w:bookmarkStart w:id="716" w:name="_Toc2063639"/>
      <w:bookmarkStart w:id="717" w:name="_Toc2063764"/>
      <w:bookmarkStart w:id="718" w:name="_Toc2063895"/>
      <w:bookmarkStart w:id="719" w:name="_Toc2063982"/>
      <w:bookmarkStart w:id="720" w:name="_Toc8343773"/>
      <w:bookmarkStart w:id="721" w:name="_Toc302374208"/>
      <w:r w:rsidRPr="00AD6E69">
        <w:rPr>
          <w:rFonts w:hint="eastAsia"/>
          <w:spacing w:val="40"/>
        </w:rPr>
        <w:lastRenderedPageBreak/>
        <w:t>竞谈报价汇总</w:t>
      </w:r>
      <w:r w:rsidRPr="00AD6E69">
        <w:rPr>
          <w:rFonts w:hint="eastAsia"/>
        </w:rPr>
        <w:t>表</w:t>
      </w:r>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p>
    <w:p w:rsidR="00802446" w:rsidRPr="00AD6E69" w:rsidRDefault="00802446">
      <w:pPr>
        <w:pStyle w:val="aa"/>
      </w:pPr>
      <w:r w:rsidRPr="00AD6E69">
        <w:t>包件号：</w:t>
      </w:r>
      <w:r w:rsidRPr="00AD6E69">
        <w:rPr>
          <w:rFonts w:hint="eastAsia"/>
        </w:rPr>
        <w:t xml:space="preserve">___   </w:t>
      </w:r>
      <w:r w:rsidRPr="00AD6E69">
        <w:t>项目编号：</w:t>
      </w:r>
      <w:r w:rsidR="00000A01" w:rsidRPr="00AD6E69">
        <w:t>182008W0</w:t>
      </w:r>
      <w:r w:rsidRPr="00AD6E69">
        <w:rPr>
          <w:rFonts w:hint="eastAsia"/>
        </w:rPr>
        <w:t xml:space="preserve">                    </w:t>
      </w:r>
      <w:r w:rsidRPr="00AD6E69">
        <w:rPr>
          <w:rFonts w:hint="eastAsia"/>
        </w:rPr>
        <w:t>价格单位：元</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2386"/>
        <w:gridCol w:w="1200"/>
        <w:gridCol w:w="1187"/>
        <w:gridCol w:w="2387"/>
        <w:gridCol w:w="2379"/>
        <w:gridCol w:w="8"/>
      </w:tblGrid>
      <w:tr w:rsidR="00802446" w:rsidRPr="00AD6E69">
        <w:trPr>
          <w:gridAfter w:val="1"/>
          <w:wAfter w:w="8" w:type="dxa"/>
        </w:trPr>
        <w:tc>
          <w:tcPr>
            <w:tcW w:w="9539" w:type="dxa"/>
            <w:gridSpan w:val="5"/>
            <w:vAlign w:val="center"/>
          </w:tcPr>
          <w:p w:rsidR="00802446" w:rsidRPr="00AD6E69" w:rsidRDefault="00802446">
            <w:pPr>
              <w:pStyle w:val="20"/>
              <w:jc w:val="both"/>
            </w:pPr>
            <w:r w:rsidRPr="00AD6E69">
              <w:rPr>
                <w:rFonts w:hint="eastAsia"/>
              </w:rPr>
              <w:t>一、竞谈报价汇总</w:t>
            </w:r>
          </w:p>
        </w:tc>
      </w:tr>
      <w:tr w:rsidR="00802446" w:rsidRPr="00AD6E69" w:rsidTr="00076690">
        <w:trPr>
          <w:gridAfter w:val="1"/>
          <w:wAfter w:w="8" w:type="dxa"/>
          <w:trHeight w:val="907"/>
        </w:trPr>
        <w:tc>
          <w:tcPr>
            <w:tcW w:w="3586" w:type="dxa"/>
            <w:gridSpan w:val="2"/>
            <w:vAlign w:val="center"/>
          </w:tcPr>
          <w:p w:rsidR="00802446" w:rsidRPr="00AD6E69" w:rsidRDefault="00802446">
            <w:pPr>
              <w:pStyle w:val="13"/>
              <w:rPr>
                <w:b/>
              </w:rPr>
            </w:pPr>
            <w:r w:rsidRPr="00AD6E69">
              <w:rPr>
                <w:rFonts w:hint="eastAsia"/>
                <w:b/>
              </w:rPr>
              <w:t>竞谈总价（小写）</w:t>
            </w:r>
          </w:p>
        </w:tc>
        <w:tc>
          <w:tcPr>
            <w:tcW w:w="5953" w:type="dxa"/>
            <w:gridSpan w:val="3"/>
            <w:vAlign w:val="center"/>
          </w:tcPr>
          <w:p w:rsidR="00802446" w:rsidRPr="00AD6E69" w:rsidRDefault="00802446">
            <w:pPr>
              <w:pStyle w:val="13"/>
              <w:rPr>
                <w:b/>
              </w:rPr>
            </w:pPr>
          </w:p>
        </w:tc>
      </w:tr>
      <w:tr w:rsidR="00802446" w:rsidRPr="00AD6E69" w:rsidTr="00076690">
        <w:trPr>
          <w:gridAfter w:val="1"/>
          <w:wAfter w:w="8" w:type="dxa"/>
          <w:trHeight w:val="907"/>
        </w:trPr>
        <w:tc>
          <w:tcPr>
            <w:tcW w:w="3586" w:type="dxa"/>
            <w:gridSpan w:val="2"/>
            <w:vAlign w:val="center"/>
          </w:tcPr>
          <w:p w:rsidR="00802446" w:rsidRPr="00AD6E69" w:rsidRDefault="00802446">
            <w:pPr>
              <w:pStyle w:val="13"/>
              <w:rPr>
                <w:b/>
              </w:rPr>
            </w:pPr>
            <w:r w:rsidRPr="00AD6E69">
              <w:rPr>
                <w:rFonts w:hint="eastAsia"/>
                <w:b/>
              </w:rPr>
              <w:t>竞谈总价（大写）</w:t>
            </w:r>
          </w:p>
        </w:tc>
        <w:tc>
          <w:tcPr>
            <w:tcW w:w="5953" w:type="dxa"/>
            <w:gridSpan w:val="3"/>
            <w:vAlign w:val="center"/>
          </w:tcPr>
          <w:p w:rsidR="00802446" w:rsidRPr="00AD6E69" w:rsidRDefault="00802446">
            <w:pPr>
              <w:pStyle w:val="13"/>
              <w:rPr>
                <w:b/>
              </w:rPr>
            </w:pPr>
          </w:p>
        </w:tc>
      </w:tr>
      <w:tr w:rsidR="00802446" w:rsidRPr="00AD6E69">
        <w:trPr>
          <w:gridAfter w:val="1"/>
          <w:wAfter w:w="8" w:type="dxa"/>
        </w:trPr>
        <w:tc>
          <w:tcPr>
            <w:tcW w:w="9539" w:type="dxa"/>
            <w:gridSpan w:val="5"/>
            <w:vAlign w:val="center"/>
          </w:tcPr>
          <w:p w:rsidR="00802446" w:rsidRPr="00AD6E69" w:rsidRDefault="00802446">
            <w:pPr>
              <w:pStyle w:val="20"/>
              <w:jc w:val="both"/>
            </w:pPr>
            <w:r w:rsidRPr="00AD6E69">
              <w:rPr>
                <w:rFonts w:hint="eastAsia"/>
              </w:rPr>
              <w:t>二、其他关键信息</w:t>
            </w:r>
          </w:p>
        </w:tc>
      </w:tr>
      <w:tr w:rsidR="00802446" w:rsidRPr="00AD6E69">
        <w:tc>
          <w:tcPr>
            <w:tcW w:w="2386" w:type="dxa"/>
            <w:vAlign w:val="center"/>
          </w:tcPr>
          <w:p w:rsidR="00802446" w:rsidRPr="00AD6E69" w:rsidRDefault="00802446">
            <w:pPr>
              <w:pStyle w:val="13"/>
            </w:pPr>
            <w:r w:rsidRPr="00AD6E69">
              <w:rPr>
                <w:rFonts w:hint="eastAsia"/>
              </w:rPr>
              <w:t>谈判响应保证金（明确币种、金额和单位）</w:t>
            </w:r>
          </w:p>
        </w:tc>
        <w:tc>
          <w:tcPr>
            <w:tcW w:w="2387" w:type="dxa"/>
            <w:gridSpan w:val="2"/>
            <w:vAlign w:val="center"/>
          </w:tcPr>
          <w:p w:rsidR="00802446" w:rsidRPr="00AD6E69" w:rsidRDefault="00802446">
            <w:pPr>
              <w:pStyle w:val="13"/>
            </w:pPr>
          </w:p>
        </w:tc>
        <w:tc>
          <w:tcPr>
            <w:tcW w:w="2387" w:type="dxa"/>
            <w:vAlign w:val="center"/>
          </w:tcPr>
          <w:p w:rsidR="00802446" w:rsidRPr="00AD6E69" w:rsidRDefault="00802446">
            <w:pPr>
              <w:pStyle w:val="13"/>
            </w:pPr>
            <w:r w:rsidRPr="00AD6E69">
              <w:rPr>
                <w:rFonts w:hint="eastAsia"/>
              </w:rPr>
              <w:t>完成期限（含义见下注</w:t>
            </w:r>
            <w:r w:rsidRPr="00AD6E69">
              <w:rPr>
                <w:rFonts w:hint="eastAsia"/>
              </w:rPr>
              <w:t>2</w:t>
            </w:r>
            <w:r w:rsidRPr="00AD6E69">
              <w:rPr>
                <w:rFonts w:hint="eastAsia"/>
              </w:rPr>
              <w:t>，单位：日）</w:t>
            </w:r>
          </w:p>
        </w:tc>
        <w:tc>
          <w:tcPr>
            <w:tcW w:w="2387" w:type="dxa"/>
            <w:gridSpan w:val="2"/>
            <w:vAlign w:val="center"/>
          </w:tcPr>
          <w:p w:rsidR="00802446" w:rsidRPr="00AD6E69" w:rsidRDefault="00802446">
            <w:pPr>
              <w:pStyle w:val="13"/>
            </w:pPr>
          </w:p>
        </w:tc>
      </w:tr>
    </w:tbl>
    <w:p w:rsidR="00802446" w:rsidRPr="00AD6E69" w:rsidRDefault="00802446">
      <w:pPr>
        <w:pStyle w:val="a9"/>
      </w:pPr>
      <w:r w:rsidRPr="00AD6E69">
        <w:rPr>
          <w:rFonts w:hint="eastAsia"/>
        </w:rPr>
        <w:t>注：</w:t>
      </w:r>
      <w:r w:rsidRPr="00AD6E69">
        <w:rPr>
          <w:rFonts w:hint="eastAsia"/>
        </w:rPr>
        <w:t>1</w:t>
      </w:r>
      <w:r w:rsidRPr="00AD6E69">
        <w:rPr>
          <w:rFonts w:hint="eastAsia"/>
          <w:spacing w:val="121"/>
        </w:rPr>
        <w:t>.</w:t>
      </w:r>
      <w:r w:rsidRPr="00AD6E69">
        <w:rPr>
          <w:rFonts w:hint="eastAsia"/>
        </w:rPr>
        <w:t>供应商须在本表的“其他关键信息”区内填入所有要求填报的关键信息。</w:t>
      </w:r>
    </w:p>
    <w:p w:rsidR="00802446" w:rsidRPr="00AD6E69" w:rsidRDefault="00802446">
      <w:pPr>
        <w:pStyle w:val="10"/>
      </w:pPr>
      <w:r w:rsidRPr="00AD6E69">
        <w:rPr>
          <w:rFonts w:hint="eastAsia"/>
        </w:rPr>
        <w:t>本表“其他关键信息区”内的“完成期限”的定义以竞争性谈判文件的表述为准（对于货物采购项目一般应理解为竞争性谈判文件定义的交货期；对于设备供货加安装类采购项目一般应理为供货、安装、调试完毕，具备验收条件的完工期；对于服务类采购项目一般应理解为竞争性谈判文件定义的完成期）。</w:t>
      </w:r>
    </w:p>
    <w:p w:rsidR="00802446" w:rsidRPr="00AD6E69" w:rsidRDefault="00802446">
      <w:pPr>
        <w:pStyle w:val="10"/>
      </w:pPr>
      <w:r w:rsidRPr="00AD6E69">
        <w:rPr>
          <w:rFonts w:hint="eastAsia"/>
        </w:rPr>
        <w:t>供应商若有报价变更（包括折扣或涨价），应尽量反映在对应分项报价表的具体报价分项中。如果供应商必须在本表所算得的竞谈总价基础上另附报价变更声明（包括折扣或涨价），则应同时声明具体的变更方式（如按百分比方式或按固定金额方式进行变更）和变更环节，否则在评审以及成交后的合同签署和执行过程中将一律按所有相关报价分项均作同比例变更的方式来加以考虑（但在竞争性谈判文件中明确的暂定金额、暂估价及暂列金额除外）。</w:t>
      </w:r>
    </w:p>
    <w:p w:rsidR="00802446" w:rsidRPr="00AD6E69" w:rsidRDefault="00802446" w:rsidP="00DB779F">
      <w:pPr>
        <w:pStyle w:val="aa"/>
        <w:tabs>
          <w:tab w:val="left" w:pos="5320"/>
        </w:tabs>
        <w:spacing w:beforeLines="150"/>
      </w:pPr>
      <w:r w:rsidRPr="00AD6E69">
        <w:rPr>
          <w:rFonts w:hint="eastAsia"/>
        </w:rPr>
        <w:t>供应商代表签字：</w:t>
      </w:r>
      <w:r w:rsidRPr="00AD6E69">
        <w:rPr>
          <w:rFonts w:hint="eastAsia"/>
        </w:rPr>
        <w:t>_________________</w:t>
      </w:r>
      <w:r w:rsidRPr="00AD6E69">
        <w:rPr>
          <w:rFonts w:hint="eastAsia"/>
        </w:rPr>
        <w:tab/>
      </w:r>
      <w:r w:rsidRPr="00AD6E69">
        <w:rPr>
          <w:rFonts w:hint="eastAsia"/>
        </w:rPr>
        <w:t>公章：</w:t>
      </w:r>
      <w:r w:rsidRPr="00AD6E69">
        <w:rPr>
          <w:rFonts w:hint="eastAsia"/>
        </w:rPr>
        <w:t>_________________</w:t>
      </w:r>
    </w:p>
    <w:p w:rsidR="00802446" w:rsidRPr="00AD6E69" w:rsidRDefault="00802446">
      <w:pPr>
        <w:pStyle w:val="flName"/>
      </w:pPr>
      <w:r w:rsidRPr="00AD6E69">
        <w:br w:type="page"/>
      </w:r>
      <w:bookmarkStart w:id="722" w:name="_Toc389457530"/>
      <w:bookmarkStart w:id="723" w:name="_Toc389465162"/>
      <w:bookmarkStart w:id="724" w:name="_Toc389632943"/>
      <w:bookmarkStart w:id="725" w:name="_Toc389653450"/>
      <w:bookmarkStart w:id="726" w:name="_Toc450212012"/>
      <w:bookmarkStart w:id="727" w:name="_Toc497502300"/>
      <w:bookmarkStart w:id="728" w:name="_Toc502734392"/>
      <w:bookmarkStart w:id="729" w:name="_Toc503506281"/>
      <w:bookmarkStart w:id="730" w:name="_Toc518053377"/>
      <w:bookmarkStart w:id="731" w:name="_Toc524072126"/>
      <w:bookmarkStart w:id="732" w:name="_Toc534722528"/>
      <w:bookmarkStart w:id="733" w:name="_Toc3461560"/>
      <w:bookmarkStart w:id="734" w:name="_Toc4756037"/>
      <w:bookmarkStart w:id="735" w:name="_Toc26456692"/>
      <w:bookmarkStart w:id="736" w:name="_Toc18225"/>
      <w:bookmarkStart w:id="737" w:name="_Toc27377952"/>
      <w:bookmarkStart w:id="738" w:name="_Toc27378144"/>
      <w:bookmarkStart w:id="739" w:name="_Toc51836956"/>
      <w:bookmarkStart w:id="740" w:name="_Toc51837011"/>
      <w:bookmarkStart w:id="741" w:name="_Toc51837039"/>
      <w:bookmarkEnd w:id="716"/>
      <w:bookmarkEnd w:id="717"/>
      <w:bookmarkEnd w:id="718"/>
      <w:bookmarkEnd w:id="719"/>
      <w:bookmarkEnd w:id="720"/>
      <w:bookmarkEnd w:id="721"/>
      <w:r w:rsidRPr="00AD6E69">
        <w:rPr>
          <w:rFonts w:hint="eastAsia"/>
          <w:spacing w:val="40"/>
        </w:rPr>
        <w:lastRenderedPageBreak/>
        <w:t>供货分项报价</w:t>
      </w:r>
      <w:r w:rsidRPr="00AD6E69">
        <w:rPr>
          <w:rFonts w:hint="eastAsia"/>
        </w:rPr>
        <w:t>表</w:t>
      </w:r>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p>
    <w:p w:rsidR="00802446" w:rsidRPr="00AD6E69" w:rsidRDefault="00802446">
      <w:pPr>
        <w:pStyle w:val="aa"/>
      </w:pPr>
      <w:r w:rsidRPr="00AD6E69">
        <w:t>包件号：</w:t>
      </w:r>
      <w:r w:rsidRPr="00AD6E69">
        <w:rPr>
          <w:rFonts w:hint="eastAsia"/>
        </w:rPr>
        <w:t xml:space="preserve">___   </w:t>
      </w:r>
      <w:r w:rsidRPr="00AD6E69">
        <w:t>项目编号：</w:t>
      </w:r>
      <w:r w:rsidR="00000A01" w:rsidRPr="00AD6E69">
        <w:t>182008W0</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00"/>
        <w:gridCol w:w="587"/>
        <w:gridCol w:w="712"/>
        <w:gridCol w:w="690"/>
        <w:gridCol w:w="904"/>
        <w:gridCol w:w="498"/>
        <w:gridCol w:w="1402"/>
        <w:gridCol w:w="715"/>
        <w:gridCol w:w="716"/>
        <w:gridCol w:w="1200"/>
        <w:gridCol w:w="1200"/>
      </w:tblGrid>
      <w:tr w:rsidR="00802446" w:rsidRPr="00AD6E69">
        <w:trPr>
          <w:tblHeader/>
        </w:trPr>
        <w:tc>
          <w:tcPr>
            <w:tcW w:w="900" w:type="dxa"/>
            <w:tcBorders>
              <w:top w:val="single" w:sz="12" w:space="0" w:color="auto"/>
              <w:bottom w:val="double" w:sz="6" w:space="0" w:color="auto"/>
            </w:tcBorders>
            <w:vAlign w:val="center"/>
          </w:tcPr>
          <w:p w:rsidR="00802446" w:rsidRPr="00AD6E69" w:rsidRDefault="00802446">
            <w:pPr>
              <w:pStyle w:val="20"/>
              <w:ind w:leftChars="-50" w:left="-120" w:rightChars="-50" w:right="-120"/>
            </w:pPr>
            <w:r w:rsidRPr="00AD6E69">
              <w:rPr>
                <w:rFonts w:hint="eastAsia"/>
              </w:rPr>
              <w:t>序号</w:t>
            </w:r>
          </w:p>
        </w:tc>
        <w:tc>
          <w:tcPr>
            <w:tcW w:w="1299" w:type="dxa"/>
            <w:gridSpan w:val="2"/>
            <w:tcBorders>
              <w:top w:val="single" w:sz="12" w:space="0" w:color="auto"/>
              <w:bottom w:val="double" w:sz="6" w:space="0" w:color="auto"/>
            </w:tcBorders>
            <w:vAlign w:val="center"/>
          </w:tcPr>
          <w:p w:rsidR="00802446" w:rsidRPr="00AD6E69" w:rsidRDefault="00802446">
            <w:pPr>
              <w:pStyle w:val="20"/>
              <w:ind w:leftChars="-50" w:left="-120" w:rightChars="-50" w:right="-120"/>
            </w:pPr>
            <w:r w:rsidRPr="00AD6E69">
              <w:rPr>
                <w:rFonts w:hint="eastAsia"/>
              </w:rPr>
              <w:t>名称</w:t>
            </w:r>
          </w:p>
        </w:tc>
        <w:tc>
          <w:tcPr>
            <w:tcW w:w="1594" w:type="dxa"/>
            <w:gridSpan w:val="2"/>
            <w:tcBorders>
              <w:top w:val="single" w:sz="12" w:space="0" w:color="auto"/>
              <w:bottom w:val="double" w:sz="6" w:space="0" w:color="auto"/>
            </w:tcBorders>
            <w:vAlign w:val="center"/>
          </w:tcPr>
          <w:p w:rsidR="00802446" w:rsidRPr="00AD6E69" w:rsidRDefault="00802446">
            <w:pPr>
              <w:pStyle w:val="20"/>
              <w:ind w:leftChars="-50" w:left="-120" w:rightChars="-50" w:right="-120"/>
            </w:pPr>
            <w:r w:rsidRPr="00AD6E69">
              <w:rPr>
                <w:rFonts w:hint="eastAsia"/>
              </w:rPr>
              <w:t>型号和规格</w:t>
            </w:r>
          </w:p>
        </w:tc>
        <w:tc>
          <w:tcPr>
            <w:tcW w:w="1900" w:type="dxa"/>
            <w:gridSpan w:val="2"/>
            <w:tcBorders>
              <w:top w:val="single" w:sz="12" w:space="0" w:color="auto"/>
              <w:bottom w:val="double" w:sz="6" w:space="0" w:color="auto"/>
            </w:tcBorders>
            <w:vAlign w:val="center"/>
          </w:tcPr>
          <w:p w:rsidR="00802446" w:rsidRPr="00AD6E69" w:rsidRDefault="00802446">
            <w:pPr>
              <w:pStyle w:val="20"/>
              <w:ind w:leftChars="-50" w:left="-120" w:rightChars="-50" w:right="-120"/>
            </w:pPr>
            <w:r w:rsidRPr="00AD6E69">
              <w:rPr>
                <w:rFonts w:hint="eastAsia"/>
              </w:rPr>
              <w:t>原产地和制造商</w:t>
            </w:r>
          </w:p>
        </w:tc>
        <w:tc>
          <w:tcPr>
            <w:tcW w:w="715" w:type="dxa"/>
            <w:tcBorders>
              <w:top w:val="single" w:sz="12" w:space="0" w:color="auto"/>
              <w:bottom w:val="double" w:sz="6" w:space="0" w:color="auto"/>
            </w:tcBorders>
            <w:vAlign w:val="center"/>
          </w:tcPr>
          <w:p w:rsidR="00802446" w:rsidRPr="00AD6E69" w:rsidRDefault="00802446">
            <w:pPr>
              <w:pStyle w:val="20"/>
              <w:ind w:leftChars="-50" w:left="-120" w:rightChars="-50" w:right="-120"/>
            </w:pPr>
            <w:r w:rsidRPr="00AD6E69">
              <w:rPr>
                <w:rFonts w:hint="eastAsia"/>
              </w:rPr>
              <w:t>单位</w:t>
            </w:r>
          </w:p>
        </w:tc>
        <w:tc>
          <w:tcPr>
            <w:tcW w:w="716" w:type="dxa"/>
            <w:tcBorders>
              <w:top w:val="single" w:sz="12" w:space="0" w:color="auto"/>
              <w:bottom w:val="double" w:sz="6" w:space="0" w:color="auto"/>
            </w:tcBorders>
            <w:vAlign w:val="center"/>
          </w:tcPr>
          <w:p w:rsidR="00802446" w:rsidRPr="00AD6E69" w:rsidRDefault="00802446">
            <w:pPr>
              <w:pStyle w:val="20"/>
              <w:ind w:leftChars="-50" w:left="-120" w:rightChars="-50" w:right="-120"/>
            </w:pPr>
            <w:r w:rsidRPr="00AD6E69">
              <w:rPr>
                <w:rFonts w:hint="eastAsia"/>
              </w:rPr>
              <w:t>数量</w:t>
            </w:r>
          </w:p>
        </w:tc>
        <w:tc>
          <w:tcPr>
            <w:tcW w:w="1200" w:type="dxa"/>
            <w:tcBorders>
              <w:top w:val="single" w:sz="12" w:space="0" w:color="auto"/>
              <w:bottom w:val="double" w:sz="6" w:space="0" w:color="auto"/>
            </w:tcBorders>
            <w:vAlign w:val="center"/>
          </w:tcPr>
          <w:p w:rsidR="00802446" w:rsidRPr="00AD6E69" w:rsidRDefault="00802446">
            <w:pPr>
              <w:pStyle w:val="20"/>
              <w:ind w:leftChars="-50" w:left="-120" w:rightChars="-50" w:right="-120"/>
            </w:pPr>
            <w:r w:rsidRPr="00AD6E69">
              <w:rPr>
                <w:rFonts w:hint="eastAsia"/>
              </w:rPr>
              <w:t>DDP</w:t>
            </w:r>
            <w:r w:rsidRPr="00AD6E69">
              <w:rPr>
                <w:rFonts w:hint="eastAsia"/>
              </w:rPr>
              <w:t>单价</w:t>
            </w:r>
          </w:p>
        </w:tc>
        <w:tc>
          <w:tcPr>
            <w:tcW w:w="1200" w:type="dxa"/>
            <w:tcBorders>
              <w:top w:val="single" w:sz="12" w:space="0" w:color="auto"/>
              <w:bottom w:val="double" w:sz="6" w:space="0" w:color="auto"/>
            </w:tcBorders>
            <w:vAlign w:val="center"/>
          </w:tcPr>
          <w:p w:rsidR="00802446" w:rsidRPr="00AD6E69" w:rsidRDefault="00802446">
            <w:pPr>
              <w:pStyle w:val="20"/>
              <w:ind w:leftChars="-50" w:left="-120" w:rightChars="-50" w:right="-120"/>
            </w:pPr>
            <w:r w:rsidRPr="00AD6E69">
              <w:rPr>
                <w:rFonts w:hint="eastAsia"/>
              </w:rPr>
              <w:t>DDP</w:t>
            </w:r>
            <w:r w:rsidRPr="00AD6E69">
              <w:rPr>
                <w:rFonts w:hint="eastAsia"/>
              </w:rPr>
              <w:t>合价</w:t>
            </w:r>
          </w:p>
        </w:tc>
      </w:tr>
      <w:tr w:rsidR="00802446" w:rsidRPr="00AD6E69">
        <w:tc>
          <w:tcPr>
            <w:tcW w:w="900" w:type="dxa"/>
            <w:tcBorders>
              <w:top w:val="double" w:sz="6" w:space="0" w:color="auto"/>
            </w:tcBorders>
            <w:vAlign w:val="center"/>
          </w:tcPr>
          <w:p w:rsidR="00802446" w:rsidRPr="00AD6E69" w:rsidRDefault="00802446">
            <w:pPr>
              <w:pStyle w:val="13"/>
              <w:ind w:leftChars="-50" w:left="-120" w:rightChars="-50" w:right="-120"/>
            </w:pPr>
            <w:r w:rsidRPr="00AD6E69">
              <w:t>1</w:t>
            </w:r>
          </w:p>
        </w:tc>
        <w:tc>
          <w:tcPr>
            <w:tcW w:w="1299" w:type="dxa"/>
            <w:gridSpan w:val="2"/>
            <w:tcBorders>
              <w:top w:val="double" w:sz="6" w:space="0" w:color="auto"/>
            </w:tcBorders>
            <w:vAlign w:val="center"/>
          </w:tcPr>
          <w:p w:rsidR="00802446" w:rsidRPr="00AD6E69" w:rsidRDefault="00802446">
            <w:pPr>
              <w:pStyle w:val="13"/>
              <w:ind w:leftChars="-50" w:left="-120" w:rightChars="-50" w:right="-120"/>
            </w:pPr>
            <w:r w:rsidRPr="00AD6E69">
              <w:t>主机和</w:t>
            </w:r>
            <w:r w:rsidRPr="00AD6E69">
              <w:rPr>
                <w:rFonts w:hint="eastAsia"/>
              </w:rPr>
              <w:br/>
            </w:r>
            <w:r w:rsidRPr="00AD6E69">
              <w:t>标准附件</w:t>
            </w:r>
          </w:p>
        </w:tc>
        <w:tc>
          <w:tcPr>
            <w:tcW w:w="1594" w:type="dxa"/>
            <w:gridSpan w:val="2"/>
            <w:tcBorders>
              <w:top w:val="double" w:sz="6" w:space="0" w:color="auto"/>
            </w:tcBorders>
            <w:vAlign w:val="center"/>
          </w:tcPr>
          <w:p w:rsidR="00802446" w:rsidRPr="00AD6E69" w:rsidRDefault="00802446">
            <w:pPr>
              <w:pStyle w:val="13"/>
              <w:ind w:leftChars="-50" w:left="-120" w:rightChars="-50" w:right="-120"/>
            </w:pPr>
          </w:p>
        </w:tc>
        <w:tc>
          <w:tcPr>
            <w:tcW w:w="1900" w:type="dxa"/>
            <w:gridSpan w:val="2"/>
            <w:tcBorders>
              <w:top w:val="double" w:sz="6" w:space="0" w:color="auto"/>
            </w:tcBorders>
            <w:vAlign w:val="center"/>
          </w:tcPr>
          <w:p w:rsidR="00802446" w:rsidRPr="00AD6E69" w:rsidRDefault="00802446">
            <w:pPr>
              <w:pStyle w:val="13"/>
              <w:ind w:leftChars="-50" w:left="-120" w:rightChars="-50" w:right="-120"/>
            </w:pPr>
          </w:p>
        </w:tc>
        <w:tc>
          <w:tcPr>
            <w:tcW w:w="715" w:type="dxa"/>
            <w:tcBorders>
              <w:top w:val="double" w:sz="6" w:space="0" w:color="auto"/>
            </w:tcBorders>
            <w:vAlign w:val="center"/>
          </w:tcPr>
          <w:p w:rsidR="00802446" w:rsidRPr="00AD6E69" w:rsidRDefault="00802446">
            <w:pPr>
              <w:pStyle w:val="13"/>
              <w:ind w:leftChars="-50" w:left="-120" w:rightChars="-50" w:right="-120"/>
            </w:pPr>
          </w:p>
        </w:tc>
        <w:tc>
          <w:tcPr>
            <w:tcW w:w="716" w:type="dxa"/>
            <w:tcBorders>
              <w:top w:val="double" w:sz="6" w:space="0" w:color="auto"/>
            </w:tcBorders>
            <w:vAlign w:val="center"/>
          </w:tcPr>
          <w:p w:rsidR="00802446" w:rsidRPr="00AD6E69" w:rsidRDefault="00802446">
            <w:pPr>
              <w:pStyle w:val="13"/>
              <w:ind w:leftChars="-50" w:left="-120" w:rightChars="-50" w:right="-120"/>
            </w:pPr>
          </w:p>
        </w:tc>
        <w:tc>
          <w:tcPr>
            <w:tcW w:w="1200" w:type="dxa"/>
            <w:tcBorders>
              <w:top w:val="double" w:sz="6" w:space="0" w:color="auto"/>
            </w:tcBorders>
            <w:vAlign w:val="center"/>
          </w:tcPr>
          <w:p w:rsidR="00802446" w:rsidRPr="00AD6E69" w:rsidRDefault="00802446">
            <w:pPr>
              <w:pStyle w:val="13"/>
              <w:ind w:leftChars="-50" w:left="-120" w:rightChars="-50" w:right="-120"/>
            </w:pPr>
          </w:p>
        </w:tc>
        <w:tc>
          <w:tcPr>
            <w:tcW w:w="1200" w:type="dxa"/>
            <w:tcBorders>
              <w:top w:val="double" w:sz="6" w:space="0" w:color="auto"/>
            </w:tcBorders>
            <w:vAlign w:val="center"/>
          </w:tcPr>
          <w:p w:rsidR="00802446" w:rsidRPr="00AD6E69" w:rsidRDefault="00802446">
            <w:pPr>
              <w:pStyle w:val="13"/>
              <w:ind w:leftChars="-50" w:left="-120" w:rightChars="-50" w:right="-120"/>
            </w:pPr>
          </w:p>
        </w:tc>
      </w:tr>
      <w:tr w:rsidR="00802446" w:rsidRPr="00AD6E69">
        <w:tc>
          <w:tcPr>
            <w:tcW w:w="900" w:type="dxa"/>
            <w:vAlign w:val="center"/>
          </w:tcPr>
          <w:p w:rsidR="00802446" w:rsidRPr="00AD6E69" w:rsidRDefault="00802446">
            <w:pPr>
              <w:pStyle w:val="13"/>
              <w:ind w:leftChars="-50" w:left="-120" w:rightChars="-50" w:right="-120"/>
            </w:pPr>
            <w:r w:rsidRPr="00AD6E69">
              <w:t>1.1</w:t>
            </w:r>
          </w:p>
        </w:tc>
        <w:tc>
          <w:tcPr>
            <w:tcW w:w="1299" w:type="dxa"/>
            <w:gridSpan w:val="2"/>
            <w:vAlign w:val="center"/>
          </w:tcPr>
          <w:p w:rsidR="00802446" w:rsidRPr="00AD6E69" w:rsidRDefault="00802446">
            <w:pPr>
              <w:pStyle w:val="13"/>
              <w:ind w:leftChars="-50" w:left="-120" w:rightChars="-50" w:right="-120"/>
            </w:pPr>
            <w:r w:rsidRPr="00AD6E69">
              <w:t>主机</w:t>
            </w:r>
          </w:p>
        </w:tc>
        <w:tc>
          <w:tcPr>
            <w:tcW w:w="1594" w:type="dxa"/>
            <w:gridSpan w:val="2"/>
            <w:vAlign w:val="center"/>
          </w:tcPr>
          <w:p w:rsidR="00802446" w:rsidRPr="00AD6E69" w:rsidRDefault="00802446">
            <w:pPr>
              <w:pStyle w:val="13"/>
              <w:ind w:leftChars="-50" w:left="-120" w:rightChars="-50" w:right="-120"/>
            </w:pPr>
          </w:p>
        </w:tc>
        <w:tc>
          <w:tcPr>
            <w:tcW w:w="1900" w:type="dxa"/>
            <w:gridSpan w:val="2"/>
            <w:vAlign w:val="center"/>
          </w:tcPr>
          <w:p w:rsidR="00802446" w:rsidRPr="00AD6E69" w:rsidRDefault="00802446">
            <w:pPr>
              <w:pStyle w:val="13"/>
              <w:ind w:leftChars="-50" w:left="-120" w:rightChars="-50" w:right="-120"/>
            </w:pPr>
          </w:p>
        </w:tc>
        <w:tc>
          <w:tcPr>
            <w:tcW w:w="715" w:type="dxa"/>
            <w:vAlign w:val="center"/>
          </w:tcPr>
          <w:p w:rsidR="00802446" w:rsidRPr="00AD6E69" w:rsidRDefault="00802446">
            <w:pPr>
              <w:pStyle w:val="13"/>
              <w:ind w:leftChars="-50" w:left="-120" w:rightChars="-50" w:right="-120"/>
            </w:pPr>
          </w:p>
        </w:tc>
        <w:tc>
          <w:tcPr>
            <w:tcW w:w="716"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r>
      <w:tr w:rsidR="00802446" w:rsidRPr="00AD6E69">
        <w:tc>
          <w:tcPr>
            <w:tcW w:w="900" w:type="dxa"/>
            <w:vAlign w:val="center"/>
          </w:tcPr>
          <w:p w:rsidR="00802446" w:rsidRPr="00AD6E69" w:rsidRDefault="00802446">
            <w:pPr>
              <w:pStyle w:val="13"/>
              <w:ind w:leftChars="-50" w:left="-120" w:rightChars="-50" w:right="-120"/>
            </w:pPr>
            <w:r w:rsidRPr="00AD6E69">
              <w:t>1.1</w:t>
            </w:r>
            <w:r w:rsidRPr="00AD6E69">
              <w:rPr>
                <w:rFonts w:hint="eastAsia"/>
              </w:rPr>
              <w:t>.1</w:t>
            </w:r>
          </w:p>
        </w:tc>
        <w:tc>
          <w:tcPr>
            <w:tcW w:w="1299" w:type="dxa"/>
            <w:gridSpan w:val="2"/>
            <w:vAlign w:val="center"/>
          </w:tcPr>
          <w:p w:rsidR="00802446" w:rsidRPr="00AD6E69" w:rsidRDefault="00802446">
            <w:pPr>
              <w:pStyle w:val="13"/>
              <w:ind w:leftChars="-50" w:left="-120" w:rightChars="-50" w:right="-120"/>
            </w:pPr>
            <w:r w:rsidRPr="00AD6E69">
              <w:rPr>
                <w:rFonts w:hint="eastAsia"/>
              </w:rPr>
              <w:t>……</w:t>
            </w:r>
          </w:p>
        </w:tc>
        <w:tc>
          <w:tcPr>
            <w:tcW w:w="1594" w:type="dxa"/>
            <w:gridSpan w:val="2"/>
            <w:vAlign w:val="center"/>
          </w:tcPr>
          <w:p w:rsidR="00802446" w:rsidRPr="00AD6E69" w:rsidRDefault="00802446">
            <w:pPr>
              <w:pStyle w:val="13"/>
              <w:ind w:leftChars="-50" w:left="-120" w:rightChars="-50" w:right="-120"/>
            </w:pPr>
          </w:p>
        </w:tc>
        <w:tc>
          <w:tcPr>
            <w:tcW w:w="1900" w:type="dxa"/>
            <w:gridSpan w:val="2"/>
            <w:vAlign w:val="center"/>
          </w:tcPr>
          <w:p w:rsidR="00802446" w:rsidRPr="00AD6E69" w:rsidRDefault="00802446">
            <w:pPr>
              <w:pStyle w:val="13"/>
              <w:ind w:leftChars="-50" w:left="-120" w:rightChars="-50" w:right="-120"/>
            </w:pPr>
          </w:p>
        </w:tc>
        <w:tc>
          <w:tcPr>
            <w:tcW w:w="715" w:type="dxa"/>
            <w:vAlign w:val="center"/>
          </w:tcPr>
          <w:p w:rsidR="00802446" w:rsidRPr="00AD6E69" w:rsidRDefault="00802446">
            <w:pPr>
              <w:pStyle w:val="13"/>
              <w:ind w:leftChars="-50" w:left="-120" w:rightChars="-50" w:right="-120"/>
            </w:pPr>
          </w:p>
        </w:tc>
        <w:tc>
          <w:tcPr>
            <w:tcW w:w="716"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r>
      <w:tr w:rsidR="00802446" w:rsidRPr="00AD6E69">
        <w:tc>
          <w:tcPr>
            <w:tcW w:w="900" w:type="dxa"/>
            <w:vAlign w:val="center"/>
          </w:tcPr>
          <w:p w:rsidR="00802446" w:rsidRPr="00AD6E69" w:rsidRDefault="00802446">
            <w:pPr>
              <w:pStyle w:val="13"/>
              <w:ind w:leftChars="-50" w:left="-120" w:rightChars="-50" w:right="-120"/>
            </w:pPr>
            <w:r w:rsidRPr="00AD6E69">
              <w:t>1.2</w:t>
            </w:r>
          </w:p>
        </w:tc>
        <w:tc>
          <w:tcPr>
            <w:tcW w:w="1299" w:type="dxa"/>
            <w:gridSpan w:val="2"/>
            <w:vAlign w:val="center"/>
          </w:tcPr>
          <w:p w:rsidR="00802446" w:rsidRPr="00AD6E69" w:rsidRDefault="00802446">
            <w:pPr>
              <w:pStyle w:val="13"/>
              <w:ind w:leftChars="-50" w:left="-120" w:rightChars="-50" w:right="-120"/>
            </w:pPr>
            <w:r w:rsidRPr="00AD6E69">
              <w:t>标准附件</w:t>
            </w:r>
          </w:p>
        </w:tc>
        <w:tc>
          <w:tcPr>
            <w:tcW w:w="1594" w:type="dxa"/>
            <w:gridSpan w:val="2"/>
            <w:vAlign w:val="center"/>
          </w:tcPr>
          <w:p w:rsidR="00802446" w:rsidRPr="00AD6E69" w:rsidRDefault="00802446">
            <w:pPr>
              <w:pStyle w:val="13"/>
              <w:ind w:leftChars="-50" w:left="-120" w:rightChars="-50" w:right="-120"/>
            </w:pPr>
          </w:p>
        </w:tc>
        <w:tc>
          <w:tcPr>
            <w:tcW w:w="1900" w:type="dxa"/>
            <w:gridSpan w:val="2"/>
            <w:vAlign w:val="center"/>
          </w:tcPr>
          <w:p w:rsidR="00802446" w:rsidRPr="00AD6E69" w:rsidRDefault="00802446">
            <w:pPr>
              <w:pStyle w:val="13"/>
              <w:ind w:leftChars="-50" w:left="-120" w:rightChars="-50" w:right="-120"/>
            </w:pPr>
          </w:p>
        </w:tc>
        <w:tc>
          <w:tcPr>
            <w:tcW w:w="715" w:type="dxa"/>
            <w:vAlign w:val="center"/>
          </w:tcPr>
          <w:p w:rsidR="00802446" w:rsidRPr="00AD6E69" w:rsidRDefault="00802446">
            <w:pPr>
              <w:pStyle w:val="13"/>
              <w:ind w:leftChars="-50" w:left="-120" w:rightChars="-50" w:right="-120"/>
            </w:pPr>
          </w:p>
        </w:tc>
        <w:tc>
          <w:tcPr>
            <w:tcW w:w="716"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r>
      <w:tr w:rsidR="00802446" w:rsidRPr="00AD6E69">
        <w:tc>
          <w:tcPr>
            <w:tcW w:w="900" w:type="dxa"/>
            <w:vAlign w:val="center"/>
          </w:tcPr>
          <w:p w:rsidR="00802446" w:rsidRPr="00AD6E69" w:rsidRDefault="00802446">
            <w:pPr>
              <w:pStyle w:val="13"/>
              <w:ind w:leftChars="-50" w:left="-120" w:rightChars="-50" w:right="-120"/>
            </w:pPr>
            <w:r w:rsidRPr="00AD6E69">
              <w:t>1.</w:t>
            </w:r>
            <w:r w:rsidRPr="00AD6E69">
              <w:rPr>
                <w:rFonts w:hint="eastAsia"/>
              </w:rPr>
              <w:t>3.1</w:t>
            </w:r>
          </w:p>
        </w:tc>
        <w:tc>
          <w:tcPr>
            <w:tcW w:w="1299" w:type="dxa"/>
            <w:gridSpan w:val="2"/>
            <w:vAlign w:val="center"/>
          </w:tcPr>
          <w:p w:rsidR="00802446" w:rsidRPr="00AD6E69" w:rsidRDefault="00802446">
            <w:pPr>
              <w:pStyle w:val="13"/>
              <w:ind w:leftChars="-50" w:left="-120" w:rightChars="-50" w:right="-120"/>
            </w:pPr>
            <w:r w:rsidRPr="00AD6E69">
              <w:rPr>
                <w:rFonts w:hint="eastAsia"/>
              </w:rPr>
              <w:t>……</w:t>
            </w:r>
          </w:p>
        </w:tc>
        <w:tc>
          <w:tcPr>
            <w:tcW w:w="1594" w:type="dxa"/>
            <w:gridSpan w:val="2"/>
            <w:vAlign w:val="center"/>
          </w:tcPr>
          <w:p w:rsidR="00802446" w:rsidRPr="00AD6E69" w:rsidRDefault="00802446">
            <w:pPr>
              <w:pStyle w:val="13"/>
              <w:ind w:leftChars="-50" w:left="-120" w:rightChars="-50" w:right="-120"/>
            </w:pPr>
          </w:p>
        </w:tc>
        <w:tc>
          <w:tcPr>
            <w:tcW w:w="1900" w:type="dxa"/>
            <w:gridSpan w:val="2"/>
            <w:vAlign w:val="center"/>
          </w:tcPr>
          <w:p w:rsidR="00802446" w:rsidRPr="00AD6E69" w:rsidRDefault="00802446">
            <w:pPr>
              <w:pStyle w:val="13"/>
              <w:ind w:leftChars="-50" w:left="-120" w:rightChars="-50" w:right="-120"/>
            </w:pPr>
          </w:p>
        </w:tc>
        <w:tc>
          <w:tcPr>
            <w:tcW w:w="715" w:type="dxa"/>
            <w:vAlign w:val="center"/>
          </w:tcPr>
          <w:p w:rsidR="00802446" w:rsidRPr="00AD6E69" w:rsidRDefault="00802446">
            <w:pPr>
              <w:pStyle w:val="13"/>
              <w:ind w:leftChars="-50" w:left="-120" w:rightChars="-50" w:right="-120"/>
            </w:pPr>
          </w:p>
        </w:tc>
        <w:tc>
          <w:tcPr>
            <w:tcW w:w="716"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r>
      <w:tr w:rsidR="00802446" w:rsidRPr="00AD6E69">
        <w:tc>
          <w:tcPr>
            <w:tcW w:w="900" w:type="dxa"/>
            <w:vAlign w:val="center"/>
          </w:tcPr>
          <w:p w:rsidR="00802446" w:rsidRPr="00AD6E69" w:rsidRDefault="00802446">
            <w:pPr>
              <w:pStyle w:val="13"/>
              <w:ind w:leftChars="-50" w:left="-120" w:rightChars="-50" w:right="-120"/>
            </w:pPr>
            <w:r w:rsidRPr="00AD6E69">
              <w:t>2</w:t>
            </w:r>
          </w:p>
        </w:tc>
        <w:tc>
          <w:tcPr>
            <w:tcW w:w="1299" w:type="dxa"/>
            <w:gridSpan w:val="2"/>
            <w:vAlign w:val="center"/>
          </w:tcPr>
          <w:p w:rsidR="00802446" w:rsidRPr="00AD6E69" w:rsidRDefault="00802446">
            <w:pPr>
              <w:pStyle w:val="13"/>
              <w:ind w:leftChars="-50" w:left="-120" w:rightChars="-50" w:right="-120"/>
            </w:pPr>
            <w:r w:rsidRPr="00AD6E69">
              <w:t>备品备件</w:t>
            </w:r>
          </w:p>
        </w:tc>
        <w:tc>
          <w:tcPr>
            <w:tcW w:w="1594" w:type="dxa"/>
            <w:gridSpan w:val="2"/>
            <w:vAlign w:val="center"/>
          </w:tcPr>
          <w:p w:rsidR="00802446" w:rsidRPr="00AD6E69" w:rsidRDefault="00802446">
            <w:pPr>
              <w:pStyle w:val="13"/>
              <w:ind w:leftChars="-50" w:left="-120" w:rightChars="-50" w:right="-120"/>
            </w:pPr>
          </w:p>
        </w:tc>
        <w:tc>
          <w:tcPr>
            <w:tcW w:w="1900" w:type="dxa"/>
            <w:gridSpan w:val="2"/>
            <w:vAlign w:val="center"/>
          </w:tcPr>
          <w:p w:rsidR="00802446" w:rsidRPr="00AD6E69" w:rsidRDefault="00802446">
            <w:pPr>
              <w:pStyle w:val="13"/>
              <w:ind w:leftChars="-50" w:left="-120" w:rightChars="-50" w:right="-120"/>
            </w:pPr>
          </w:p>
        </w:tc>
        <w:tc>
          <w:tcPr>
            <w:tcW w:w="715" w:type="dxa"/>
            <w:vAlign w:val="center"/>
          </w:tcPr>
          <w:p w:rsidR="00802446" w:rsidRPr="00AD6E69" w:rsidRDefault="00802446">
            <w:pPr>
              <w:pStyle w:val="13"/>
              <w:ind w:leftChars="-50" w:left="-120" w:rightChars="-50" w:right="-120"/>
            </w:pPr>
          </w:p>
        </w:tc>
        <w:tc>
          <w:tcPr>
            <w:tcW w:w="716"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r>
      <w:tr w:rsidR="00802446" w:rsidRPr="00AD6E69">
        <w:tc>
          <w:tcPr>
            <w:tcW w:w="900" w:type="dxa"/>
            <w:vAlign w:val="center"/>
          </w:tcPr>
          <w:p w:rsidR="00802446" w:rsidRPr="00AD6E69" w:rsidRDefault="00802446">
            <w:pPr>
              <w:pStyle w:val="13"/>
              <w:ind w:leftChars="-50" w:left="-120" w:rightChars="-50" w:right="-120"/>
            </w:pPr>
            <w:r w:rsidRPr="00AD6E69">
              <w:t>2</w:t>
            </w:r>
            <w:r w:rsidRPr="00AD6E69">
              <w:rPr>
                <w:rFonts w:hint="eastAsia"/>
              </w:rPr>
              <w:t>.1</w:t>
            </w:r>
          </w:p>
        </w:tc>
        <w:tc>
          <w:tcPr>
            <w:tcW w:w="1299" w:type="dxa"/>
            <w:gridSpan w:val="2"/>
            <w:vAlign w:val="center"/>
          </w:tcPr>
          <w:p w:rsidR="00802446" w:rsidRPr="00AD6E69" w:rsidRDefault="00802446">
            <w:pPr>
              <w:pStyle w:val="13"/>
              <w:ind w:leftChars="-50" w:left="-120" w:rightChars="-50" w:right="-120"/>
            </w:pPr>
            <w:r w:rsidRPr="00AD6E69">
              <w:rPr>
                <w:rFonts w:hint="eastAsia"/>
              </w:rPr>
              <w:t>……</w:t>
            </w:r>
          </w:p>
        </w:tc>
        <w:tc>
          <w:tcPr>
            <w:tcW w:w="1594" w:type="dxa"/>
            <w:gridSpan w:val="2"/>
            <w:vAlign w:val="center"/>
          </w:tcPr>
          <w:p w:rsidR="00802446" w:rsidRPr="00AD6E69" w:rsidRDefault="00802446">
            <w:pPr>
              <w:pStyle w:val="13"/>
              <w:ind w:leftChars="-50" w:left="-120" w:rightChars="-50" w:right="-120"/>
            </w:pPr>
          </w:p>
        </w:tc>
        <w:tc>
          <w:tcPr>
            <w:tcW w:w="1900" w:type="dxa"/>
            <w:gridSpan w:val="2"/>
            <w:vAlign w:val="center"/>
          </w:tcPr>
          <w:p w:rsidR="00802446" w:rsidRPr="00AD6E69" w:rsidRDefault="00802446">
            <w:pPr>
              <w:pStyle w:val="13"/>
              <w:ind w:leftChars="-50" w:left="-120" w:rightChars="-50" w:right="-120"/>
            </w:pPr>
          </w:p>
        </w:tc>
        <w:tc>
          <w:tcPr>
            <w:tcW w:w="715" w:type="dxa"/>
            <w:vAlign w:val="center"/>
          </w:tcPr>
          <w:p w:rsidR="00802446" w:rsidRPr="00AD6E69" w:rsidRDefault="00802446">
            <w:pPr>
              <w:pStyle w:val="13"/>
              <w:ind w:leftChars="-50" w:left="-120" w:rightChars="-50" w:right="-120"/>
            </w:pPr>
          </w:p>
        </w:tc>
        <w:tc>
          <w:tcPr>
            <w:tcW w:w="716"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r>
      <w:tr w:rsidR="00802446" w:rsidRPr="00AD6E69">
        <w:tc>
          <w:tcPr>
            <w:tcW w:w="900" w:type="dxa"/>
            <w:vAlign w:val="center"/>
          </w:tcPr>
          <w:p w:rsidR="00802446" w:rsidRPr="00AD6E69" w:rsidRDefault="00802446">
            <w:pPr>
              <w:pStyle w:val="13"/>
              <w:ind w:leftChars="-50" w:left="-120" w:rightChars="-50" w:right="-120"/>
            </w:pPr>
            <w:r w:rsidRPr="00AD6E69">
              <w:t>3</w:t>
            </w:r>
          </w:p>
        </w:tc>
        <w:tc>
          <w:tcPr>
            <w:tcW w:w="1299" w:type="dxa"/>
            <w:gridSpan w:val="2"/>
            <w:vAlign w:val="center"/>
          </w:tcPr>
          <w:p w:rsidR="00802446" w:rsidRPr="00AD6E69" w:rsidRDefault="00802446">
            <w:pPr>
              <w:pStyle w:val="13"/>
              <w:ind w:leftChars="-50" w:left="-120" w:rightChars="-50" w:right="-120"/>
            </w:pPr>
            <w:r w:rsidRPr="00AD6E69">
              <w:t>专用工具</w:t>
            </w:r>
          </w:p>
        </w:tc>
        <w:tc>
          <w:tcPr>
            <w:tcW w:w="1594" w:type="dxa"/>
            <w:gridSpan w:val="2"/>
            <w:vAlign w:val="center"/>
          </w:tcPr>
          <w:p w:rsidR="00802446" w:rsidRPr="00AD6E69" w:rsidRDefault="00802446">
            <w:pPr>
              <w:pStyle w:val="13"/>
              <w:ind w:leftChars="-50" w:left="-120" w:rightChars="-50" w:right="-120"/>
            </w:pPr>
          </w:p>
        </w:tc>
        <w:tc>
          <w:tcPr>
            <w:tcW w:w="1900" w:type="dxa"/>
            <w:gridSpan w:val="2"/>
            <w:vAlign w:val="center"/>
          </w:tcPr>
          <w:p w:rsidR="00802446" w:rsidRPr="00AD6E69" w:rsidRDefault="00802446">
            <w:pPr>
              <w:pStyle w:val="13"/>
              <w:ind w:leftChars="-50" w:left="-120" w:rightChars="-50" w:right="-120"/>
            </w:pPr>
          </w:p>
        </w:tc>
        <w:tc>
          <w:tcPr>
            <w:tcW w:w="715" w:type="dxa"/>
            <w:vAlign w:val="center"/>
          </w:tcPr>
          <w:p w:rsidR="00802446" w:rsidRPr="00AD6E69" w:rsidRDefault="00802446">
            <w:pPr>
              <w:pStyle w:val="13"/>
              <w:ind w:leftChars="-50" w:left="-120" w:rightChars="-50" w:right="-120"/>
            </w:pPr>
          </w:p>
        </w:tc>
        <w:tc>
          <w:tcPr>
            <w:tcW w:w="716"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r>
      <w:tr w:rsidR="00802446" w:rsidRPr="00AD6E69">
        <w:tc>
          <w:tcPr>
            <w:tcW w:w="900" w:type="dxa"/>
            <w:vAlign w:val="center"/>
          </w:tcPr>
          <w:p w:rsidR="00802446" w:rsidRPr="00AD6E69" w:rsidRDefault="00802446">
            <w:pPr>
              <w:pStyle w:val="13"/>
              <w:ind w:leftChars="-50" w:left="-120" w:rightChars="-50" w:right="-120"/>
            </w:pPr>
            <w:r w:rsidRPr="00AD6E69">
              <w:t>3</w:t>
            </w:r>
            <w:r w:rsidRPr="00AD6E69">
              <w:rPr>
                <w:rFonts w:hint="eastAsia"/>
              </w:rPr>
              <w:t>.1</w:t>
            </w:r>
          </w:p>
        </w:tc>
        <w:tc>
          <w:tcPr>
            <w:tcW w:w="1299" w:type="dxa"/>
            <w:gridSpan w:val="2"/>
            <w:vAlign w:val="center"/>
          </w:tcPr>
          <w:p w:rsidR="00802446" w:rsidRPr="00AD6E69" w:rsidRDefault="00802446">
            <w:pPr>
              <w:pStyle w:val="13"/>
              <w:ind w:leftChars="-50" w:left="-120" w:rightChars="-50" w:right="-120"/>
            </w:pPr>
            <w:r w:rsidRPr="00AD6E69">
              <w:rPr>
                <w:rFonts w:hint="eastAsia"/>
              </w:rPr>
              <w:t>……</w:t>
            </w:r>
          </w:p>
        </w:tc>
        <w:tc>
          <w:tcPr>
            <w:tcW w:w="1594" w:type="dxa"/>
            <w:gridSpan w:val="2"/>
            <w:vAlign w:val="center"/>
          </w:tcPr>
          <w:p w:rsidR="00802446" w:rsidRPr="00AD6E69" w:rsidRDefault="00802446">
            <w:pPr>
              <w:pStyle w:val="13"/>
              <w:ind w:leftChars="-50" w:left="-120" w:rightChars="-50" w:right="-120"/>
            </w:pPr>
          </w:p>
        </w:tc>
        <w:tc>
          <w:tcPr>
            <w:tcW w:w="1900" w:type="dxa"/>
            <w:gridSpan w:val="2"/>
            <w:vAlign w:val="center"/>
          </w:tcPr>
          <w:p w:rsidR="00802446" w:rsidRPr="00AD6E69" w:rsidRDefault="00802446">
            <w:pPr>
              <w:pStyle w:val="13"/>
              <w:ind w:leftChars="-50" w:left="-120" w:rightChars="-50" w:right="-120"/>
            </w:pPr>
          </w:p>
        </w:tc>
        <w:tc>
          <w:tcPr>
            <w:tcW w:w="715" w:type="dxa"/>
            <w:vAlign w:val="center"/>
          </w:tcPr>
          <w:p w:rsidR="00802446" w:rsidRPr="00AD6E69" w:rsidRDefault="00802446">
            <w:pPr>
              <w:pStyle w:val="13"/>
              <w:ind w:leftChars="-50" w:left="-120" w:rightChars="-50" w:right="-120"/>
            </w:pPr>
          </w:p>
        </w:tc>
        <w:tc>
          <w:tcPr>
            <w:tcW w:w="716"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r>
      <w:tr w:rsidR="00802446" w:rsidRPr="00AD6E69">
        <w:tc>
          <w:tcPr>
            <w:tcW w:w="900" w:type="dxa"/>
            <w:vAlign w:val="center"/>
          </w:tcPr>
          <w:p w:rsidR="00802446" w:rsidRPr="00AD6E69" w:rsidRDefault="00802446">
            <w:pPr>
              <w:pStyle w:val="13"/>
              <w:ind w:leftChars="-50" w:left="-120" w:rightChars="-50" w:right="-120"/>
            </w:pPr>
            <w:r w:rsidRPr="00AD6E69">
              <w:t>4</w:t>
            </w:r>
          </w:p>
        </w:tc>
        <w:tc>
          <w:tcPr>
            <w:tcW w:w="1299" w:type="dxa"/>
            <w:gridSpan w:val="2"/>
            <w:vAlign w:val="center"/>
          </w:tcPr>
          <w:p w:rsidR="00802446" w:rsidRPr="00AD6E69" w:rsidRDefault="00802446">
            <w:pPr>
              <w:pStyle w:val="13"/>
              <w:ind w:leftChars="-50" w:left="-120" w:rightChars="-50" w:right="-120"/>
            </w:pPr>
            <w:r w:rsidRPr="00AD6E69">
              <w:t>其他</w:t>
            </w:r>
          </w:p>
        </w:tc>
        <w:tc>
          <w:tcPr>
            <w:tcW w:w="1594" w:type="dxa"/>
            <w:gridSpan w:val="2"/>
            <w:vAlign w:val="center"/>
          </w:tcPr>
          <w:p w:rsidR="00802446" w:rsidRPr="00AD6E69" w:rsidRDefault="00802446">
            <w:pPr>
              <w:pStyle w:val="13"/>
              <w:ind w:leftChars="-50" w:left="-120" w:rightChars="-50" w:right="-120"/>
            </w:pPr>
          </w:p>
        </w:tc>
        <w:tc>
          <w:tcPr>
            <w:tcW w:w="1900" w:type="dxa"/>
            <w:gridSpan w:val="2"/>
            <w:vAlign w:val="center"/>
          </w:tcPr>
          <w:p w:rsidR="00802446" w:rsidRPr="00AD6E69" w:rsidRDefault="00802446">
            <w:pPr>
              <w:pStyle w:val="13"/>
              <w:ind w:leftChars="-50" w:left="-120" w:rightChars="-50" w:right="-120"/>
            </w:pPr>
          </w:p>
        </w:tc>
        <w:tc>
          <w:tcPr>
            <w:tcW w:w="715" w:type="dxa"/>
            <w:vAlign w:val="center"/>
          </w:tcPr>
          <w:p w:rsidR="00802446" w:rsidRPr="00AD6E69" w:rsidRDefault="00802446">
            <w:pPr>
              <w:pStyle w:val="13"/>
              <w:ind w:leftChars="-50" w:left="-120" w:rightChars="-50" w:right="-120"/>
            </w:pPr>
          </w:p>
        </w:tc>
        <w:tc>
          <w:tcPr>
            <w:tcW w:w="716"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r>
      <w:tr w:rsidR="00802446" w:rsidRPr="00AD6E69">
        <w:tc>
          <w:tcPr>
            <w:tcW w:w="900" w:type="dxa"/>
            <w:vAlign w:val="center"/>
          </w:tcPr>
          <w:p w:rsidR="00802446" w:rsidRPr="00AD6E69" w:rsidRDefault="00802446">
            <w:pPr>
              <w:pStyle w:val="13"/>
              <w:ind w:leftChars="-50" w:left="-120" w:rightChars="-50" w:right="-120"/>
            </w:pPr>
            <w:r w:rsidRPr="00AD6E69">
              <w:rPr>
                <w:rFonts w:hint="eastAsia"/>
              </w:rPr>
              <w:t>4.1</w:t>
            </w:r>
          </w:p>
        </w:tc>
        <w:tc>
          <w:tcPr>
            <w:tcW w:w="1299" w:type="dxa"/>
            <w:gridSpan w:val="2"/>
            <w:vAlign w:val="center"/>
          </w:tcPr>
          <w:p w:rsidR="00802446" w:rsidRPr="00AD6E69" w:rsidRDefault="00802446">
            <w:pPr>
              <w:pStyle w:val="13"/>
              <w:ind w:leftChars="-50" w:left="-120" w:rightChars="-50" w:right="-120"/>
            </w:pPr>
            <w:r w:rsidRPr="00AD6E69">
              <w:rPr>
                <w:rFonts w:hint="eastAsia"/>
              </w:rPr>
              <w:t>……</w:t>
            </w:r>
          </w:p>
        </w:tc>
        <w:tc>
          <w:tcPr>
            <w:tcW w:w="1594" w:type="dxa"/>
            <w:gridSpan w:val="2"/>
            <w:vAlign w:val="center"/>
          </w:tcPr>
          <w:p w:rsidR="00802446" w:rsidRPr="00AD6E69" w:rsidRDefault="00802446">
            <w:pPr>
              <w:pStyle w:val="13"/>
              <w:ind w:leftChars="-50" w:left="-120" w:rightChars="-50" w:right="-120"/>
            </w:pPr>
          </w:p>
        </w:tc>
        <w:tc>
          <w:tcPr>
            <w:tcW w:w="1900" w:type="dxa"/>
            <w:gridSpan w:val="2"/>
            <w:vAlign w:val="center"/>
          </w:tcPr>
          <w:p w:rsidR="00802446" w:rsidRPr="00AD6E69" w:rsidRDefault="00802446">
            <w:pPr>
              <w:pStyle w:val="13"/>
              <w:ind w:leftChars="-50" w:left="-120" w:rightChars="-50" w:right="-120"/>
            </w:pPr>
          </w:p>
        </w:tc>
        <w:tc>
          <w:tcPr>
            <w:tcW w:w="715" w:type="dxa"/>
            <w:vAlign w:val="center"/>
          </w:tcPr>
          <w:p w:rsidR="00802446" w:rsidRPr="00AD6E69" w:rsidRDefault="00802446">
            <w:pPr>
              <w:pStyle w:val="13"/>
              <w:ind w:leftChars="-50" w:left="-120" w:rightChars="-50" w:right="-120"/>
            </w:pPr>
          </w:p>
        </w:tc>
        <w:tc>
          <w:tcPr>
            <w:tcW w:w="716"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c>
          <w:tcPr>
            <w:tcW w:w="1200" w:type="dxa"/>
            <w:vAlign w:val="center"/>
          </w:tcPr>
          <w:p w:rsidR="00802446" w:rsidRPr="00AD6E69" w:rsidRDefault="00802446">
            <w:pPr>
              <w:pStyle w:val="13"/>
              <w:ind w:leftChars="-50" w:left="-120" w:rightChars="-50" w:right="-120"/>
            </w:pPr>
          </w:p>
        </w:tc>
      </w:tr>
      <w:tr w:rsidR="00802446" w:rsidRPr="00AD6E69">
        <w:tc>
          <w:tcPr>
            <w:tcW w:w="1487" w:type="dxa"/>
            <w:gridSpan w:val="2"/>
            <w:vAlign w:val="center"/>
          </w:tcPr>
          <w:p w:rsidR="00802446" w:rsidRPr="00AD6E69" w:rsidRDefault="00802446">
            <w:pPr>
              <w:pStyle w:val="13"/>
              <w:ind w:leftChars="-50" w:left="-120" w:rightChars="-50" w:right="-120"/>
            </w:pPr>
            <w:r w:rsidRPr="00AD6E69">
              <w:rPr>
                <w:rFonts w:hint="eastAsia"/>
              </w:rPr>
              <w:t>报价币种</w:t>
            </w:r>
          </w:p>
        </w:tc>
        <w:tc>
          <w:tcPr>
            <w:tcW w:w="1402" w:type="dxa"/>
            <w:gridSpan w:val="2"/>
            <w:vAlign w:val="center"/>
          </w:tcPr>
          <w:p w:rsidR="00802446" w:rsidRPr="00AD6E69" w:rsidRDefault="00802446">
            <w:pPr>
              <w:pStyle w:val="13"/>
              <w:ind w:leftChars="-50" w:left="-120" w:rightChars="-50" w:right="-120"/>
            </w:pPr>
            <w:r w:rsidRPr="00AD6E69">
              <w:t>RMB</w:t>
            </w:r>
          </w:p>
        </w:tc>
        <w:tc>
          <w:tcPr>
            <w:tcW w:w="1402" w:type="dxa"/>
            <w:gridSpan w:val="2"/>
            <w:vAlign w:val="center"/>
          </w:tcPr>
          <w:p w:rsidR="00802446" w:rsidRPr="00AD6E69" w:rsidRDefault="00802446">
            <w:pPr>
              <w:pStyle w:val="13"/>
              <w:ind w:leftChars="-50" w:left="-120" w:rightChars="-50" w:right="-120"/>
            </w:pPr>
            <w:r w:rsidRPr="00AD6E69">
              <w:rPr>
                <w:rFonts w:hint="eastAsia"/>
              </w:rPr>
              <w:t>报价单位</w:t>
            </w:r>
          </w:p>
        </w:tc>
        <w:tc>
          <w:tcPr>
            <w:tcW w:w="1402" w:type="dxa"/>
            <w:vAlign w:val="center"/>
          </w:tcPr>
          <w:p w:rsidR="00802446" w:rsidRPr="00AD6E69" w:rsidRDefault="00802446">
            <w:pPr>
              <w:pStyle w:val="13"/>
              <w:ind w:leftChars="-50" w:left="-120" w:rightChars="-50" w:right="-120"/>
            </w:pPr>
            <w:r w:rsidRPr="00AD6E69">
              <w:rPr>
                <w:rFonts w:hint="eastAsia"/>
              </w:rPr>
              <w:t>元</w:t>
            </w:r>
          </w:p>
        </w:tc>
        <w:tc>
          <w:tcPr>
            <w:tcW w:w="1431" w:type="dxa"/>
            <w:gridSpan w:val="2"/>
            <w:vAlign w:val="center"/>
          </w:tcPr>
          <w:p w:rsidR="00802446" w:rsidRPr="00AD6E69" w:rsidRDefault="00802446">
            <w:pPr>
              <w:pStyle w:val="13"/>
              <w:ind w:leftChars="-50" w:left="-120" w:rightChars="-50" w:right="-120"/>
            </w:pPr>
            <w:r w:rsidRPr="00AD6E69">
              <w:rPr>
                <w:rFonts w:hint="eastAsia"/>
              </w:rPr>
              <w:t>本表总价</w:t>
            </w:r>
          </w:p>
        </w:tc>
        <w:tc>
          <w:tcPr>
            <w:tcW w:w="2400" w:type="dxa"/>
            <w:gridSpan w:val="2"/>
            <w:vAlign w:val="center"/>
          </w:tcPr>
          <w:p w:rsidR="00802446" w:rsidRPr="00AD6E69" w:rsidRDefault="00802446">
            <w:pPr>
              <w:pStyle w:val="13"/>
              <w:ind w:leftChars="-50" w:left="-120" w:rightChars="-50" w:right="-120"/>
            </w:pPr>
          </w:p>
        </w:tc>
      </w:tr>
    </w:tbl>
    <w:p w:rsidR="00802446" w:rsidRPr="00AD6E69" w:rsidRDefault="00802446">
      <w:pPr>
        <w:pStyle w:val="a9"/>
        <w:ind w:leftChars="174" w:left="1077" w:hangingChars="314" w:hanging="659"/>
      </w:pPr>
      <w:r w:rsidRPr="00AD6E69">
        <w:rPr>
          <w:rFonts w:hint="eastAsia"/>
        </w:rPr>
        <w:t>注：</w:t>
      </w:r>
      <w:r w:rsidRPr="00AD6E69">
        <w:rPr>
          <w:rFonts w:hint="eastAsia"/>
        </w:rPr>
        <w:t>1</w:t>
      </w:r>
      <w:r w:rsidRPr="00AD6E69">
        <w:rPr>
          <w:rFonts w:hint="eastAsia"/>
          <w:spacing w:val="121"/>
        </w:rPr>
        <w:t>.</w:t>
      </w:r>
      <w:r w:rsidRPr="00AD6E69">
        <w:rPr>
          <w:rFonts w:hint="eastAsia"/>
        </w:rPr>
        <w:t>供应商所填写的任一报价项的报价均应包括符合谈判文件要求的与该报价项相关的所有软硬件及服务费用（包括可能有的关税、增值税及其他税费）。</w:t>
      </w:r>
    </w:p>
    <w:p w:rsidR="00802446" w:rsidRPr="00AD6E69" w:rsidRDefault="00802446">
      <w:pPr>
        <w:pStyle w:val="10"/>
        <w:numPr>
          <w:ilvl w:val="0"/>
          <w:numId w:val="9"/>
        </w:numPr>
        <w:tabs>
          <w:tab w:val="clear" w:pos="1112"/>
          <w:tab w:val="clear" w:pos="1186"/>
          <w:tab w:val="left" w:pos="1111"/>
        </w:tabs>
        <w:ind w:left="1111" w:hanging="283"/>
      </w:pPr>
      <w:r w:rsidRPr="00AD6E69">
        <w:rPr>
          <w:rFonts w:hint="eastAsia"/>
        </w:rPr>
        <w:t>供应商应严格按照本表规定格式填报所有分项报价（包括每个报价项的型号和规格、原产地和制造商、单位、数量以及要求填报的全部价格），此项要求的目的一方面是为了从中获得采购人未来采购有关设备、装置、组件或部件的价格信息，并据此对系统设备的寿命周期费用作出合理评估；另一方面是为了判定各级报价的构成合理性（包括有关报价分项与其品牌、制造商及原产地等的关联性）。因此，对任一报价项，如在相关分项报价表中均留空或报零，将视为报价存在缺漏项，在评审时将按谈判文件的规定进行处理；若供应商以无法细分报价为由，在任一分项报价栏内填入“已包含”，在评审时也可能会作出对其不利的评估（各级分项报价中的“其他”报价项除外）。</w:t>
      </w:r>
    </w:p>
    <w:p w:rsidR="00802446" w:rsidRPr="00AD6E69" w:rsidRDefault="00802446">
      <w:pPr>
        <w:pStyle w:val="10"/>
        <w:tabs>
          <w:tab w:val="clear" w:pos="1112"/>
          <w:tab w:val="left" w:pos="1111"/>
        </w:tabs>
        <w:ind w:left="1111" w:hanging="283"/>
      </w:pPr>
      <w:r w:rsidRPr="00AD6E69">
        <w:rPr>
          <w:rFonts w:hint="eastAsia"/>
        </w:rPr>
        <w:t>对所有报价项（不论其下是否含有子报价项）均应填写型号和规格、原产地和制造商。对于其下含有子报价项的报价项，在其型号和规格、原产地和制造商栏内可以填入其下若干主要子报价项的型号和规格、原产地和制造商，并在后面根据需要增加“等”字（如某地某制造商、某地某制造商等）。</w:t>
      </w:r>
    </w:p>
    <w:p w:rsidR="00802446" w:rsidRPr="00AD6E69" w:rsidRDefault="00802446" w:rsidP="00DB779F">
      <w:pPr>
        <w:pStyle w:val="aa"/>
        <w:tabs>
          <w:tab w:val="left" w:pos="5320"/>
        </w:tabs>
        <w:spacing w:beforeLines="120"/>
      </w:pPr>
      <w:r w:rsidRPr="00AD6E69">
        <w:rPr>
          <w:rFonts w:hint="eastAsia"/>
        </w:rPr>
        <w:t>供应商代表签字：</w:t>
      </w:r>
      <w:r w:rsidRPr="00AD6E69">
        <w:rPr>
          <w:rFonts w:hint="eastAsia"/>
        </w:rPr>
        <w:t>_________________</w:t>
      </w:r>
      <w:r w:rsidRPr="00AD6E69">
        <w:rPr>
          <w:rFonts w:hint="eastAsia"/>
        </w:rPr>
        <w:tab/>
      </w:r>
      <w:r w:rsidRPr="00AD6E69">
        <w:rPr>
          <w:rFonts w:hint="eastAsia"/>
        </w:rPr>
        <w:t>公章：</w:t>
      </w:r>
      <w:r w:rsidRPr="00AD6E69">
        <w:rPr>
          <w:rFonts w:hint="eastAsia"/>
        </w:rPr>
        <w:t>_________________</w:t>
      </w:r>
    </w:p>
    <w:p w:rsidR="00802446" w:rsidRPr="00AD6E69" w:rsidRDefault="00802446">
      <w:pPr>
        <w:pStyle w:val="flName"/>
      </w:pPr>
      <w:r w:rsidRPr="00AD6E69">
        <w:rPr>
          <w:spacing w:val="40"/>
        </w:rPr>
        <w:br w:type="page"/>
      </w:r>
      <w:bookmarkStart w:id="742" w:name="_Toc2063640"/>
      <w:bookmarkStart w:id="743" w:name="_Toc2063765"/>
      <w:bookmarkStart w:id="744" w:name="_Toc2063896"/>
      <w:bookmarkStart w:id="745" w:name="_Toc2063983"/>
      <w:bookmarkStart w:id="746" w:name="_Toc8343774"/>
      <w:bookmarkStart w:id="747" w:name="_Toc302374209"/>
      <w:bookmarkStart w:id="748" w:name="_Toc389457532"/>
      <w:bookmarkStart w:id="749" w:name="_Toc389465164"/>
      <w:bookmarkStart w:id="750" w:name="_Toc389632945"/>
      <w:bookmarkStart w:id="751" w:name="_Toc389653452"/>
      <w:bookmarkStart w:id="752" w:name="_Toc450212014"/>
      <w:bookmarkStart w:id="753" w:name="_Toc497502302"/>
      <w:bookmarkStart w:id="754" w:name="_Toc502734394"/>
      <w:bookmarkStart w:id="755" w:name="_Toc503506283"/>
      <w:bookmarkStart w:id="756" w:name="_Toc518053379"/>
      <w:bookmarkStart w:id="757" w:name="_Toc524072128"/>
      <w:bookmarkStart w:id="758" w:name="_Toc534722530"/>
      <w:bookmarkStart w:id="759" w:name="_Toc3461562"/>
      <w:bookmarkStart w:id="760" w:name="_Toc4756039"/>
      <w:bookmarkStart w:id="761" w:name="_Toc26456694"/>
      <w:bookmarkStart w:id="762" w:name="_Toc28210"/>
      <w:bookmarkStart w:id="763" w:name="_Toc27377954"/>
      <w:bookmarkStart w:id="764" w:name="_Toc27378146"/>
      <w:bookmarkStart w:id="765" w:name="_Toc51836957"/>
      <w:bookmarkStart w:id="766" w:name="_Toc51837012"/>
      <w:bookmarkStart w:id="767" w:name="_Toc51837040"/>
      <w:r w:rsidR="00A82B59" w:rsidRPr="00AD6E69">
        <w:rPr>
          <w:rFonts w:hint="eastAsia"/>
        </w:rPr>
        <w:lastRenderedPageBreak/>
        <w:t>货物</w:t>
      </w:r>
      <w:r w:rsidRPr="00AD6E69">
        <w:rPr>
          <w:rFonts w:hint="eastAsia"/>
        </w:rPr>
        <w:t>说明一览表格式</w:t>
      </w:r>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728"/>
        <w:gridCol w:w="2480"/>
        <w:gridCol w:w="4060"/>
        <w:gridCol w:w="780"/>
        <w:gridCol w:w="1498"/>
      </w:tblGrid>
      <w:tr w:rsidR="00802446" w:rsidRPr="00AD6E69">
        <w:tc>
          <w:tcPr>
            <w:tcW w:w="728" w:type="dxa"/>
            <w:tcBorders>
              <w:top w:val="single" w:sz="12" w:space="0" w:color="auto"/>
              <w:bottom w:val="nil"/>
            </w:tcBorders>
          </w:tcPr>
          <w:p w:rsidR="00802446" w:rsidRPr="00AD6E69" w:rsidRDefault="00802446">
            <w:pPr>
              <w:pStyle w:val="ab"/>
              <w:rPr>
                <w:rFonts w:ascii="Arial" w:eastAsia="黑体"/>
              </w:rPr>
            </w:pPr>
            <w:r w:rsidRPr="00AD6E69">
              <w:rPr>
                <w:rFonts w:ascii="Arial" w:eastAsia="黑体" w:hint="eastAsia"/>
              </w:rPr>
              <w:t>序号</w:t>
            </w:r>
          </w:p>
        </w:tc>
        <w:tc>
          <w:tcPr>
            <w:tcW w:w="2480" w:type="dxa"/>
            <w:tcBorders>
              <w:top w:val="single" w:sz="12" w:space="0" w:color="auto"/>
              <w:bottom w:val="nil"/>
            </w:tcBorders>
          </w:tcPr>
          <w:p w:rsidR="00802446" w:rsidRPr="00AD6E69" w:rsidRDefault="00A82B59">
            <w:pPr>
              <w:pStyle w:val="ab"/>
              <w:rPr>
                <w:rFonts w:ascii="Arial" w:eastAsia="黑体"/>
              </w:rPr>
            </w:pPr>
            <w:r w:rsidRPr="00AD6E69">
              <w:rPr>
                <w:rFonts w:ascii="Arial" w:eastAsia="黑体" w:hint="eastAsia"/>
              </w:rPr>
              <w:t>货物</w:t>
            </w:r>
            <w:r w:rsidR="00802446" w:rsidRPr="00AD6E69">
              <w:rPr>
                <w:rFonts w:ascii="Arial" w:eastAsia="黑体" w:hint="eastAsia"/>
              </w:rPr>
              <w:t>名称</w:t>
            </w:r>
          </w:p>
        </w:tc>
        <w:tc>
          <w:tcPr>
            <w:tcW w:w="4060" w:type="dxa"/>
            <w:tcBorders>
              <w:top w:val="single" w:sz="12" w:space="0" w:color="auto"/>
              <w:bottom w:val="nil"/>
            </w:tcBorders>
          </w:tcPr>
          <w:p w:rsidR="00802446" w:rsidRPr="00AD6E69" w:rsidRDefault="00802446">
            <w:pPr>
              <w:pStyle w:val="ab"/>
              <w:rPr>
                <w:rFonts w:ascii="Arial" w:eastAsia="黑体"/>
              </w:rPr>
            </w:pPr>
            <w:r w:rsidRPr="00AD6E69">
              <w:rPr>
                <w:rFonts w:ascii="Arial" w:eastAsia="黑体" w:hint="eastAsia"/>
              </w:rPr>
              <w:t>型号和规格</w:t>
            </w:r>
          </w:p>
        </w:tc>
        <w:tc>
          <w:tcPr>
            <w:tcW w:w="780" w:type="dxa"/>
            <w:tcBorders>
              <w:top w:val="single" w:sz="12" w:space="0" w:color="auto"/>
              <w:bottom w:val="nil"/>
            </w:tcBorders>
          </w:tcPr>
          <w:p w:rsidR="00802446" w:rsidRPr="00AD6E69" w:rsidRDefault="00802446">
            <w:pPr>
              <w:pStyle w:val="ab"/>
              <w:rPr>
                <w:rFonts w:ascii="Arial" w:eastAsia="黑体"/>
              </w:rPr>
            </w:pPr>
            <w:r w:rsidRPr="00AD6E69">
              <w:rPr>
                <w:rFonts w:ascii="Arial" w:eastAsia="黑体" w:hint="eastAsia"/>
              </w:rPr>
              <w:t>数量</w:t>
            </w:r>
          </w:p>
        </w:tc>
        <w:tc>
          <w:tcPr>
            <w:tcW w:w="1498" w:type="dxa"/>
            <w:tcBorders>
              <w:top w:val="single" w:sz="12" w:space="0" w:color="auto"/>
              <w:bottom w:val="nil"/>
            </w:tcBorders>
          </w:tcPr>
          <w:p w:rsidR="00802446" w:rsidRPr="00AD6E69" w:rsidRDefault="00802446">
            <w:pPr>
              <w:pStyle w:val="ab"/>
              <w:rPr>
                <w:rFonts w:ascii="Arial" w:eastAsia="黑体"/>
              </w:rPr>
            </w:pPr>
            <w:r w:rsidRPr="00AD6E69">
              <w:rPr>
                <w:rFonts w:ascii="Arial" w:eastAsia="黑体" w:hint="eastAsia"/>
              </w:rPr>
              <w:t>交货期</w:t>
            </w:r>
          </w:p>
        </w:tc>
      </w:tr>
      <w:tr w:rsidR="00802446" w:rsidRPr="00AD6E69">
        <w:tc>
          <w:tcPr>
            <w:tcW w:w="728" w:type="dxa"/>
            <w:tcBorders>
              <w:top w:val="double" w:sz="6" w:space="0" w:color="auto"/>
              <w:bottom w:val="single" w:sz="6" w:space="0" w:color="auto"/>
            </w:tcBorders>
          </w:tcPr>
          <w:p w:rsidR="00802446" w:rsidRPr="00AD6E69" w:rsidRDefault="00802446">
            <w:pPr>
              <w:pStyle w:val="ab"/>
            </w:pPr>
          </w:p>
        </w:tc>
        <w:tc>
          <w:tcPr>
            <w:tcW w:w="2480" w:type="dxa"/>
            <w:tcBorders>
              <w:top w:val="double" w:sz="6" w:space="0" w:color="auto"/>
              <w:bottom w:val="single" w:sz="6" w:space="0" w:color="auto"/>
            </w:tcBorders>
          </w:tcPr>
          <w:p w:rsidR="00802446" w:rsidRPr="00AD6E69" w:rsidRDefault="00802446">
            <w:pPr>
              <w:pStyle w:val="ab"/>
            </w:pPr>
          </w:p>
        </w:tc>
        <w:tc>
          <w:tcPr>
            <w:tcW w:w="4060" w:type="dxa"/>
            <w:tcBorders>
              <w:top w:val="double" w:sz="6" w:space="0" w:color="auto"/>
              <w:bottom w:val="single" w:sz="6" w:space="0" w:color="auto"/>
            </w:tcBorders>
          </w:tcPr>
          <w:p w:rsidR="00802446" w:rsidRPr="00AD6E69" w:rsidRDefault="00802446">
            <w:pPr>
              <w:pStyle w:val="ab"/>
            </w:pPr>
          </w:p>
        </w:tc>
        <w:tc>
          <w:tcPr>
            <w:tcW w:w="780" w:type="dxa"/>
            <w:tcBorders>
              <w:top w:val="double" w:sz="6" w:space="0" w:color="auto"/>
              <w:bottom w:val="single" w:sz="6" w:space="0" w:color="auto"/>
            </w:tcBorders>
          </w:tcPr>
          <w:p w:rsidR="00802446" w:rsidRPr="00AD6E69" w:rsidRDefault="00802446">
            <w:pPr>
              <w:pStyle w:val="ab"/>
            </w:pPr>
          </w:p>
        </w:tc>
        <w:tc>
          <w:tcPr>
            <w:tcW w:w="1498" w:type="dxa"/>
            <w:tcBorders>
              <w:top w:val="doub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6" w:space="0" w:color="auto"/>
            </w:tcBorders>
          </w:tcPr>
          <w:p w:rsidR="00802446" w:rsidRPr="00AD6E69" w:rsidRDefault="00802446">
            <w:pPr>
              <w:pStyle w:val="ab"/>
            </w:pPr>
          </w:p>
        </w:tc>
        <w:tc>
          <w:tcPr>
            <w:tcW w:w="2480" w:type="dxa"/>
            <w:tcBorders>
              <w:top w:val="single" w:sz="6" w:space="0" w:color="auto"/>
              <w:bottom w:val="single" w:sz="6" w:space="0" w:color="auto"/>
            </w:tcBorders>
          </w:tcPr>
          <w:p w:rsidR="00802446" w:rsidRPr="00AD6E69" w:rsidRDefault="00802446">
            <w:pPr>
              <w:pStyle w:val="ab"/>
            </w:pPr>
          </w:p>
        </w:tc>
        <w:tc>
          <w:tcPr>
            <w:tcW w:w="4060" w:type="dxa"/>
            <w:tcBorders>
              <w:top w:val="single" w:sz="6" w:space="0" w:color="auto"/>
              <w:bottom w:val="single" w:sz="6" w:space="0" w:color="auto"/>
            </w:tcBorders>
          </w:tcPr>
          <w:p w:rsidR="00802446" w:rsidRPr="00AD6E69" w:rsidRDefault="00802446">
            <w:pPr>
              <w:pStyle w:val="ab"/>
            </w:pPr>
          </w:p>
        </w:tc>
        <w:tc>
          <w:tcPr>
            <w:tcW w:w="780" w:type="dxa"/>
            <w:tcBorders>
              <w:top w:val="single" w:sz="6" w:space="0" w:color="auto"/>
              <w:bottom w:val="single" w:sz="6" w:space="0" w:color="auto"/>
            </w:tcBorders>
          </w:tcPr>
          <w:p w:rsidR="00802446" w:rsidRPr="00AD6E69" w:rsidRDefault="00802446">
            <w:pPr>
              <w:pStyle w:val="ab"/>
            </w:pPr>
          </w:p>
        </w:tc>
        <w:tc>
          <w:tcPr>
            <w:tcW w:w="1498" w:type="dxa"/>
            <w:tcBorders>
              <w:top w:val="single" w:sz="6" w:space="0" w:color="auto"/>
              <w:bottom w:val="single" w:sz="6" w:space="0" w:color="auto"/>
            </w:tcBorders>
          </w:tcPr>
          <w:p w:rsidR="00802446" w:rsidRPr="00AD6E69" w:rsidRDefault="00802446">
            <w:pPr>
              <w:pStyle w:val="ab"/>
            </w:pPr>
          </w:p>
        </w:tc>
      </w:tr>
      <w:tr w:rsidR="00802446" w:rsidRPr="00AD6E69">
        <w:tc>
          <w:tcPr>
            <w:tcW w:w="728" w:type="dxa"/>
            <w:tcBorders>
              <w:top w:val="single" w:sz="6" w:space="0" w:color="auto"/>
              <w:bottom w:val="single" w:sz="12" w:space="0" w:color="auto"/>
            </w:tcBorders>
          </w:tcPr>
          <w:p w:rsidR="00802446" w:rsidRPr="00AD6E69" w:rsidRDefault="00802446">
            <w:pPr>
              <w:pStyle w:val="ab"/>
            </w:pPr>
          </w:p>
        </w:tc>
        <w:tc>
          <w:tcPr>
            <w:tcW w:w="2480" w:type="dxa"/>
            <w:tcBorders>
              <w:top w:val="single" w:sz="6" w:space="0" w:color="auto"/>
              <w:bottom w:val="single" w:sz="12" w:space="0" w:color="auto"/>
            </w:tcBorders>
          </w:tcPr>
          <w:p w:rsidR="00802446" w:rsidRPr="00AD6E69" w:rsidRDefault="00802446">
            <w:pPr>
              <w:pStyle w:val="ab"/>
            </w:pPr>
          </w:p>
        </w:tc>
        <w:tc>
          <w:tcPr>
            <w:tcW w:w="4060" w:type="dxa"/>
            <w:tcBorders>
              <w:top w:val="single" w:sz="6" w:space="0" w:color="auto"/>
              <w:bottom w:val="single" w:sz="12" w:space="0" w:color="auto"/>
            </w:tcBorders>
          </w:tcPr>
          <w:p w:rsidR="00802446" w:rsidRPr="00AD6E69" w:rsidRDefault="00802446">
            <w:pPr>
              <w:pStyle w:val="ab"/>
            </w:pPr>
          </w:p>
        </w:tc>
        <w:tc>
          <w:tcPr>
            <w:tcW w:w="780" w:type="dxa"/>
            <w:tcBorders>
              <w:top w:val="single" w:sz="6" w:space="0" w:color="auto"/>
              <w:bottom w:val="single" w:sz="12" w:space="0" w:color="auto"/>
            </w:tcBorders>
          </w:tcPr>
          <w:p w:rsidR="00802446" w:rsidRPr="00AD6E69" w:rsidRDefault="00802446">
            <w:pPr>
              <w:pStyle w:val="ab"/>
            </w:pPr>
          </w:p>
        </w:tc>
        <w:tc>
          <w:tcPr>
            <w:tcW w:w="1498" w:type="dxa"/>
            <w:tcBorders>
              <w:top w:val="single" w:sz="6" w:space="0" w:color="auto"/>
              <w:bottom w:val="single" w:sz="12" w:space="0" w:color="auto"/>
            </w:tcBorders>
          </w:tcPr>
          <w:p w:rsidR="00802446" w:rsidRPr="00AD6E69" w:rsidRDefault="00802446">
            <w:pPr>
              <w:pStyle w:val="ab"/>
            </w:pPr>
          </w:p>
        </w:tc>
      </w:tr>
    </w:tbl>
    <w:p w:rsidR="00802446" w:rsidRPr="00AD6E69" w:rsidRDefault="00802446" w:rsidP="00DB779F">
      <w:pPr>
        <w:pStyle w:val="aa"/>
        <w:tabs>
          <w:tab w:val="left" w:pos="5320"/>
        </w:tabs>
        <w:spacing w:beforeLines="150"/>
      </w:pPr>
      <w:r w:rsidRPr="00AD6E69">
        <w:rPr>
          <w:rFonts w:hint="eastAsia"/>
        </w:rPr>
        <w:t>供应商代表签字：</w:t>
      </w:r>
      <w:r w:rsidRPr="00AD6E69">
        <w:rPr>
          <w:rFonts w:hint="eastAsia"/>
        </w:rPr>
        <w:t>_________________</w:t>
      </w:r>
      <w:r w:rsidRPr="00AD6E69">
        <w:rPr>
          <w:rFonts w:hint="eastAsia"/>
        </w:rPr>
        <w:tab/>
      </w:r>
      <w:r w:rsidRPr="00AD6E69">
        <w:rPr>
          <w:rFonts w:hint="eastAsia"/>
        </w:rPr>
        <w:t>公章：</w:t>
      </w:r>
      <w:r w:rsidRPr="00AD6E69">
        <w:rPr>
          <w:rFonts w:hint="eastAsia"/>
        </w:rPr>
        <w:t>_________________</w:t>
      </w:r>
    </w:p>
    <w:p w:rsidR="00802446" w:rsidRPr="00AD6E69" w:rsidRDefault="00802446">
      <w:pPr>
        <w:pStyle w:val="flName"/>
      </w:pPr>
      <w:r w:rsidRPr="00AD6E69">
        <w:br w:type="page"/>
      </w:r>
      <w:bookmarkStart w:id="768" w:name="_Toc2063641"/>
      <w:bookmarkStart w:id="769" w:name="_Toc2063766"/>
      <w:bookmarkStart w:id="770" w:name="_Toc2063897"/>
      <w:bookmarkStart w:id="771" w:name="_Toc2063984"/>
      <w:bookmarkStart w:id="772" w:name="_Toc8343775"/>
      <w:bookmarkStart w:id="773" w:name="_Toc302374210"/>
      <w:bookmarkStart w:id="774" w:name="_Toc389457533"/>
      <w:bookmarkStart w:id="775" w:name="_Toc389465165"/>
      <w:bookmarkStart w:id="776" w:name="_Toc389632946"/>
      <w:bookmarkStart w:id="777" w:name="_Toc389653453"/>
      <w:bookmarkStart w:id="778" w:name="_Toc450212015"/>
      <w:bookmarkStart w:id="779" w:name="_Toc497502303"/>
      <w:bookmarkStart w:id="780" w:name="_Toc502734395"/>
      <w:bookmarkStart w:id="781" w:name="_Toc503506284"/>
      <w:bookmarkStart w:id="782" w:name="_Toc518053380"/>
      <w:bookmarkStart w:id="783" w:name="_Toc524072129"/>
      <w:bookmarkStart w:id="784" w:name="_Toc534722531"/>
      <w:bookmarkStart w:id="785" w:name="_Toc3461563"/>
      <w:bookmarkStart w:id="786" w:name="_Toc4756040"/>
      <w:bookmarkStart w:id="787" w:name="_Toc26456695"/>
      <w:bookmarkStart w:id="788" w:name="_Toc15455"/>
      <w:bookmarkStart w:id="789" w:name="_Toc27377955"/>
      <w:bookmarkStart w:id="790" w:name="_Toc27378147"/>
      <w:bookmarkStart w:id="791" w:name="_Toc51836958"/>
      <w:bookmarkStart w:id="792" w:name="_Toc51837013"/>
      <w:bookmarkStart w:id="793" w:name="_Toc51837041"/>
      <w:r w:rsidR="00A82B59" w:rsidRPr="00AD6E69">
        <w:rPr>
          <w:rFonts w:hint="eastAsia"/>
        </w:rPr>
        <w:lastRenderedPageBreak/>
        <w:t>技术规格</w:t>
      </w:r>
      <w:r w:rsidRPr="00AD6E69">
        <w:rPr>
          <w:rFonts w:hint="eastAsia"/>
        </w:rPr>
        <w:t>响应</w:t>
      </w:r>
      <w:r w:rsidRPr="00AD6E69">
        <w:rPr>
          <w:rFonts w:hint="eastAsia"/>
        </w:rPr>
        <w:t>/</w:t>
      </w:r>
      <w:r w:rsidRPr="00AD6E69">
        <w:rPr>
          <w:rFonts w:hint="eastAsia"/>
        </w:rPr>
        <w:t>偏离表格式</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rsidR="00802446" w:rsidRPr="00AD6E69" w:rsidRDefault="00802446">
      <w:pPr>
        <w:tabs>
          <w:tab w:val="left" w:pos="4540"/>
          <w:tab w:val="left" w:pos="7660"/>
        </w:tabs>
      </w:pPr>
      <w:r w:rsidRPr="00AD6E69">
        <w:rPr>
          <w:rFonts w:hint="eastAsia"/>
        </w:rPr>
        <w:t>供应商名称：</w:t>
      </w:r>
      <w:r w:rsidRPr="00AD6E69">
        <w:rPr>
          <w:rFonts w:hint="eastAsia"/>
        </w:rPr>
        <w:t>___________________</w:t>
      </w:r>
      <w:r w:rsidRPr="00AD6E69">
        <w:rPr>
          <w:rFonts w:hint="eastAsia"/>
        </w:rPr>
        <w:tab/>
      </w:r>
      <w:r w:rsidRPr="00AD6E69">
        <w:rPr>
          <w:rFonts w:hint="eastAsia"/>
        </w:rPr>
        <w:t>项目编号：</w:t>
      </w:r>
      <w:r w:rsidRPr="00AD6E69">
        <w:rPr>
          <w:rFonts w:hint="eastAsia"/>
        </w:rPr>
        <w:t>__________</w:t>
      </w:r>
      <w:r w:rsidRPr="00AD6E69">
        <w:rPr>
          <w:rFonts w:hint="eastAsia"/>
        </w:rPr>
        <w:tab/>
      </w:r>
      <w:r w:rsidRPr="00AD6E69">
        <w:rPr>
          <w:rFonts w:hint="eastAsia"/>
        </w:rPr>
        <w:t>包号：</w:t>
      </w:r>
      <w:r w:rsidRPr="00AD6E69">
        <w:rPr>
          <w:rFonts w:hint="eastAsia"/>
        </w:rPr>
        <w:t>_________</w:t>
      </w:r>
    </w:p>
    <w:p w:rsidR="00802446" w:rsidRPr="00AD6E69" w:rsidRDefault="00802446">
      <w:pPr>
        <w:pStyle w:val="af5"/>
        <w:rPr>
          <w:color w:val="auto"/>
        </w:rPr>
      </w:pP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667"/>
        <w:gridCol w:w="1797"/>
        <w:gridCol w:w="1382"/>
        <w:gridCol w:w="1159"/>
        <w:gridCol w:w="1159"/>
        <w:gridCol w:w="926"/>
        <w:gridCol w:w="2440"/>
      </w:tblGrid>
      <w:tr w:rsidR="00802446" w:rsidRPr="00AD6E69">
        <w:trPr>
          <w:trHeight w:val="817"/>
          <w:tblHeader/>
        </w:trPr>
        <w:tc>
          <w:tcPr>
            <w:tcW w:w="667" w:type="dxa"/>
            <w:tcBorders>
              <w:top w:val="single" w:sz="12" w:space="0" w:color="auto"/>
              <w:bottom w:val="double" w:sz="6" w:space="0" w:color="auto"/>
            </w:tcBorders>
            <w:vAlign w:val="center"/>
          </w:tcPr>
          <w:p w:rsidR="00802446" w:rsidRPr="00AD6E69" w:rsidRDefault="00802446">
            <w:pPr>
              <w:pStyle w:val="af2"/>
              <w:ind w:left="72" w:right="72"/>
            </w:pPr>
            <w:r w:rsidRPr="00AD6E69">
              <w:rPr>
                <w:rFonts w:hint="eastAsia"/>
              </w:rPr>
              <w:t>序号</w:t>
            </w:r>
          </w:p>
        </w:tc>
        <w:tc>
          <w:tcPr>
            <w:tcW w:w="1797" w:type="dxa"/>
            <w:tcBorders>
              <w:top w:val="single" w:sz="12" w:space="0" w:color="auto"/>
              <w:bottom w:val="double" w:sz="6" w:space="0" w:color="auto"/>
            </w:tcBorders>
            <w:vAlign w:val="center"/>
          </w:tcPr>
          <w:p w:rsidR="00802446" w:rsidRPr="00AD6E69" w:rsidRDefault="00A82B59">
            <w:pPr>
              <w:pStyle w:val="af2"/>
              <w:ind w:left="72" w:right="72"/>
            </w:pPr>
            <w:r w:rsidRPr="00AD6E69">
              <w:rPr>
                <w:rFonts w:hint="eastAsia"/>
              </w:rPr>
              <w:t>货物</w:t>
            </w:r>
            <w:r w:rsidR="00802446" w:rsidRPr="00AD6E69">
              <w:br/>
            </w:r>
            <w:r w:rsidR="00802446" w:rsidRPr="00AD6E69">
              <w:rPr>
                <w:rFonts w:hint="eastAsia"/>
              </w:rPr>
              <w:t>名称</w:t>
            </w:r>
          </w:p>
        </w:tc>
        <w:tc>
          <w:tcPr>
            <w:tcW w:w="1382" w:type="dxa"/>
            <w:tcBorders>
              <w:top w:val="single" w:sz="12" w:space="0" w:color="auto"/>
              <w:bottom w:val="double" w:sz="6" w:space="0" w:color="auto"/>
            </w:tcBorders>
            <w:vAlign w:val="center"/>
          </w:tcPr>
          <w:p w:rsidR="00802446" w:rsidRPr="00AD6E69" w:rsidRDefault="00802446">
            <w:pPr>
              <w:pStyle w:val="af2"/>
              <w:ind w:left="72" w:right="72"/>
            </w:pPr>
            <w:r w:rsidRPr="00AD6E69">
              <w:rPr>
                <w:rFonts w:hint="eastAsia"/>
              </w:rPr>
              <w:t>竞争性谈判文件</w:t>
            </w:r>
            <w:r w:rsidRPr="00AD6E69">
              <w:br/>
            </w:r>
            <w:r w:rsidRPr="00AD6E69">
              <w:rPr>
                <w:rFonts w:hint="eastAsia"/>
              </w:rPr>
              <w:t>条目号</w:t>
            </w:r>
          </w:p>
        </w:tc>
        <w:tc>
          <w:tcPr>
            <w:tcW w:w="1159" w:type="dxa"/>
            <w:tcBorders>
              <w:top w:val="single" w:sz="12" w:space="0" w:color="auto"/>
              <w:bottom w:val="double" w:sz="6" w:space="0" w:color="auto"/>
            </w:tcBorders>
            <w:vAlign w:val="center"/>
          </w:tcPr>
          <w:p w:rsidR="00802446" w:rsidRPr="00AD6E69" w:rsidRDefault="00802446">
            <w:pPr>
              <w:pStyle w:val="af2"/>
              <w:ind w:left="72" w:right="72"/>
            </w:pPr>
            <w:r w:rsidRPr="00AD6E69">
              <w:rPr>
                <w:rFonts w:hint="eastAsia"/>
              </w:rPr>
              <w:t>采购规格</w:t>
            </w:r>
          </w:p>
        </w:tc>
        <w:tc>
          <w:tcPr>
            <w:tcW w:w="1159" w:type="dxa"/>
            <w:tcBorders>
              <w:top w:val="single" w:sz="12" w:space="0" w:color="auto"/>
              <w:bottom w:val="double" w:sz="6" w:space="0" w:color="auto"/>
            </w:tcBorders>
            <w:vAlign w:val="center"/>
          </w:tcPr>
          <w:p w:rsidR="00802446" w:rsidRPr="00AD6E69" w:rsidRDefault="00802446">
            <w:pPr>
              <w:pStyle w:val="af2"/>
              <w:ind w:left="72" w:right="72"/>
            </w:pPr>
            <w:r w:rsidRPr="00AD6E69">
              <w:rPr>
                <w:rFonts w:hint="eastAsia"/>
              </w:rPr>
              <w:t>拟供规格</w:t>
            </w:r>
          </w:p>
        </w:tc>
        <w:tc>
          <w:tcPr>
            <w:tcW w:w="926" w:type="dxa"/>
            <w:tcBorders>
              <w:top w:val="single" w:sz="12" w:space="0" w:color="auto"/>
              <w:bottom w:val="double" w:sz="6" w:space="0" w:color="auto"/>
            </w:tcBorders>
            <w:vAlign w:val="center"/>
          </w:tcPr>
          <w:p w:rsidR="00802446" w:rsidRPr="00AD6E69" w:rsidRDefault="00802446">
            <w:pPr>
              <w:pStyle w:val="af2"/>
              <w:ind w:left="72" w:right="72"/>
            </w:pPr>
            <w:r w:rsidRPr="00AD6E69">
              <w:rPr>
                <w:rFonts w:hint="eastAsia"/>
              </w:rPr>
              <w:t>响应</w:t>
            </w:r>
            <w:r w:rsidRPr="00AD6E69">
              <w:rPr>
                <w:rFonts w:hint="eastAsia"/>
              </w:rPr>
              <w:t>/</w:t>
            </w:r>
            <w:r w:rsidRPr="00AD6E69">
              <w:br/>
            </w:r>
            <w:r w:rsidRPr="00AD6E69">
              <w:rPr>
                <w:rFonts w:hint="eastAsia"/>
              </w:rPr>
              <w:t>偏离</w:t>
            </w:r>
          </w:p>
        </w:tc>
        <w:tc>
          <w:tcPr>
            <w:tcW w:w="2440" w:type="dxa"/>
            <w:tcBorders>
              <w:top w:val="single" w:sz="12" w:space="0" w:color="auto"/>
              <w:bottom w:val="double" w:sz="6" w:space="0" w:color="auto"/>
            </w:tcBorders>
            <w:vAlign w:val="center"/>
          </w:tcPr>
          <w:p w:rsidR="00802446" w:rsidRPr="00AD6E69" w:rsidRDefault="00802446">
            <w:pPr>
              <w:pStyle w:val="af2"/>
              <w:ind w:left="72" w:right="72"/>
            </w:pPr>
            <w:r w:rsidRPr="00AD6E69">
              <w:rPr>
                <w:rFonts w:hint="eastAsia"/>
              </w:rPr>
              <w:t>说明</w:t>
            </w:r>
          </w:p>
        </w:tc>
      </w:tr>
      <w:tr w:rsidR="00802446" w:rsidRPr="00AD6E69">
        <w:trPr>
          <w:trHeight w:val="818"/>
        </w:trPr>
        <w:tc>
          <w:tcPr>
            <w:tcW w:w="667" w:type="dxa"/>
            <w:tcBorders>
              <w:top w:val="double" w:sz="6" w:space="0" w:color="auto"/>
            </w:tcBorders>
            <w:vAlign w:val="center"/>
          </w:tcPr>
          <w:p w:rsidR="00802446" w:rsidRPr="00AD6E69" w:rsidRDefault="00802446">
            <w:pPr>
              <w:pStyle w:val="ab"/>
            </w:pPr>
          </w:p>
        </w:tc>
        <w:tc>
          <w:tcPr>
            <w:tcW w:w="1797" w:type="dxa"/>
            <w:tcBorders>
              <w:top w:val="double" w:sz="6" w:space="0" w:color="auto"/>
            </w:tcBorders>
            <w:vAlign w:val="center"/>
          </w:tcPr>
          <w:p w:rsidR="00802446" w:rsidRPr="00AD6E69" w:rsidRDefault="00802446">
            <w:pPr>
              <w:pStyle w:val="ab"/>
            </w:pPr>
          </w:p>
        </w:tc>
        <w:tc>
          <w:tcPr>
            <w:tcW w:w="1382" w:type="dxa"/>
            <w:tcBorders>
              <w:top w:val="double" w:sz="6" w:space="0" w:color="auto"/>
            </w:tcBorders>
            <w:vAlign w:val="center"/>
          </w:tcPr>
          <w:p w:rsidR="00802446" w:rsidRPr="00AD6E69" w:rsidRDefault="00802446">
            <w:pPr>
              <w:pStyle w:val="ab"/>
            </w:pPr>
          </w:p>
        </w:tc>
        <w:tc>
          <w:tcPr>
            <w:tcW w:w="1159" w:type="dxa"/>
            <w:tcBorders>
              <w:top w:val="double" w:sz="6" w:space="0" w:color="auto"/>
            </w:tcBorders>
            <w:vAlign w:val="center"/>
          </w:tcPr>
          <w:p w:rsidR="00802446" w:rsidRPr="00AD6E69" w:rsidRDefault="00802446">
            <w:pPr>
              <w:pStyle w:val="ab"/>
            </w:pPr>
          </w:p>
        </w:tc>
        <w:tc>
          <w:tcPr>
            <w:tcW w:w="1159" w:type="dxa"/>
            <w:tcBorders>
              <w:top w:val="double" w:sz="6" w:space="0" w:color="auto"/>
            </w:tcBorders>
            <w:vAlign w:val="center"/>
          </w:tcPr>
          <w:p w:rsidR="00802446" w:rsidRPr="00AD6E69" w:rsidRDefault="00802446">
            <w:pPr>
              <w:pStyle w:val="ab"/>
            </w:pPr>
          </w:p>
        </w:tc>
        <w:tc>
          <w:tcPr>
            <w:tcW w:w="926" w:type="dxa"/>
            <w:tcBorders>
              <w:top w:val="double" w:sz="6" w:space="0" w:color="auto"/>
            </w:tcBorders>
            <w:vAlign w:val="center"/>
          </w:tcPr>
          <w:p w:rsidR="00802446" w:rsidRPr="00AD6E69" w:rsidRDefault="00802446">
            <w:pPr>
              <w:pStyle w:val="ab"/>
            </w:pPr>
          </w:p>
        </w:tc>
        <w:tc>
          <w:tcPr>
            <w:tcW w:w="2440" w:type="dxa"/>
            <w:tcBorders>
              <w:top w:val="double" w:sz="6" w:space="0" w:color="auto"/>
            </w:tcBorders>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797" w:type="dxa"/>
            <w:vAlign w:val="center"/>
          </w:tcPr>
          <w:p w:rsidR="00802446" w:rsidRPr="00AD6E69" w:rsidRDefault="00802446">
            <w:pPr>
              <w:pStyle w:val="ab"/>
            </w:pPr>
          </w:p>
        </w:tc>
        <w:tc>
          <w:tcPr>
            <w:tcW w:w="1382"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926" w:type="dxa"/>
            <w:vAlign w:val="center"/>
          </w:tcPr>
          <w:p w:rsidR="00802446" w:rsidRPr="00AD6E69" w:rsidRDefault="00802446">
            <w:pPr>
              <w:pStyle w:val="ab"/>
            </w:pPr>
          </w:p>
        </w:tc>
        <w:tc>
          <w:tcPr>
            <w:tcW w:w="244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797" w:type="dxa"/>
            <w:vAlign w:val="center"/>
          </w:tcPr>
          <w:p w:rsidR="00802446" w:rsidRPr="00AD6E69" w:rsidRDefault="00802446">
            <w:pPr>
              <w:pStyle w:val="ab"/>
            </w:pPr>
          </w:p>
        </w:tc>
        <w:tc>
          <w:tcPr>
            <w:tcW w:w="1382"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926" w:type="dxa"/>
            <w:vAlign w:val="center"/>
          </w:tcPr>
          <w:p w:rsidR="00802446" w:rsidRPr="00AD6E69" w:rsidRDefault="00802446">
            <w:pPr>
              <w:pStyle w:val="ab"/>
            </w:pPr>
          </w:p>
        </w:tc>
        <w:tc>
          <w:tcPr>
            <w:tcW w:w="244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797" w:type="dxa"/>
            <w:vAlign w:val="center"/>
          </w:tcPr>
          <w:p w:rsidR="00802446" w:rsidRPr="00AD6E69" w:rsidRDefault="00802446">
            <w:pPr>
              <w:pStyle w:val="ab"/>
            </w:pPr>
          </w:p>
        </w:tc>
        <w:tc>
          <w:tcPr>
            <w:tcW w:w="1382"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926" w:type="dxa"/>
            <w:vAlign w:val="center"/>
          </w:tcPr>
          <w:p w:rsidR="00802446" w:rsidRPr="00AD6E69" w:rsidRDefault="00802446">
            <w:pPr>
              <w:pStyle w:val="ab"/>
            </w:pPr>
          </w:p>
        </w:tc>
        <w:tc>
          <w:tcPr>
            <w:tcW w:w="2440" w:type="dxa"/>
            <w:vAlign w:val="center"/>
          </w:tcPr>
          <w:p w:rsidR="00802446" w:rsidRPr="00AD6E69" w:rsidRDefault="00802446">
            <w:pPr>
              <w:pStyle w:val="ab"/>
            </w:pPr>
          </w:p>
        </w:tc>
      </w:tr>
      <w:tr w:rsidR="00802446" w:rsidRPr="00AD6E69">
        <w:trPr>
          <w:trHeight w:val="817"/>
        </w:trPr>
        <w:tc>
          <w:tcPr>
            <w:tcW w:w="667" w:type="dxa"/>
            <w:vAlign w:val="center"/>
          </w:tcPr>
          <w:p w:rsidR="00802446" w:rsidRPr="00AD6E69" w:rsidRDefault="00802446">
            <w:pPr>
              <w:pStyle w:val="ab"/>
            </w:pPr>
          </w:p>
        </w:tc>
        <w:tc>
          <w:tcPr>
            <w:tcW w:w="1797" w:type="dxa"/>
            <w:vAlign w:val="center"/>
          </w:tcPr>
          <w:p w:rsidR="00802446" w:rsidRPr="00AD6E69" w:rsidRDefault="00802446">
            <w:pPr>
              <w:pStyle w:val="ab"/>
            </w:pPr>
          </w:p>
        </w:tc>
        <w:tc>
          <w:tcPr>
            <w:tcW w:w="1382"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926" w:type="dxa"/>
            <w:vAlign w:val="center"/>
          </w:tcPr>
          <w:p w:rsidR="00802446" w:rsidRPr="00AD6E69" w:rsidRDefault="00802446">
            <w:pPr>
              <w:pStyle w:val="ab"/>
            </w:pPr>
          </w:p>
        </w:tc>
        <w:tc>
          <w:tcPr>
            <w:tcW w:w="244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797" w:type="dxa"/>
            <w:vAlign w:val="center"/>
          </w:tcPr>
          <w:p w:rsidR="00802446" w:rsidRPr="00AD6E69" w:rsidRDefault="00802446">
            <w:pPr>
              <w:pStyle w:val="ab"/>
            </w:pPr>
          </w:p>
        </w:tc>
        <w:tc>
          <w:tcPr>
            <w:tcW w:w="1382"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926" w:type="dxa"/>
            <w:vAlign w:val="center"/>
          </w:tcPr>
          <w:p w:rsidR="00802446" w:rsidRPr="00AD6E69" w:rsidRDefault="00802446">
            <w:pPr>
              <w:pStyle w:val="ab"/>
            </w:pPr>
          </w:p>
        </w:tc>
        <w:tc>
          <w:tcPr>
            <w:tcW w:w="244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797" w:type="dxa"/>
            <w:vAlign w:val="center"/>
          </w:tcPr>
          <w:p w:rsidR="00802446" w:rsidRPr="00AD6E69" w:rsidRDefault="00802446">
            <w:pPr>
              <w:pStyle w:val="ab"/>
            </w:pPr>
          </w:p>
        </w:tc>
        <w:tc>
          <w:tcPr>
            <w:tcW w:w="1382"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926" w:type="dxa"/>
            <w:vAlign w:val="center"/>
          </w:tcPr>
          <w:p w:rsidR="00802446" w:rsidRPr="00AD6E69" w:rsidRDefault="00802446">
            <w:pPr>
              <w:pStyle w:val="ab"/>
            </w:pPr>
          </w:p>
        </w:tc>
        <w:tc>
          <w:tcPr>
            <w:tcW w:w="244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797" w:type="dxa"/>
            <w:vAlign w:val="center"/>
          </w:tcPr>
          <w:p w:rsidR="00802446" w:rsidRPr="00AD6E69" w:rsidRDefault="00802446">
            <w:pPr>
              <w:pStyle w:val="ab"/>
            </w:pPr>
          </w:p>
        </w:tc>
        <w:tc>
          <w:tcPr>
            <w:tcW w:w="1382"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926" w:type="dxa"/>
            <w:vAlign w:val="center"/>
          </w:tcPr>
          <w:p w:rsidR="00802446" w:rsidRPr="00AD6E69" w:rsidRDefault="00802446">
            <w:pPr>
              <w:pStyle w:val="ab"/>
            </w:pPr>
          </w:p>
        </w:tc>
        <w:tc>
          <w:tcPr>
            <w:tcW w:w="244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797" w:type="dxa"/>
            <w:vAlign w:val="center"/>
          </w:tcPr>
          <w:p w:rsidR="00802446" w:rsidRPr="00AD6E69" w:rsidRDefault="00802446">
            <w:pPr>
              <w:pStyle w:val="ab"/>
            </w:pPr>
          </w:p>
        </w:tc>
        <w:tc>
          <w:tcPr>
            <w:tcW w:w="1382"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926" w:type="dxa"/>
            <w:vAlign w:val="center"/>
          </w:tcPr>
          <w:p w:rsidR="00802446" w:rsidRPr="00AD6E69" w:rsidRDefault="00802446">
            <w:pPr>
              <w:pStyle w:val="ab"/>
            </w:pPr>
          </w:p>
        </w:tc>
        <w:tc>
          <w:tcPr>
            <w:tcW w:w="244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797" w:type="dxa"/>
            <w:vAlign w:val="center"/>
          </w:tcPr>
          <w:p w:rsidR="00802446" w:rsidRPr="00AD6E69" w:rsidRDefault="00802446">
            <w:pPr>
              <w:pStyle w:val="ab"/>
            </w:pPr>
          </w:p>
        </w:tc>
        <w:tc>
          <w:tcPr>
            <w:tcW w:w="1382"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1159" w:type="dxa"/>
            <w:vAlign w:val="center"/>
          </w:tcPr>
          <w:p w:rsidR="00802446" w:rsidRPr="00AD6E69" w:rsidRDefault="00802446">
            <w:pPr>
              <w:pStyle w:val="ab"/>
            </w:pPr>
          </w:p>
        </w:tc>
        <w:tc>
          <w:tcPr>
            <w:tcW w:w="926" w:type="dxa"/>
            <w:vAlign w:val="center"/>
          </w:tcPr>
          <w:p w:rsidR="00802446" w:rsidRPr="00AD6E69" w:rsidRDefault="00802446">
            <w:pPr>
              <w:pStyle w:val="ab"/>
            </w:pPr>
          </w:p>
        </w:tc>
        <w:tc>
          <w:tcPr>
            <w:tcW w:w="2440" w:type="dxa"/>
            <w:vAlign w:val="center"/>
          </w:tcPr>
          <w:p w:rsidR="00802446" w:rsidRPr="00AD6E69" w:rsidRDefault="00802446">
            <w:pPr>
              <w:pStyle w:val="ab"/>
            </w:pPr>
          </w:p>
        </w:tc>
      </w:tr>
    </w:tbl>
    <w:p w:rsidR="00802446" w:rsidRPr="00AD6E69" w:rsidRDefault="00802446" w:rsidP="00DB779F">
      <w:pPr>
        <w:pStyle w:val="aa"/>
        <w:tabs>
          <w:tab w:val="left" w:pos="5320"/>
        </w:tabs>
        <w:spacing w:beforeLines="150"/>
      </w:pPr>
      <w:r w:rsidRPr="00AD6E69">
        <w:rPr>
          <w:rFonts w:hint="eastAsia"/>
        </w:rPr>
        <w:t>供应商代表签字：</w:t>
      </w:r>
      <w:r w:rsidRPr="00AD6E69">
        <w:rPr>
          <w:rFonts w:hint="eastAsia"/>
        </w:rPr>
        <w:t>_________________</w:t>
      </w:r>
      <w:r w:rsidRPr="00AD6E69">
        <w:rPr>
          <w:rFonts w:hint="eastAsia"/>
        </w:rPr>
        <w:tab/>
      </w:r>
      <w:r w:rsidRPr="00AD6E69">
        <w:rPr>
          <w:rFonts w:hint="eastAsia"/>
        </w:rPr>
        <w:t>公章：</w:t>
      </w:r>
      <w:r w:rsidRPr="00AD6E69">
        <w:rPr>
          <w:rFonts w:hint="eastAsia"/>
        </w:rPr>
        <w:t>_________________</w:t>
      </w:r>
    </w:p>
    <w:p w:rsidR="00FC4EC5" w:rsidRPr="00AD6E69" w:rsidRDefault="00802446" w:rsidP="00DB779F">
      <w:pPr>
        <w:pStyle w:val="a9"/>
        <w:spacing w:beforeLines="60"/>
      </w:pPr>
      <w:r w:rsidRPr="00AD6E69">
        <w:rPr>
          <w:rFonts w:hint="eastAsia"/>
        </w:rPr>
        <w:t>注：供应商应对照竞争性谈判文件</w:t>
      </w:r>
      <w:r w:rsidRPr="00AD6E69">
        <w:rPr>
          <w:rStyle w:val="2Char0"/>
          <w:rFonts w:hint="eastAsia"/>
        </w:rPr>
        <w:t>技术规格</w:t>
      </w:r>
      <w:r w:rsidRPr="00AD6E69">
        <w:rPr>
          <w:rFonts w:hint="eastAsia"/>
        </w:rPr>
        <w:t>，逐条说明所提供货物和服务已对竞争性谈判文件的</w:t>
      </w:r>
      <w:r w:rsidRPr="00AD6E69">
        <w:rPr>
          <w:rStyle w:val="2Char0"/>
          <w:rFonts w:hint="eastAsia"/>
        </w:rPr>
        <w:t>技术规格</w:t>
      </w:r>
      <w:r w:rsidRPr="00AD6E69">
        <w:rPr>
          <w:rFonts w:hint="eastAsia"/>
        </w:rPr>
        <w:t>做出了实质性的响应，并申明与</w:t>
      </w:r>
      <w:r w:rsidRPr="00AD6E69">
        <w:rPr>
          <w:rStyle w:val="2Char0"/>
          <w:rFonts w:hint="eastAsia"/>
        </w:rPr>
        <w:t>技术规格</w:t>
      </w:r>
      <w:r w:rsidRPr="00AD6E69">
        <w:rPr>
          <w:rFonts w:hint="eastAsia"/>
        </w:rPr>
        <w:t>条文的偏差和例外。特别对有具体参数要求的指标，供应商必须提供所投设备的具体参数值。</w:t>
      </w:r>
    </w:p>
    <w:p w:rsidR="00802446" w:rsidRPr="00AD6E69" w:rsidRDefault="00802446">
      <w:pPr>
        <w:pStyle w:val="flName"/>
      </w:pPr>
      <w:r w:rsidRPr="00AD6E69">
        <w:rPr>
          <w:u w:val="single"/>
        </w:rPr>
        <w:br w:type="page"/>
      </w:r>
      <w:bookmarkStart w:id="794" w:name="_Toc302374211"/>
      <w:bookmarkStart w:id="795" w:name="_Toc389457534"/>
      <w:bookmarkStart w:id="796" w:name="_Toc389465166"/>
      <w:bookmarkStart w:id="797" w:name="_Toc389632947"/>
      <w:bookmarkStart w:id="798" w:name="_Toc389653454"/>
      <w:bookmarkStart w:id="799" w:name="_Toc450212016"/>
      <w:bookmarkStart w:id="800" w:name="_Toc497502304"/>
      <w:bookmarkStart w:id="801" w:name="_Toc502734396"/>
      <w:bookmarkStart w:id="802" w:name="_Toc503506285"/>
      <w:bookmarkStart w:id="803" w:name="_Toc518053381"/>
      <w:bookmarkStart w:id="804" w:name="_Toc524072130"/>
      <w:bookmarkStart w:id="805" w:name="_Toc534722532"/>
      <w:bookmarkStart w:id="806" w:name="_Toc3461564"/>
      <w:bookmarkStart w:id="807" w:name="_Toc4756041"/>
      <w:bookmarkStart w:id="808" w:name="_Toc26456696"/>
      <w:bookmarkStart w:id="809" w:name="_Toc8101"/>
      <w:bookmarkStart w:id="810" w:name="_Toc27377956"/>
      <w:bookmarkStart w:id="811" w:name="_Toc27378148"/>
      <w:bookmarkStart w:id="812" w:name="_Toc51836959"/>
      <w:bookmarkStart w:id="813" w:name="_Toc51837014"/>
      <w:bookmarkStart w:id="814" w:name="_Toc51837042"/>
      <w:r w:rsidRPr="00AD6E69">
        <w:rPr>
          <w:rFonts w:hint="eastAsia"/>
        </w:rPr>
        <w:lastRenderedPageBreak/>
        <w:t>商务条款响应</w:t>
      </w:r>
      <w:r w:rsidRPr="00AD6E69">
        <w:rPr>
          <w:rFonts w:hint="eastAsia"/>
        </w:rPr>
        <w:t>/</w:t>
      </w:r>
      <w:r w:rsidRPr="00AD6E69">
        <w:rPr>
          <w:rFonts w:hint="eastAsia"/>
        </w:rPr>
        <w:t>偏离表</w:t>
      </w:r>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p>
    <w:p w:rsidR="00802446" w:rsidRPr="00AD6E69" w:rsidRDefault="00802446">
      <w:pPr>
        <w:tabs>
          <w:tab w:val="left" w:pos="4660"/>
          <w:tab w:val="left" w:pos="7560"/>
        </w:tabs>
      </w:pPr>
      <w:r w:rsidRPr="00AD6E69">
        <w:rPr>
          <w:rFonts w:hint="eastAsia"/>
        </w:rPr>
        <w:t>供应商名称：</w:t>
      </w:r>
      <w:r w:rsidRPr="00AD6E69">
        <w:rPr>
          <w:rFonts w:hint="eastAsia"/>
        </w:rPr>
        <w:t>___________________</w:t>
      </w:r>
      <w:r w:rsidRPr="00AD6E69">
        <w:rPr>
          <w:rFonts w:hint="eastAsia"/>
        </w:rPr>
        <w:tab/>
      </w:r>
      <w:r w:rsidRPr="00AD6E69">
        <w:rPr>
          <w:rFonts w:hint="eastAsia"/>
        </w:rPr>
        <w:t>项目编号：</w:t>
      </w:r>
      <w:r w:rsidRPr="00AD6E69">
        <w:rPr>
          <w:rFonts w:hint="eastAsia"/>
        </w:rPr>
        <w:t>__________</w:t>
      </w:r>
      <w:r w:rsidRPr="00AD6E69">
        <w:rPr>
          <w:rFonts w:hint="eastAsia"/>
        </w:rPr>
        <w:tab/>
      </w:r>
      <w:r w:rsidRPr="00AD6E69">
        <w:rPr>
          <w:rFonts w:hint="eastAsia"/>
        </w:rPr>
        <w:t>包号：</w:t>
      </w:r>
      <w:r w:rsidRPr="00AD6E69">
        <w:rPr>
          <w:rFonts w:hint="eastAsia"/>
        </w:rPr>
        <w:t>_________</w:t>
      </w:r>
    </w:p>
    <w:p w:rsidR="00802446" w:rsidRPr="00AD6E69" w:rsidRDefault="00802446">
      <w:pPr>
        <w:pStyle w:val="af5"/>
        <w:rPr>
          <w:color w:val="auto"/>
        </w:rPr>
      </w:pP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667"/>
        <w:gridCol w:w="1643"/>
        <w:gridCol w:w="2770"/>
        <w:gridCol w:w="2770"/>
        <w:gridCol w:w="1680"/>
      </w:tblGrid>
      <w:tr w:rsidR="00802446" w:rsidRPr="00AD6E69">
        <w:trPr>
          <w:trHeight w:val="817"/>
          <w:tblHeader/>
        </w:trPr>
        <w:tc>
          <w:tcPr>
            <w:tcW w:w="667" w:type="dxa"/>
            <w:tcBorders>
              <w:top w:val="single" w:sz="12" w:space="0" w:color="auto"/>
              <w:bottom w:val="double" w:sz="6" w:space="0" w:color="auto"/>
            </w:tcBorders>
            <w:vAlign w:val="center"/>
          </w:tcPr>
          <w:p w:rsidR="00802446" w:rsidRPr="00AD6E69" w:rsidRDefault="00802446">
            <w:pPr>
              <w:pStyle w:val="af2"/>
              <w:ind w:left="72" w:right="72"/>
            </w:pPr>
            <w:r w:rsidRPr="00AD6E69">
              <w:rPr>
                <w:rFonts w:hint="eastAsia"/>
              </w:rPr>
              <w:t>序号</w:t>
            </w:r>
          </w:p>
        </w:tc>
        <w:tc>
          <w:tcPr>
            <w:tcW w:w="1643" w:type="dxa"/>
            <w:tcBorders>
              <w:top w:val="single" w:sz="12" w:space="0" w:color="auto"/>
              <w:bottom w:val="double" w:sz="6" w:space="0" w:color="auto"/>
            </w:tcBorders>
            <w:vAlign w:val="center"/>
          </w:tcPr>
          <w:p w:rsidR="00802446" w:rsidRPr="00AD6E69" w:rsidRDefault="00802446">
            <w:pPr>
              <w:pStyle w:val="af2"/>
              <w:ind w:left="72" w:right="72"/>
            </w:pPr>
            <w:r w:rsidRPr="00AD6E69">
              <w:rPr>
                <w:rFonts w:hint="eastAsia"/>
              </w:rPr>
              <w:t>竞争性谈判文件条目号</w:t>
            </w:r>
          </w:p>
        </w:tc>
        <w:tc>
          <w:tcPr>
            <w:tcW w:w="2770" w:type="dxa"/>
            <w:tcBorders>
              <w:top w:val="single" w:sz="12" w:space="0" w:color="auto"/>
              <w:bottom w:val="double" w:sz="6" w:space="0" w:color="auto"/>
            </w:tcBorders>
            <w:vAlign w:val="center"/>
          </w:tcPr>
          <w:p w:rsidR="00802446" w:rsidRPr="00AD6E69" w:rsidRDefault="00802446">
            <w:pPr>
              <w:pStyle w:val="af2"/>
              <w:ind w:left="72" w:right="72"/>
            </w:pPr>
            <w:r w:rsidRPr="00AD6E69">
              <w:rPr>
                <w:rFonts w:hint="eastAsia"/>
              </w:rPr>
              <w:t>竞争性谈判文件的商务条款</w:t>
            </w:r>
          </w:p>
        </w:tc>
        <w:tc>
          <w:tcPr>
            <w:tcW w:w="2770" w:type="dxa"/>
            <w:tcBorders>
              <w:top w:val="single" w:sz="12" w:space="0" w:color="auto"/>
              <w:bottom w:val="double" w:sz="6" w:space="0" w:color="auto"/>
            </w:tcBorders>
            <w:vAlign w:val="center"/>
          </w:tcPr>
          <w:p w:rsidR="00802446" w:rsidRPr="00AD6E69" w:rsidRDefault="00802446">
            <w:pPr>
              <w:pStyle w:val="af2"/>
              <w:ind w:left="72" w:right="72"/>
            </w:pPr>
            <w:r w:rsidRPr="00AD6E69">
              <w:rPr>
                <w:rFonts w:hint="eastAsia"/>
              </w:rPr>
              <w:t>响应文件的商务条款</w:t>
            </w:r>
          </w:p>
        </w:tc>
        <w:tc>
          <w:tcPr>
            <w:tcW w:w="1680" w:type="dxa"/>
            <w:tcBorders>
              <w:top w:val="single" w:sz="12" w:space="0" w:color="auto"/>
              <w:bottom w:val="double" w:sz="6" w:space="0" w:color="auto"/>
            </w:tcBorders>
            <w:vAlign w:val="center"/>
          </w:tcPr>
          <w:p w:rsidR="00802446" w:rsidRPr="00AD6E69" w:rsidRDefault="00802446">
            <w:pPr>
              <w:pStyle w:val="af2"/>
              <w:ind w:left="72" w:right="72"/>
            </w:pPr>
            <w:r w:rsidRPr="00AD6E69">
              <w:rPr>
                <w:rFonts w:hint="eastAsia"/>
              </w:rPr>
              <w:t>说明</w:t>
            </w:r>
          </w:p>
        </w:tc>
      </w:tr>
      <w:tr w:rsidR="00802446" w:rsidRPr="00AD6E69">
        <w:trPr>
          <w:trHeight w:val="818"/>
        </w:trPr>
        <w:tc>
          <w:tcPr>
            <w:tcW w:w="667" w:type="dxa"/>
            <w:tcBorders>
              <w:top w:val="double" w:sz="6" w:space="0" w:color="auto"/>
            </w:tcBorders>
            <w:vAlign w:val="center"/>
          </w:tcPr>
          <w:p w:rsidR="00802446" w:rsidRPr="00AD6E69" w:rsidRDefault="00802446">
            <w:pPr>
              <w:pStyle w:val="ab"/>
            </w:pPr>
          </w:p>
        </w:tc>
        <w:tc>
          <w:tcPr>
            <w:tcW w:w="1643" w:type="dxa"/>
            <w:tcBorders>
              <w:top w:val="double" w:sz="6" w:space="0" w:color="auto"/>
            </w:tcBorders>
            <w:vAlign w:val="center"/>
          </w:tcPr>
          <w:p w:rsidR="00802446" w:rsidRPr="00AD6E69" w:rsidRDefault="00802446">
            <w:pPr>
              <w:pStyle w:val="ab"/>
            </w:pPr>
          </w:p>
        </w:tc>
        <w:tc>
          <w:tcPr>
            <w:tcW w:w="2770" w:type="dxa"/>
            <w:tcBorders>
              <w:top w:val="double" w:sz="6" w:space="0" w:color="auto"/>
            </w:tcBorders>
            <w:vAlign w:val="center"/>
          </w:tcPr>
          <w:p w:rsidR="00802446" w:rsidRPr="00AD6E69" w:rsidRDefault="00802446">
            <w:pPr>
              <w:pStyle w:val="ab"/>
            </w:pPr>
          </w:p>
        </w:tc>
        <w:tc>
          <w:tcPr>
            <w:tcW w:w="2770" w:type="dxa"/>
            <w:tcBorders>
              <w:top w:val="double" w:sz="6" w:space="0" w:color="auto"/>
            </w:tcBorders>
            <w:vAlign w:val="center"/>
          </w:tcPr>
          <w:p w:rsidR="00802446" w:rsidRPr="00AD6E69" w:rsidRDefault="00802446">
            <w:pPr>
              <w:pStyle w:val="ab"/>
            </w:pPr>
          </w:p>
        </w:tc>
        <w:tc>
          <w:tcPr>
            <w:tcW w:w="1680" w:type="dxa"/>
            <w:tcBorders>
              <w:top w:val="double" w:sz="6" w:space="0" w:color="auto"/>
            </w:tcBorders>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643"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168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643"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168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643"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1680" w:type="dxa"/>
            <w:vAlign w:val="center"/>
          </w:tcPr>
          <w:p w:rsidR="00802446" w:rsidRPr="00AD6E69" w:rsidRDefault="00802446">
            <w:pPr>
              <w:pStyle w:val="ab"/>
            </w:pPr>
          </w:p>
        </w:tc>
      </w:tr>
      <w:tr w:rsidR="00802446" w:rsidRPr="00AD6E69">
        <w:trPr>
          <w:trHeight w:val="817"/>
        </w:trPr>
        <w:tc>
          <w:tcPr>
            <w:tcW w:w="667" w:type="dxa"/>
            <w:vAlign w:val="center"/>
          </w:tcPr>
          <w:p w:rsidR="00802446" w:rsidRPr="00AD6E69" w:rsidRDefault="00802446">
            <w:pPr>
              <w:pStyle w:val="ab"/>
            </w:pPr>
          </w:p>
        </w:tc>
        <w:tc>
          <w:tcPr>
            <w:tcW w:w="1643"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168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643"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168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643"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168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643"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168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643"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168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643"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168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643"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1680" w:type="dxa"/>
            <w:vAlign w:val="center"/>
          </w:tcPr>
          <w:p w:rsidR="00802446" w:rsidRPr="00AD6E69" w:rsidRDefault="00802446">
            <w:pPr>
              <w:pStyle w:val="ab"/>
            </w:pPr>
          </w:p>
        </w:tc>
      </w:tr>
      <w:tr w:rsidR="00802446" w:rsidRPr="00AD6E69">
        <w:trPr>
          <w:trHeight w:val="818"/>
        </w:trPr>
        <w:tc>
          <w:tcPr>
            <w:tcW w:w="667" w:type="dxa"/>
            <w:vAlign w:val="center"/>
          </w:tcPr>
          <w:p w:rsidR="00802446" w:rsidRPr="00AD6E69" w:rsidRDefault="00802446">
            <w:pPr>
              <w:pStyle w:val="ab"/>
            </w:pPr>
          </w:p>
        </w:tc>
        <w:tc>
          <w:tcPr>
            <w:tcW w:w="1643"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2770" w:type="dxa"/>
            <w:vAlign w:val="center"/>
          </w:tcPr>
          <w:p w:rsidR="00802446" w:rsidRPr="00AD6E69" w:rsidRDefault="00802446">
            <w:pPr>
              <w:pStyle w:val="ab"/>
            </w:pPr>
          </w:p>
        </w:tc>
        <w:tc>
          <w:tcPr>
            <w:tcW w:w="1680" w:type="dxa"/>
            <w:vAlign w:val="center"/>
          </w:tcPr>
          <w:p w:rsidR="00802446" w:rsidRPr="00AD6E69" w:rsidRDefault="00802446">
            <w:pPr>
              <w:pStyle w:val="ab"/>
            </w:pPr>
          </w:p>
        </w:tc>
      </w:tr>
    </w:tbl>
    <w:p w:rsidR="00802446" w:rsidRPr="00AD6E69" w:rsidRDefault="00802446" w:rsidP="00DB779F">
      <w:pPr>
        <w:pStyle w:val="aa"/>
        <w:tabs>
          <w:tab w:val="left" w:pos="5320"/>
        </w:tabs>
        <w:spacing w:beforeLines="150"/>
      </w:pPr>
      <w:r w:rsidRPr="00AD6E69">
        <w:rPr>
          <w:rFonts w:hint="eastAsia"/>
        </w:rPr>
        <w:t>供应商代表签字：</w:t>
      </w:r>
      <w:r w:rsidRPr="00AD6E69">
        <w:rPr>
          <w:rFonts w:hint="eastAsia"/>
        </w:rPr>
        <w:t>_________________</w:t>
      </w:r>
      <w:r w:rsidRPr="00AD6E69">
        <w:rPr>
          <w:rFonts w:hint="eastAsia"/>
        </w:rPr>
        <w:tab/>
      </w:r>
      <w:r w:rsidRPr="00AD6E69">
        <w:rPr>
          <w:rFonts w:hint="eastAsia"/>
        </w:rPr>
        <w:t>公章：</w:t>
      </w:r>
      <w:r w:rsidRPr="00AD6E69">
        <w:rPr>
          <w:rFonts w:hint="eastAsia"/>
        </w:rPr>
        <w:t>_________________</w:t>
      </w:r>
    </w:p>
    <w:p w:rsidR="00802446" w:rsidRPr="00AD6E69" w:rsidRDefault="00802446">
      <w:pPr>
        <w:pStyle w:val="flName"/>
      </w:pPr>
      <w:r w:rsidRPr="00AD6E69">
        <w:rPr>
          <w:u w:val="single"/>
        </w:rPr>
        <w:br w:type="page"/>
      </w:r>
      <w:bookmarkStart w:id="815" w:name="_Toc2063642"/>
      <w:bookmarkStart w:id="816" w:name="_Toc2063767"/>
      <w:bookmarkStart w:id="817" w:name="_Toc2063898"/>
      <w:bookmarkStart w:id="818" w:name="_Toc2063985"/>
      <w:bookmarkStart w:id="819" w:name="_Toc8343776"/>
      <w:bookmarkStart w:id="820" w:name="_Toc302374212"/>
      <w:bookmarkStart w:id="821" w:name="_Toc389457535"/>
      <w:bookmarkStart w:id="822" w:name="_Toc389465167"/>
      <w:bookmarkStart w:id="823" w:name="_Toc389632948"/>
      <w:bookmarkStart w:id="824" w:name="_Toc389653455"/>
      <w:bookmarkStart w:id="825" w:name="_Toc450212017"/>
      <w:bookmarkStart w:id="826" w:name="_Toc497502305"/>
      <w:bookmarkStart w:id="827" w:name="_Toc502734397"/>
      <w:bookmarkStart w:id="828" w:name="_Toc503506286"/>
      <w:bookmarkStart w:id="829" w:name="_Toc518053382"/>
      <w:bookmarkStart w:id="830" w:name="_Toc524072131"/>
      <w:bookmarkStart w:id="831" w:name="_Toc534722533"/>
      <w:bookmarkStart w:id="832" w:name="_Toc3461565"/>
      <w:bookmarkStart w:id="833" w:name="_Toc4756042"/>
      <w:bookmarkStart w:id="834" w:name="_Toc26456697"/>
      <w:bookmarkStart w:id="835" w:name="_Toc19487"/>
      <w:bookmarkStart w:id="836" w:name="_Toc27377957"/>
      <w:bookmarkStart w:id="837" w:name="_Toc27378149"/>
      <w:bookmarkStart w:id="838" w:name="_Toc51836960"/>
      <w:bookmarkStart w:id="839" w:name="_Toc51837015"/>
      <w:bookmarkStart w:id="840" w:name="_Toc51837043"/>
      <w:r w:rsidRPr="00AD6E69">
        <w:rPr>
          <w:rFonts w:hint="eastAsia"/>
        </w:rPr>
        <w:lastRenderedPageBreak/>
        <w:t>谈判响应保证金银行保函格式</w:t>
      </w:r>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rsidR="00802446" w:rsidRPr="00AD6E69" w:rsidRDefault="00802446">
      <w:pPr>
        <w:pStyle w:val="1"/>
        <w:numPr>
          <w:ilvl w:val="0"/>
          <w:numId w:val="0"/>
        </w:numPr>
      </w:pPr>
      <w:bookmarkStart w:id="841" w:name="_Toc389457536"/>
      <w:bookmarkStart w:id="842" w:name="_Toc389632949"/>
      <w:bookmarkStart w:id="843" w:name="_Toc389653456"/>
      <w:bookmarkStart w:id="844" w:name="_Toc450212018"/>
      <w:bookmarkStart w:id="845" w:name="_Toc502734398"/>
      <w:bookmarkStart w:id="846" w:name="_Toc503506287"/>
      <w:bookmarkStart w:id="847" w:name="_Toc518053383"/>
      <w:bookmarkStart w:id="848" w:name="_Toc534722534"/>
      <w:bookmarkStart w:id="849" w:name="_Toc3461566"/>
      <w:bookmarkStart w:id="850" w:name="_Toc4756043"/>
      <w:bookmarkStart w:id="851" w:name="_Toc26456698"/>
      <w:bookmarkStart w:id="852" w:name="_Toc27377958"/>
      <w:bookmarkStart w:id="853" w:name="_Toc27378150"/>
      <w:bookmarkStart w:id="854" w:name="_Toc51836961"/>
      <w:r w:rsidRPr="00AD6E69">
        <w:rPr>
          <w:rFonts w:hint="eastAsia"/>
        </w:rPr>
        <w:t>致：</w:t>
      </w:r>
      <w:r w:rsidRPr="00AD6E69">
        <w:rPr>
          <w:u w:val="single"/>
        </w:rPr>
        <w:t xml:space="preserve">                                 </w:t>
      </w:r>
      <w:r w:rsidRPr="00AD6E69">
        <w:rPr>
          <w:rFonts w:hint="eastAsia"/>
        </w:rPr>
        <w:t>（采购代理机构名称）</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rsidR="00802446" w:rsidRPr="00AD6E69" w:rsidRDefault="00802446">
      <w:pPr>
        <w:pStyle w:val="aa"/>
      </w:pPr>
      <w:r w:rsidRPr="00AD6E69">
        <w:rPr>
          <w:rFonts w:hint="eastAsia"/>
        </w:rPr>
        <w:t>本保函作为</w:t>
      </w:r>
      <w:r w:rsidRPr="00AD6E69">
        <w:rPr>
          <w:u w:val="single"/>
        </w:rPr>
        <w:t xml:space="preserve">                                      </w:t>
      </w:r>
      <w:r w:rsidRPr="00AD6E69">
        <w:rPr>
          <w:rFonts w:hint="eastAsia"/>
        </w:rPr>
        <w:t>（供应商名称）（以下简称供应商）对</w:t>
      </w:r>
      <w:r w:rsidRPr="00AD6E69">
        <w:rPr>
          <w:u w:val="single"/>
        </w:rPr>
        <w:t xml:space="preserve">                                </w:t>
      </w:r>
      <w:r w:rsidRPr="00AD6E69">
        <w:rPr>
          <w:rFonts w:hint="eastAsia"/>
        </w:rPr>
        <w:t>（买方名称）第</w:t>
      </w:r>
      <w:r w:rsidRPr="00AD6E69">
        <w:rPr>
          <w:u w:val="single"/>
        </w:rPr>
        <w:t xml:space="preserve">      </w:t>
      </w:r>
      <w:r w:rsidRPr="00AD6E69">
        <w:rPr>
          <w:rFonts w:hint="eastAsia"/>
        </w:rPr>
        <w:t>号竞争性谈判邀请书，关于提供</w:t>
      </w:r>
      <w:r w:rsidRPr="00AD6E69">
        <w:rPr>
          <w:u w:val="single"/>
        </w:rPr>
        <w:t xml:space="preserve">                    </w:t>
      </w:r>
      <w:r w:rsidRPr="00AD6E69">
        <w:rPr>
          <w:rFonts w:hint="eastAsia"/>
        </w:rPr>
        <w:t>（货物名称）的谈判响应保证金。</w:t>
      </w:r>
    </w:p>
    <w:p w:rsidR="00802446" w:rsidRPr="00AD6E69" w:rsidRDefault="00802446">
      <w:pPr>
        <w:pStyle w:val="aa"/>
      </w:pPr>
      <w:r w:rsidRPr="00AD6E69">
        <w:rPr>
          <w:u w:val="single"/>
        </w:rPr>
        <w:t xml:space="preserve">                                </w:t>
      </w:r>
      <w:r w:rsidRPr="00AD6E69">
        <w:rPr>
          <w:rFonts w:hint="eastAsia"/>
        </w:rPr>
        <w:t>（银行名称）无条件地、不可撤销地保证并约束本行及其后继者，一旦收到贵方提出的下列任何一种情况的书面通知后不管供应商如何反对，立即不可追索地向贵方支付总额为</w:t>
      </w:r>
      <w:r w:rsidRPr="00AD6E69">
        <w:rPr>
          <w:u w:val="single"/>
        </w:rPr>
        <w:t xml:space="preserve">                     </w:t>
      </w:r>
      <w:r w:rsidRPr="00AD6E69">
        <w:rPr>
          <w:rFonts w:hint="eastAsia"/>
        </w:rPr>
        <w:t>元的人民币：</w:t>
      </w:r>
    </w:p>
    <w:p w:rsidR="00076690" w:rsidRPr="00AD6E69" w:rsidRDefault="00076690" w:rsidP="00076690">
      <w:pPr>
        <w:pStyle w:val="aa"/>
      </w:pPr>
      <w:r w:rsidRPr="00AD6E69">
        <w:rPr>
          <w:rFonts w:hint="eastAsia"/>
        </w:rPr>
        <w:t>（</w:t>
      </w:r>
      <w:r w:rsidRPr="00AD6E69">
        <w:rPr>
          <w:rFonts w:hint="eastAsia"/>
        </w:rPr>
        <w:t>1</w:t>
      </w:r>
      <w:r w:rsidRPr="00AD6E69">
        <w:rPr>
          <w:rFonts w:hint="eastAsia"/>
        </w:rPr>
        <w:t>）</w:t>
      </w:r>
      <w:r w:rsidRPr="00AD6E69">
        <w:rPr>
          <w:rFonts w:hint="eastAsia"/>
        </w:rPr>
        <w:tab/>
      </w:r>
      <w:r w:rsidRPr="00AD6E69">
        <w:rPr>
          <w:rFonts w:hint="eastAsia"/>
        </w:rPr>
        <w:t>供应商在提交响应文件截止日后至竞谈有效期届满前撤销其响应文件；或</w:t>
      </w:r>
    </w:p>
    <w:p w:rsidR="00076690" w:rsidRPr="00AD6E69" w:rsidRDefault="00076690" w:rsidP="00076690">
      <w:pPr>
        <w:pStyle w:val="aa"/>
      </w:pPr>
      <w:r w:rsidRPr="00AD6E69">
        <w:rPr>
          <w:rFonts w:hint="eastAsia"/>
        </w:rPr>
        <w:t>（</w:t>
      </w:r>
      <w:r w:rsidRPr="00AD6E69">
        <w:rPr>
          <w:rFonts w:hint="eastAsia"/>
        </w:rPr>
        <w:t>2</w:t>
      </w:r>
      <w:r w:rsidRPr="00AD6E69">
        <w:rPr>
          <w:rFonts w:hint="eastAsia"/>
        </w:rPr>
        <w:t>）</w:t>
      </w:r>
      <w:r w:rsidRPr="00AD6E69">
        <w:rPr>
          <w:rFonts w:hint="eastAsia"/>
        </w:rPr>
        <w:tab/>
      </w:r>
      <w:r w:rsidRPr="00AD6E69">
        <w:rPr>
          <w:rFonts w:hint="eastAsia"/>
        </w:rPr>
        <w:t>供应商在采购代理机构发出成交通知书之日起三十（</w:t>
      </w:r>
      <w:r w:rsidRPr="00AD6E69">
        <w:rPr>
          <w:rFonts w:hint="eastAsia"/>
        </w:rPr>
        <w:t>30</w:t>
      </w:r>
      <w:r w:rsidRPr="00AD6E69">
        <w:rPr>
          <w:rFonts w:hint="eastAsia"/>
        </w:rPr>
        <w:t>）天内，未与采购人签订合同；或</w:t>
      </w:r>
    </w:p>
    <w:p w:rsidR="00076690" w:rsidRPr="00AD6E69" w:rsidRDefault="00076690" w:rsidP="00076690">
      <w:pPr>
        <w:pStyle w:val="aa"/>
      </w:pPr>
      <w:r w:rsidRPr="00AD6E69">
        <w:rPr>
          <w:rFonts w:hint="eastAsia"/>
        </w:rPr>
        <w:t>（</w:t>
      </w:r>
      <w:r w:rsidRPr="00AD6E69">
        <w:rPr>
          <w:rFonts w:hint="eastAsia"/>
        </w:rPr>
        <w:t>3</w:t>
      </w:r>
      <w:r w:rsidRPr="00AD6E69">
        <w:rPr>
          <w:rFonts w:hint="eastAsia"/>
        </w:rPr>
        <w:t>）</w:t>
      </w:r>
      <w:r w:rsidRPr="00AD6E69">
        <w:rPr>
          <w:rFonts w:hint="eastAsia"/>
        </w:rPr>
        <w:tab/>
      </w:r>
      <w:r w:rsidRPr="00AD6E69">
        <w:rPr>
          <w:rFonts w:hint="eastAsia"/>
        </w:rPr>
        <w:t>供应商在采购合同签订之日起</w:t>
      </w:r>
      <w:r w:rsidRPr="00AD6E69">
        <w:rPr>
          <w:rFonts w:hint="eastAsia"/>
        </w:rPr>
        <w:t>5</w:t>
      </w:r>
      <w:r w:rsidRPr="00AD6E69">
        <w:rPr>
          <w:rFonts w:hint="eastAsia"/>
        </w:rPr>
        <w:t>个工作日内，未向采购人提交可接受的履约保证金（若合同条款有约定）。</w:t>
      </w:r>
    </w:p>
    <w:p w:rsidR="00802446" w:rsidRPr="00AD6E69" w:rsidRDefault="00076690" w:rsidP="00076690">
      <w:pPr>
        <w:pStyle w:val="aa"/>
      </w:pPr>
      <w:r w:rsidRPr="00AD6E69">
        <w:rPr>
          <w:rFonts w:hint="eastAsia"/>
        </w:rPr>
        <w:t>（</w:t>
      </w:r>
      <w:r w:rsidRPr="00AD6E69">
        <w:rPr>
          <w:rFonts w:hint="eastAsia"/>
        </w:rPr>
        <w:t>4</w:t>
      </w:r>
      <w:r w:rsidRPr="00AD6E69">
        <w:rPr>
          <w:rFonts w:hint="eastAsia"/>
        </w:rPr>
        <w:t>）</w:t>
      </w:r>
      <w:r w:rsidRPr="00AD6E69">
        <w:rPr>
          <w:rFonts w:hint="eastAsia"/>
        </w:rPr>
        <w:tab/>
      </w:r>
      <w:r w:rsidRPr="00AD6E69">
        <w:rPr>
          <w:rFonts w:hint="eastAsia"/>
        </w:rPr>
        <w:t>供应商在收到成交通知书后十四（</w:t>
      </w:r>
      <w:r w:rsidRPr="00AD6E69">
        <w:rPr>
          <w:rFonts w:hint="eastAsia"/>
        </w:rPr>
        <w:t>14</w:t>
      </w:r>
      <w:r w:rsidRPr="00AD6E69">
        <w:rPr>
          <w:rFonts w:hint="eastAsia"/>
        </w:rPr>
        <w:t>）天内，未向贵方支付采购服务费。</w:t>
      </w:r>
    </w:p>
    <w:p w:rsidR="00802446" w:rsidRPr="00AD6E69" w:rsidRDefault="00802446">
      <w:pPr>
        <w:pStyle w:val="aa"/>
      </w:pPr>
    </w:p>
    <w:p w:rsidR="00802446" w:rsidRPr="00AD6E69" w:rsidRDefault="00802446">
      <w:pPr>
        <w:pStyle w:val="aa"/>
      </w:pPr>
    </w:p>
    <w:p w:rsidR="00802446" w:rsidRPr="00AD6E69" w:rsidRDefault="00802446">
      <w:pPr>
        <w:pStyle w:val="aa"/>
      </w:pPr>
    </w:p>
    <w:p w:rsidR="00802446" w:rsidRPr="00AD6E69" w:rsidRDefault="00802446">
      <w:pPr>
        <w:pStyle w:val="aa"/>
      </w:pPr>
    </w:p>
    <w:p w:rsidR="00802446" w:rsidRPr="00AD6E69" w:rsidRDefault="00802446">
      <w:pPr>
        <w:pStyle w:val="aa"/>
      </w:pPr>
    </w:p>
    <w:p w:rsidR="00802446" w:rsidRPr="00AD6E69" w:rsidRDefault="00802446">
      <w:pPr>
        <w:autoSpaceDE w:val="0"/>
        <w:autoSpaceDN w:val="0"/>
        <w:ind w:firstLine="4320"/>
        <w:textAlignment w:val="bottom"/>
        <w:rPr>
          <w:u w:val="single"/>
        </w:rPr>
      </w:pPr>
      <w:r w:rsidRPr="00AD6E69">
        <w:rPr>
          <w:rFonts w:hint="eastAsia"/>
        </w:rPr>
        <w:t>银行授权代表（打印）：</w:t>
      </w:r>
      <w:r w:rsidRPr="00AD6E69">
        <w:rPr>
          <w:u w:val="single"/>
        </w:rPr>
        <w:t xml:space="preserve">                </w:t>
      </w:r>
    </w:p>
    <w:p w:rsidR="00802446" w:rsidRPr="00AD6E69" w:rsidRDefault="00802446">
      <w:pPr>
        <w:autoSpaceDE w:val="0"/>
        <w:autoSpaceDN w:val="0"/>
        <w:ind w:firstLine="4320"/>
        <w:textAlignment w:val="bottom"/>
        <w:rPr>
          <w:u w:val="single"/>
        </w:rPr>
      </w:pPr>
    </w:p>
    <w:p w:rsidR="00802446" w:rsidRPr="00AD6E69" w:rsidRDefault="00802446">
      <w:pPr>
        <w:autoSpaceDE w:val="0"/>
        <w:autoSpaceDN w:val="0"/>
        <w:ind w:firstLine="4320"/>
        <w:textAlignment w:val="bottom"/>
        <w:rPr>
          <w:u w:val="single"/>
        </w:rPr>
      </w:pPr>
      <w:r w:rsidRPr="00AD6E69">
        <w:rPr>
          <w:rFonts w:hint="eastAsia"/>
        </w:rPr>
        <w:t>银行授权代表（签字）：</w:t>
      </w:r>
      <w:r w:rsidRPr="00AD6E69">
        <w:rPr>
          <w:u w:val="single"/>
        </w:rPr>
        <w:t xml:space="preserve">                </w:t>
      </w:r>
    </w:p>
    <w:p w:rsidR="00802446" w:rsidRPr="00AD6E69" w:rsidRDefault="00802446">
      <w:pPr>
        <w:autoSpaceDE w:val="0"/>
        <w:autoSpaceDN w:val="0"/>
        <w:ind w:firstLine="4320"/>
        <w:textAlignment w:val="bottom"/>
        <w:rPr>
          <w:u w:val="single"/>
        </w:rPr>
      </w:pPr>
    </w:p>
    <w:p w:rsidR="00802446" w:rsidRPr="00AD6E69" w:rsidRDefault="00802446">
      <w:pPr>
        <w:autoSpaceDE w:val="0"/>
        <w:autoSpaceDN w:val="0"/>
        <w:ind w:firstLine="4320"/>
        <w:textAlignment w:val="bottom"/>
        <w:rPr>
          <w:u w:val="single"/>
        </w:rPr>
      </w:pPr>
      <w:r w:rsidRPr="00AD6E69">
        <w:rPr>
          <w:rFonts w:hint="eastAsia"/>
        </w:rPr>
        <w:t>银行名称：</w:t>
      </w:r>
      <w:r w:rsidRPr="00AD6E69">
        <w:rPr>
          <w:u w:val="single"/>
        </w:rPr>
        <w:t xml:space="preserve">                            </w:t>
      </w:r>
    </w:p>
    <w:p w:rsidR="00802446" w:rsidRPr="00AD6E69" w:rsidRDefault="00802446">
      <w:pPr>
        <w:autoSpaceDE w:val="0"/>
        <w:autoSpaceDN w:val="0"/>
        <w:ind w:firstLine="4320"/>
        <w:textAlignment w:val="bottom"/>
        <w:rPr>
          <w:u w:val="single"/>
        </w:rPr>
      </w:pPr>
    </w:p>
    <w:p w:rsidR="00802446" w:rsidRPr="00AD6E69" w:rsidRDefault="00802446">
      <w:pPr>
        <w:autoSpaceDE w:val="0"/>
        <w:autoSpaceDN w:val="0"/>
        <w:ind w:firstLine="4320"/>
        <w:textAlignment w:val="bottom"/>
      </w:pPr>
      <w:r w:rsidRPr="00AD6E69">
        <w:rPr>
          <w:rFonts w:hint="eastAsia"/>
        </w:rPr>
        <w:t>银行盖章：</w:t>
      </w:r>
      <w:r w:rsidRPr="00AD6E69">
        <w:rPr>
          <w:u w:val="single"/>
        </w:rPr>
        <w:t xml:space="preserve">                            </w:t>
      </w:r>
    </w:p>
    <w:p w:rsidR="00802446" w:rsidRPr="00AD6E69" w:rsidRDefault="00802446">
      <w:pPr>
        <w:autoSpaceDE w:val="0"/>
        <w:autoSpaceDN w:val="0"/>
        <w:ind w:firstLine="4320"/>
        <w:textAlignment w:val="bottom"/>
      </w:pPr>
    </w:p>
    <w:p w:rsidR="00802446" w:rsidRPr="00AD6E69" w:rsidRDefault="00802446">
      <w:pPr>
        <w:autoSpaceDE w:val="0"/>
        <w:autoSpaceDN w:val="0"/>
        <w:ind w:firstLine="4320"/>
        <w:textAlignment w:val="bottom"/>
      </w:pPr>
      <w:r w:rsidRPr="00AD6E69">
        <w:rPr>
          <w:rFonts w:hint="eastAsia"/>
        </w:rPr>
        <w:t>日期：</w:t>
      </w:r>
      <w:r w:rsidRPr="00AD6E69">
        <w:rPr>
          <w:u w:val="single"/>
        </w:rPr>
        <w:t xml:space="preserve">            </w:t>
      </w:r>
      <w:r w:rsidRPr="00AD6E69">
        <w:rPr>
          <w:rFonts w:hint="eastAsia"/>
        </w:rPr>
        <w:t>年</w:t>
      </w:r>
      <w:r w:rsidRPr="00AD6E69">
        <w:rPr>
          <w:u w:val="single"/>
        </w:rPr>
        <w:t xml:space="preserve">       </w:t>
      </w:r>
      <w:r w:rsidRPr="00AD6E69">
        <w:rPr>
          <w:rFonts w:hint="eastAsia"/>
        </w:rPr>
        <w:t>月</w:t>
      </w:r>
      <w:r w:rsidRPr="00AD6E69">
        <w:rPr>
          <w:u w:val="single"/>
        </w:rPr>
        <w:t xml:space="preserve">       </w:t>
      </w:r>
      <w:r w:rsidRPr="00AD6E69">
        <w:rPr>
          <w:rFonts w:hint="eastAsia"/>
        </w:rPr>
        <w:t>日</w:t>
      </w:r>
    </w:p>
    <w:p w:rsidR="00802446" w:rsidRPr="00AD6E69" w:rsidRDefault="00802446">
      <w:pPr>
        <w:autoSpaceDE w:val="0"/>
        <w:autoSpaceDN w:val="0"/>
        <w:ind w:firstLine="4320"/>
        <w:textAlignment w:val="bottom"/>
      </w:pPr>
    </w:p>
    <w:p w:rsidR="00802446" w:rsidRPr="00AD6E69" w:rsidRDefault="00802446">
      <w:pPr>
        <w:autoSpaceDE w:val="0"/>
        <w:autoSpaceDN w:val="0"/>
        <w:ind w:firstLine="4320"/>
        <w:textAlignment w:val="bottom"/>
      </w:pPr>
      <w:r w:rsidRPr="00AD6E69">
        <w:rPr>
          <w:rFonts w:hint="eastAsia"/>
        </w:rPr>
        <w:t>银行地址：</w:t>
      </w:r>
      <w:r w:rsidRPr="00AD6E69">
        <w:rPr>
          <w:u w:val="single"/>
        </w:rPr>
        <w:t xml:space="preserve">                            </w:t>
      </w:r>
    </w:p>
    <w:p w:rsidR="00802446" w:rsidRPr="00AD6E69" w:rsidRDefault="00802446" w:rsidP="001C173E">
      <w:pPr>
        <w:pStyle w:val="flNote"/>
        <w:spacing w:before="240"/>
      </w:pPr>
      <w:r w:rsidRPr="00AD6E69">
        <w:br w:type="page"/>
      </w:r>
      <w:bookmarkStart w:id="855" w:name="_Toc26456699"/>
      <w:bookmarkStart w:id="856" w:name="_Toc2063899"/>
      <w:bookmarkStart w:id="857" w:name="_Toc302374213"/>
      <w:bookmarkStart w:id="858" w:name="_Toc497502306"/>
      <w:bookmarkStart w:id="859" w:name="_Toc2063986"/>
      <w:bookmarkStart w:id="860" w:name="_Toc2063768"/>
      <w:bookmarkStart w:id="861" w:name="_Toc2063643"/>
      <w:bookmarkStart w:id="862" w:name="_Toc8343777"/>
      <w:bookmarkStart w:id="863" w:name="_Toc389465168"/>
      <w:bookmarkStart w:id="864" w:name="_Toc389457537"/>
      <w:bookmarkStart w:id="865" w:name="_Toc389632950"/>
      <w:bookmarkStart w:id="866" w:name="_Toc389653457"/>
      <w:bookmarkStart w:id="867" w:name="_Toc450212019"/>
      <w:bookmarkStart w:id="868" w:name="_Toc502734399"/>
      <w:bookmarkStart w:id="869" w:name="_Toc503506288"/>
      <w:bookmarkStart w:id="870" w:name="_Toc518053384"/>
      <w:bookmarkStart w:id="871" w:name="_Toc524072132"/>
      <w:bookmarkStart w:id="872" w:name="_Toc534722535"/>
      <w:bookmarkStart w:id="873" w:name="_Toc3461567"/>
      <w:bookmarkStart w:id="874" w:name="_Toc4756044"/>
    </w:p>
    <w:p w:rsidR="00802446" w:rsidRPr="00AD6E69" w:rsidRDefault="00802446">
      <w:pPr>
        <w:pStyle w:val="flNote"/>
        <w:rPr>
          <w:rFonts w:ascii="宋体" w:hAnsi="宋体" w:cs="MingLiU"/>
        </w:rPr>
      </w:pPr>
      <w:bookmarkStart w:id="875" w:name="_Toc512360208"/>
      <w:bookmarkStart w:id="876" w:name="_Toc25689329"/>
      <w:bookmarkStart w:id="877" w:name="_Toc25693492"/>
      <w:bookmarkStart w:id="878" w:name="_Toc25688961"/>
      <w:bookmarkStart w:id="879" w:name="_Toc514163887"/>
      <w:bookmarkStart w:id="880" w:name="_Toc512360043"/>
      <w:bookmarkStart w:id="881" w:name="_Toc27377961"/>
      <w:bookmarkStart w:id="882" w:name="_Toc27378153"/>
      <w:bookmarkStart w:id="883" w:name="_Toc51836962"/>
      <w:bookmarkStart w:id="884" w:name="_Toc51837016"/>
      <w:r w:rsidRPr="00AD6E69">
        <w:rPr>
          <w:rFonts w:ascii="宋体" w:hAnsi="宋体" w:cs="MingLiU" w:hint="eastAsia"/>
        </w:rPr>
        <w:lastRenderedPageBreak/>
        <w:t>中小企业声明函</w:t>
      </w:r>
      <w:bookmarkEnd w:id="875"/>
      <w:bookmarkEnd w:id="876"/>
      <w:bookmarkEnd w:id="877"/>
      <w:bookmarkEnd w:id="878"/>
      <w:bookmarkEnd w:id="879"/>
      <w:bookmarkEnd w:id="880"/>
      <w:bookmarkEnd w:id="881"/>
      <w:bookmarkEnd w:id="882"/>
      <w:bookmarkEnd w:id="883"/>
      <w:bookmarkEnd w:id="884"/>
    </w:p>
    <w:p w:rsidR="00802446" w:rsidRPr="00AD6E69" w:rsidRDefault="00802446">
      <w:pPr>
        <w:pStyle w:val="aa"/>
      </w:pPr>
      <w:r w:rsidRPr="00AD6E69">
        <w:rPr>
          <w:rFonts w:hint="eastAsia"/>
        </w:rPr>
        <w:t>本公司郑重声明，根据《政府采购促进中小企业发展暂行办法》（财库</w:t>
      </w:r>
      <w:r w:rsidRPr="00AD6E69">
        <w:rPr>
          <w:rFonts w:hint="eastAsia"/>
        </w:rPr>
        <w:t>[2011]181</w:t>
      </w:r>
      <w:r w:rsidRPr="00AD6E69">
        <w:rPr>
          <w:rFonts w:hint="eastAsia"/>
        </w:rPr>
        <w:t>号）的规定，本公司为</w:t>
      </w:r>
      <w:r w:rsidRPr="00AD6E69">
        <w:rPr>
          <w:rFonts w:hint="eastAsia"/>
        </w:rPr>
        <w:t>______</w:t>
      </w:r>
      <w:r w:rsidRPr="00AD6E69">
        <w:rPr>
          <w:rFonts w:hint="eastAsia"/>
        </w:rPr>
        <w:t>（请填写：中型、小型、微型）企业。即，本公司同时满足以下条件：</w:t>
      </w:r>
    </w:p>
    <w:p w:rsidR="00802446" w:rsidRPr="00AD6E69" w:rsidRDefault="00802446">
      <w:pPr>
        <w:pStyle w:val="aa"/>
      </w:pPr>
      <w:r w:rsidRPr="00AD6E69">
        <w:rPr>
          <w:rFonts w:hint="eastAsia"/>
        </w:rPr>
        <w:t>1.</w:t>
      </w:r>
      <w:r w:rsidRPr="00AD6E69">
        <w:rPr>
          <w:rFonts w:hint="eastAsia"/>
        </w:rPr>
        <w:t>根据《工业和信息化部、国家统计局、国家发展和改革委员会、财政部关于印发中小企业划型标准规定的通知》（工信部联企业</w:t>
      </w:r>
      <w:r w:rsidRPr="00AD6E69">
        <w:rPr>
          <w:rFonts w:hint="eastAsia"/>
        </w:rPr>
        <w:t>[2011]300</w:t>
      </w:r>
      <w:r w:rsidRPr="00AD6E69">
        <w:rPr>
          <w:rFonts w:hint="eastAsia"/>
        </w:rPr>
        <w:t>号）规定的划分标准，本公司为</w:t>
      </w:r>
      <w:r w:rsidRPr="00AD6E69">
        <w:rPr>
          <w:rFonts w:hint="eastAsia"/>
        </w:rPr>
        <w:t>______</w:t>
      </w:r>
      <w:r w:rsidRPr="00AD6E69">
        <w:rPr>
          <w:rFonts w:hint="eastAsia"/>
        </w:rPr>
        <w:t>（请填写：中型、小型、微型）企业。</w:t>
      </w:r>
    </w:p>
    <w:p w:rsidR="00802446" w:rsidRPr="00AD6E69" w:rsidRDefault="00802446">
      <w:pPr>
        <w:pStyle w:val="aa"/>
      </w:pPr>
      <w:r w:rsidRPr="00AD6E69">
        <w:rPr>
          <w:rFonts w:hint="eastAsia"/>
        </w:rPr>
        <w:t>2.</w:t>
      </w:r>
      <w:r w:rsidRPr="00AD6E69">
        <w:rPr>
          <w:rFonts w:hint="eastAsia"/>
        </w:rPr>
        <w:t>本公司参加</w:t>
      </w:r>
      <w:r w:rsidRPr="00AD6E69">
        <w:rPr>
          <w:rFonts w:hint="eastAsia"/>
        </w:rPr>
        <w:t>______</w:t>
      </w:r>
      <w:r w:rsidRPr="00AD6E69">
        <w:rPr>
          <w:rFonts w:hint="eastAsia"/>
        </w:rPr>
        <w:t>单位的</w:t>
      </w:r>
      <w:r w:rsidRPr="00AD6E69">
        <w:rPr>
          <w:rFonts w:hint="eastAsia"/>
        </w:rPr>
        <w:t>______</w:t>
      </w:r>
      <w:r w:rsidRPr="00AD6E69">
        <w:rPr>
          <w:rFonts w:hint="eastAsia"/>
        </w:rPr>
        <w:t>项目采购活动提供本企业制造的货物，由本企业承担工程、提供服务，或者提供其他</w:t>
      </w:r>
      <w:r w:rsidRPr="00AD6E69">
        <w:rPr>
          <w:rFonts w:hint="eastAsia"/>
        </w:rPr>
        <w:t>______</w:t>
      </w:r>
      <w:r w:rsidRPr="00AD6E69">
        <w:rPr>
          <w:rFonts w:hint="eastAsia"/>
        </w:rPr>
        <w:t>（请填写：中型、小型、微型）企业制造的货物。本条所称货物不包括使用大型企业注册商标的货物。</w:t>
      </w:r>
    </w:p>
    <w:p w:rsidR="00802446" w:rsidRPr="00AD6E69" w:rsidRDefault="00802446">
      <w:pPr>
        <w:pStyle w:val="aa"/>
      </w:pPr>
      <w:r w:rsidRPr="00AD6E69">
        <w:rPr>
          <w:rFonts w:hint="eastAsia"/>
        </w:rPr>
        <w:t>本公司对上述声明的真实性负责。如有虚假，将依法承担相应责任。</w:t>
      </w:r>
    </w:p>
    <w:p w:rsidR="00802446" w:rsidRPr="00AD6E69" w:rsidRDefault="00802446">
      <w:pPr>
        <w:pStyle w:val="aa"/>
      </w:pPr>
    </w:p>
    <w:p w:rsidR="00802446" w:rsidRPr="00AD6E69" w:rsidRDefault="00802446">
      <w:pPr>
        <w:jc w:val="center"/>
      </w:pPr>
      <w:r w:rsidRPr="00AD6E69">
        <w:rPr>
          <w:rFonts w:hint="eastAsia"/>
        </w:rPr>
        <w:t xml:space="preserve">                                   </w:t>
      </w:r>
      <w:r w:rsidRPr="00AD6E69">
        <w:rPr>
          <w:rFonts w:hint="eastAsia"/>
        </w:rPr>
        <w:t>企业名称（盖章）：</w:t>
      </w:r>
      <w:r w:rsidRPr="00AD6E69">
        <w:rPr>
          <w:rFonts w:hint="eastAsia"/>
        </w:rPr>
        <w:t>________________________</w:t>
      </w:r>
    </w:p>
    <w:p w:rsidR="00802446" w:rsidRPr="00AD6E69" w:rsidRDefault="00802446">
      <w:pPr>
        <w:autoSpaceDE w:val="0"/>
        <w:autoSpaceDN w:val="0"/>
        <w:spacing w:after="160"/>
        <w:ind w:firstLine="4900"/>
        <w:jc w:val="right"/>
        <w:textAlignment w:val="bottom"/>
      </w:pPr>
      <w:r w:rsidRPr="00AD6E69">
        <w:rPr>
          <w:rFonts w:hint="eastAsia"/>
        </w:rPr>
        <w:t>日期：</w:t>
      </w:r>
      <w:r w:rsidRPr="00AD6E69">
        <w:rPr>
          <w:rFonts w:hint="eastAsia"/>
        </w:rPr>
        <w:t>__________________________</w:t>
      </w:r>
    </w:p>
    <w:p w:rsidR="00802446" w:rsidRPr="00AD6E69" w:rsidRDefault="00802446">
      <w:pPr>
        <w:jc w:val="center"/>
      </w:pPr>
    </w:p>
    <w:p w:rsidR="00802446" w:rsidRPr="00AD6E69" w:rsidRDefault="00802446">
      <w:pPr>
        <w:pStyle w:val="flNote"/>
        <w:rPr>
          <w:rFonts w:ascii="宋体" w:hAnsi="宋体" w:cs="MingLiU"/>
        </w:rPr>
      </w:pPr>
      <w:r w:rsidRPr="00AD6E69">
        <w:br w:type="page"/>
      </w:r>
      <w:bookmarkStart w:id="885" w:name="_Toc504468411"/>
      <w:bookmarkStart w:id="886" w:name="_Toc504399066"/>
      <w:bookmarkStart w:id="887" w:name="_Toc512360209"/>
      <w:bookmarkStart w:id="888" w:name="_Toc25689330"/>
      <w:bookmarkStart w:id="889" w:name="_Toc504402477"/>
      <w:bookmarkStart w:id="890" w:name="_Toc512360044"/>
      <w:bookmarkStart w:id="891" w:name="_Toc512357576"/>
      <w:bookmarkStart w:id="892" w:name="_Toc512359413"/>
      <w:bookmarkStart w:id="893" w:name="_Toc25693493"/>
      <w:bookmarkStart w:id="894" w:name="_Toc514163888"/>
      <w:bookmarkStart w:id="895" w:name="_Toc25688962"/>
      <w:bookmarkStart w:id="896" w:name="_Toc506055252"/>
      <w:bookmarkStart w:id="897" w:name="_Toc27377962"/>
      <w:bookmarkStart w:id="898" w:name="_Toc27378154"/>
      <w:bookmarkStart w:id="899" w:name="_Toc51836963"/>
      <w:bookmarkStart w:id="900" w:name="_Toc51837017"/>
      <w:r w:rsidRPr="00AD6E69">
        <w:rPr>
          <w:rFonts w:ascii="宋体" w:hAnsi="宋体" w:cs="MingLiU" w:hint="eastAsia"/>
        </w:rPr>
        <w:lastRenderedPageBreak/>
        <w:t>残疾人福利性单位声明函</w:t>
      </w:r>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p>
    <w:p w:rsidR="00802446" w:rsidRPr="00AD6E69" w:rsidRDefault="00802446">
      <w:pPr>
        <w:pStyle w:val="aa"/>
      </w:pPr>
      <w:r w:rsidRPr="00AD6E69">
        <w:rPr>
          <w:rFonts w:hint="eastAsia"/>
        </w:rPr>
        <w:t>本单位郑重声明，根据《财政部民政部中国残疾人联合会关于促进残疾人就业政府采购政策的通知》（财库〔</w:t>
      </w:r>
      <w:r w:rsidRPr="00AD6E69">
        <w:rPr>
          <w:rFonts w:hint="eastAsia"/>
        </w:rPr>
        <w:t>2017</w:t>
      </w:r>
      <w:r w:rsidRPr="00AD6E69">
        <w:rPr>
          <w:rFonts w:hint="eastAsia"/>
        </w:rPr>
        <w:t>〕</w:t>
      </w:r>
      <w:r w:rsidRPr="00AD6E69">
        <w:rPr>
          <w:rFonts w:hint="eastAsia"/>
        </w:rPr>
        <w:t>141</w:t>
      </w:r>
      <w:r w:rsidRPr="00AD6E69">
        <w:rPr>
          <w:rFonts w:hint="eastAsia"/>
        </w:rPr>
        <w:t>号）的规定，本单位为符合条件的残疾人福利性单位，且本单位参加</w:t>
      </w:r>
      <w:r w:rsidRPr="00AD6E69">
        <w:rPr>
          <w:rFonts w:hint="eastAsia"/>
        </w:rPr>
        <w:t>______</w:t>
      </w:r>
      <w:r w:rsidRPr="00AD6E69">
        <w:rPr>
          <w:rFonts w:hint="eastAsia"/>
        </w:rPr>
        <w:t>单位的</w:t>
      </w:r>
      <w:r w:rsidRPr="00AD6E69">
        <w:rPr>
          <w:rFonts w:hint="eastAsia"/>
        </w:rPr>
        <w:t>______</w:t>
      </w:r>
      <w:r w:rsidRPr="00AD6E69">
        <w:rPr>
          <w:rFonts w:hint="eastAsia"/>
        </w:rPr>
        <w:t>项目采购活动提供本单位制造的货物（由本单位承担工程</w:t>
      </w:r>
      <w:r w:rsidRPr="00AD6E69">
        <w:rPr>
          <w:rFonts w:hint="eastAsia"/>
        </w:rPr>
        <w:t>/</w:t>
      </w:r>
      <w:r w:rsidRPr="00AD6E69">
        <w:rPr>
          <w:rFonts w:hint="eastAsia"/>
        </w:rPr>
        <w:t>提供服务），或者提供其他残疾人福利性单位制造的货物（不包括使用非残疾人福利性单位注册商标的货物）。</w:t>
      </w:r>
    </w:p>
    <w:p w:rsidR="00802446" w:rsidRPr="00AD6E69" w:rsidRDefault="00802446">
      <w:pPr>
        <w:pStyle w:val="aa"/>
      </w:pPr>
      <w:r w:rsidRPr="00AD6E69">
        <w:rPr>
          <w:rFonts w:hint="eastAsia"/>
        </w:rPr>
        <w:t>本单位对上述声明的真实性负责。如有虚假，将依法承担相应责任。</w:t>
      </w:r>
    </w:p>
    <w:p w:rsidR="00802446" w:rsidRPr="00AD6E69" w:rsidRDefault="00802446">
      <w:pPr>
        <w:pStyle w:val="aa"/>
      </w:pPr>
    </w:p>
    <w:p w:rsidR="00802446" w:rsidRPr="00AD6E69" w:rsidRDefault="00802446">
      <w:pPr>
        <w:autoSpaceDE w:val="0"/>
        <w:autoSpaceDN w:val="0"/>
        <w:spacing w:after="160"/>
        <w:jc w:val="right"/>
        <w:textAlignment w:val="bottom"/>
      </w:pPr>
      <w:r w:rsidRPr="00AD6E69">
        <w:rPr>
          <w:rFonts w:hint="eastAsia"/>
        </w:rPr>
        <w:t>单位名称（盖章）：</w:t>
      </w:r>
      <w:r w:rsidRPr="00AD6E69">
        <w:rPr>
          <w:rFonts w:hint="eastAsia"/>
        </w:rPr>
        <w:t>__________________</w:t>
      </w:r>
    </w:p>
    <w:p w:rsidR="00802446" w:rsidRPr="00AD6E69" w:rsidRDefault="00802446">
      <w:pPr>
        <w:autoSpaceDE w:val="0"/>
        <w:autoSpaceDN w:val="0"/>
        <w:spacing w:after="160"/>
        <w:jc w:val="right"/>
        <w:textAlignment w:val="bottom"/>
      </w:pPr>
      <w:r w:rsidRPr="00AD6E69">
        <w:rPr>
          <w:rFonts w:hint="eastAsia"/>
        </w:rPr>
        <w:t>日期：</w:t>
      </w:r>
      <w:r w:rsidRPr="00AD6E69">
        <w:rPr>
          <w:rFonts w:hint="eastAsia"/>
        </w:rPr>
        <w:t>_______________</w:t>
      </w:r>
    </w:p>
    <w:p w:rsidR="00802446" w:rsidRPr="00AD6E69" w:rsidRDefault="00802446">
      <w:pPr>
        <w:autoSpaceDE w:val="0"/>
        <w:autoSpaceDN w:val="0"/>
        <w:spacing w:after="160"/>
        <w:jc w:val="right"/>
        <w:textAlignment w:val="bottom"/>
      </w:pPr>
    </w:p>
    <w:p w:rsidR="00802446" w:rsidRPr="00AD6E69" w:rsidRDefault="00802446">
      <w:pPr>
        <w:pStyle w:val="flName"/>
        <w:sectPr w:rsidR="00802446" w:rsidRPr="00AD6E69">
          <w:footerReference w:type="default" r:id="rId39"/>
          <w:footerReference w:type="first" r:id="rId40"/>
          <w:pgSz w:w="11907" w:h="16840"/>
          <w:pgMar w:top="1588" w:right="1021" w:bottom="1474" w:left="1021" w:header="1021" w:footer="992" w:gutter="340"/>
          <w:cols w:space="720"/>
          <w:titlePg/>
        </w:sectPr>
      </w:pPr>
    </w:p>
    <w:p w:rsidR="005B7EC4" w:rsidRPr="00AD6E69" w:rsidRDefault="00665033" w:rsidP="005B7EC4">
      <w:bookmarkStart w:id="901" w:name="_Toc434897199"/>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r>
        <w:lastRenderedPageBreak/>
        <w:pict>
          <v:rect id="_x0000_s1049" style="position:absolute;left:0;text-align:left;margin-left:416.05pt;margin-top:86.4pt;width:99.1pt;height:72.35pt;z-index:251674624;mso-position-horizontal-relative:page;mso-position-vertical-relative:page" o:allowincell="f" filled="f" stroked="f" strokeweight="4pt">
            <v:textbox style="mso-next-textbox:#_x0000_s1049" inset="1pt,1pt,1pt,1pt">
              <w:txbxContent>
                <w:p w:rsidR="00FC4EC5" w:rsidRDefault="00FC4EC5" w:rsidP="005B7EC4">
                  <w:r>
                    <w:object w:dxaOrig="4320" w:dyaOrig="4320">
                      <v:shape id="_x0000_i1032" type="#_x0000_t75" style="width:96.75pt;height:69.8pt" o:ole="">
                        <v:imagedata r:id="rId18" o:title=""/>
                      </v:shape>
                      <o:OLEObject Type="Embed" ProgID="MSDraw" ShapeID="_x0000_i1032" DrawAspect="Content" ObjectID="_1662471830" r:id="rId41"/>
                    </w:object>
                  </w:r>
                </w:p>
              </w:txbxContent>
            </v:textbox>
            <w10:wrap anchorx="page" anchory="page"/>
          </v:rect>
        </w:pict>
      </w:r>
    </w:p>
    <w:p w:rsidR="005B7EC4" w:rsidRPr="00AD6E69" w:rsidRDefault="005B7EC4" w:rsidP="005B7EC4"/>
    <w:p w:rsidR="005B7EC4" w:rsidRPr="00AD6E69" w:rsidRDefault="005B7EC4" w:rsidP="005B7EC4"/>
    <w:p w:rsidR="005B7EC4" w:rsidRPr="00AD6E69" w:rsidRDefault="005B7EC4" w:rsidP="005B7EC4"/>
    <w:p w:rsidR="00802446" w:rsidRPr="00AD6E69" w:rsidRDefault="00802446"/>
    <w:p w:rsidR="00802446" w:rsidRPr="00AD6E69" w:rsidRDefault="00802446">
      <w:pPr>
        <w:ind w:firstLine="6380"/>
        <w:jc w:val="center"/>
        <w:rPr>
          <w:rFonts w:eastAsia="楷体"/>
        </w:rPr>
      </w:pPr>
      <w:r w:rsidRPr="00AD6E69">
        <w:rPr>
          <w:rFonts w:eastAsia="楷体" w:hint="eastAsia"/>
        </w:rPr>
        <w:t>竞争性谈判文件</w:t>
      </w:r>
    </w:p>
    <w:p w:rsidR="00802446" w:rsidRPr="00AD6E69" w:rsidRDefault="00802446">
      <w:pPr>
        <w:ind w:firstLine="6380"/>
        <w:jc w:val="center"/>
        <w:rPr>
          <w:rFonts w:eastAsia="楷体"/>
        </w:rPr>
      </w:pPr>
      <w:r w:rsidRPr="00AD6E69">
        <w:rPr>
          <w:rFonts w:eastAsia="楷体" w:hint="eastAsia"/>
        </w:rPr>
        <w:t>项目编号：</w:t>
      </w:r>
      <w:r w:rsidR="00000A01" w:rsidRPr="00AD6E69">
        <w:rPr>
          <w:rFonts w:eastAsia="楷体"/>
        </w:rPr>
        <w:t>182008W0</w:t>
      </w:r>
    </w:p>
    <w:p w:rsidR="00802446" w:rsidRPr="00AD6E69" w:rsidRDefault="00802446"/>
    <w:p w:rsidR="00802446" w:rsidRPr="00AD6E69" w:rsidRDefault="00802446">
      <w:pPr>
        <w:spacing w:before="160"/>
      </w:pPr>
    </w:p>
    <w:p w:rsidR="00802446" w:rsidRPr="00AD6E69" w:rsidRDefault="00802446">
      <w:pPr>
        <w:pStyle w:val="af1"/>
      </w:pPr>
      <w:bookmarkStart w:id="902" w:name="_Toc389404741"/>
      <w:r w:rsidRPr="00AD6E69">
        <w:rPr>
          <w:rFonts w:hint="eastAsia"/>
        </w:rPr>
        <w:t>第六章</w:t>
      </w:r>
      <w:r w:rsidRPr="00AD6E69">
        <w:t xml:space="preserve">  </w:t>
      </w:r>
      <w:r w:rsidRPr="00AD6E69">
        <w:rPr>
          <w:rFonts w:hint="eastAsia"/>
          <w:spacing w:val="135"/>
        </w:rPr>
        <w:t>资格证明文</w:t>
      </w:r>
      <w:r w:rsidRPr="00AD6E69">
        <w:rPr>
          <w:rFonts w:hint="eastAsia"/>
        </w:rPr>
        <w:t>件</w:t>
      </w:r>
      <w:bookmarkEnd w:id="902"/>
    </w:p>
    <w:bookmarkEnd w:id="901"/>
    <w:p w:rsidR="00802446" w:rsidRPr="00AD6E69" w:rsidRDefault="00802446">
      <w:pPr>
        <w:tabs>
          <w:tab w:val="center" w:pos="4153"/>
          <w:tab w:val="right" w:pos="8306"/>
        </w:tabs>
        <w:spacing w:before="320" w:after="160" w:line="240" w:lineRule="atLeast"/>
        <w:jc w:val="center"/>
        <w:rPr>
          <w:rFonts w:ascii="Arial" w:eastAsia="黑体"/>
          <w:sz w:val="30"/>
        </w:rPr>
      </w:pPr>
      <w:r w:rsidRPr="00AD6E69">
        <w:br w:type="page"/>
      </w:r>
      <w:r w:rsidRPr="00AD6E69">
        <w:rPr>
          <w:rFonts w:ascii="Arial" w:eastAsia="黑体" w:hint="eastAsia"/>
          <w:sz w:val="30"/>
        </w:rPr>
        <w:lastRenderedPageBreak/>
        <w:t>分</w:t>
      </w:r>
      <w:r w:rsidRPr="00AD6E69">
        <w:rPr>
          <w:rFonts w:ascii="Arial" w:eastAsia="黑体"/>
          <w:sz w:val="30"/>
        </w:rPr>
        <w:t xml:space="preserve">  </w:t>
      </w:r>
      <w:r w:rsidRPr="00AD6E69">
        <w:rPr>
          <w:rFonts w:ascii="Arial" w:eastAsia="黑体" w:hint="eastAsia"/>
          <w:sz w:val="30"/>
        </w:rPr>
        <w:t>目</w:t>
      </w:r>
      <w:r w:rsidRPr="00AD6E69">
        <w:rPr>
          <w:rFonts w:ascii="Arial" w:eastAsia="黑体"/>
          <w:sz w:val="30"/>
        </w:rPr>
        <w:t xml:space="preserve">  </w:t>
      </w:r>
      <w:r w:rsidRPr="00AD6E69">
        <w:rPr>
          <w:rFonts w:ascii="Arial" w:eastAsia="黑体" w:hint="eastAsia"/>
          <w:sz w:val="30"/>
        </w:rPr>
        <w:t>录</w:t>
      </w:r>
    </w:p>
    <w:bookmarkStart w:id="903" w:name="_Toc450212033"/>
    <w:bookmarkStart w:id="904" w:name="_Toc389653471"/>
    <w:bookmarkStart w:id="905" w:name="_Toc2063654"/>
    <w:bookmarkStart w:id="906" w:name="_Toc2063779"/>
    <w:bookmarkStart w:id="907" w:name="_Toc2063910"/>
    <w:bookmarkStart w:id="908" w:name="_Toc2063958"/>
    <w:bookmarkStart w:id="909" w:name="_Toc8343788"/>
    <w:bookmarkStart w:id="910" w:name="_Toc301765401"/>
    <w:bookmarkStart w:id="911" w:name="_Toc301765402"/>
    <w:bookmarkStart w:id="912" w:name="_Toc302374224"/>
    <w:bookmarkStart w:id="913" w:name="_Toc302374225"/>
    <w:bookmarkStart w:id="914" w:name="_Toc389457551"/>
    <w:bookmarkStart w:id="915" w:name="_Toc389465171"/>
    <w:bookmarkStart w:id="916" w:name="_Toc389632964"/>
    <w:p w:rsidR="00AD6E69" w:rsidRPr="00AD6E69" w:rsidRDefault="00665033">
      <w:pPr>
        <w:pStyle w:val="21"/>
        <w:rPr>
          <w:rFonts w:asciiTheme="minorHAnsi" w:eastAsiaTheme="minorEastAsia" w:hAnsiTheme="minorHAnsi" w:cstheme="minorBidi"/>
          <w:noProof/>
          <w:kern w:val="2"/>
          <w:sz w:val="21"/>
          <w:szCs w:val="22"/>
        </w:rPr>
      </w:pPr>
      <w:r w:rsidRPr="00AD6E69">
        <w:fldChar w:fldCharType="begin"/>
      </w:r>
      <w:r w:rsidR="00802446" w:rsidRPr="00AD6E69">
        <w:instrText xml:space="preserve"> TOC \t "flName,2" </w:instrText>
      </w:r>
      <w:r w:rsidRPr="00AD6E69">
        <w:fldChar w:fldCharType="separate"/>
      </w:r>
      <w:r w:rsidR="00AD6E69" w:rsidRPr="00AD6E69">
        <w:rPr>
          <w:rFonts w:hint="eastAsia"/>
          <w:noProof/>
        </w:rPr>
        <w:t>竞争性谈判邀请书</w:t>
      </w:r>
      <w:r w:rsidR="00AD6E69" w:rsidRPr="00AD6E69">
        <w:rPr>
          <w:noProof/>
        </w:rPr>
        <w:tab/>
      </w:r>
      <w:r w:rsidRPr="00AD6E69">
        <w:rPr>
          <w:noProof/>
        </w:rPr>
        <w:fldChar w:fldCharType="begin"/>
      </w:r>
      <w:r w:rsidR="00AD6E69" w:rsidRPr="00AD6E69">
        <w:rPr>
          <w:noProof/>
        </w:rPr>
        <w:instrText xml:space="preserve"> PAGEREF _Toc51837030 \h </w:instrText>
      </w:r>
      <w:r w:rsidRPr="00AD6E69">
        <w:rPr>
          <w:noProof/>
        </w:rPr>
      </w:r>
      <w:r w:rsidRPr="00AD6E69">
        <w:rPr>
          <w:noProof/>
        </w:rPr>
        <w:fldChar w:fldCharType="separate"/>
      </w:r>
      <w:r w:rsidR="00DB779F">
        <w:rPr>
          <w:noProof/>
        </w:rPr>
        <w:t>2</w:t>
      </w:r>
      <w:r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供应商须知前附表</w:t>
      </w:r>
      <w:r w:rsidRPr="00AD6E69">
        <w:rPr>
          <w:noProof/>
        </w:rPr>
        <w:tab/>
      </w:r>
      <w:r w:rsidR="00665033" w:rsidRPr="00AD6E69">
        <w:rPr>
          <w:noProof/>
        </w:rPr>
        <w:fldChar w:fldCharType="begin"/>
      </w:r>
      <w:r w:rsidRPr="00AD6E69">
        <w:rPr>
          <w:noProof/>
        </w:rPr>
        <w:instrText xml:space="preserve"> PAGEREF _Toc51837031 \h </w:instrText>
      </w:r>
      <w:r w:rsidR="00665033" w:rsidRPr="00AD6E69">
        <w:rPr>
          <w:noProof/>
        </w:rPr>
      </w:r>
      <w:r w:rsidR="00665033" w:rsidRPr="00AD6E69">
        <w:rPr>
          <w:noProof/>
        </w:rPr>
        <w:fldChar w:fldCharType="separate"/>
      </w:r>
      <w:r w:rsidR="00DB779F">
        <w:rPr>
          <w:noProof/>
        </w:rPr>
        <w:t>7</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spacing w:val="162"/>
        </w:rPr>
        <w:t>供应商须</w:t>
      </w:r>
      <w:r w:rsidRPr="00AD6E69">
        <w:rPr>
          <w:rFonts w:hint="eastAsia"/>
          <w:noProof/>
        </w:rPr>
        <w:t>知</w:t>
      </w:r>
      <w:r w:rsidRPr="00AD6E69">
        <w:rPr>
          <w:noProof/>
        </w:rPr>
        <w:tab/>
      </w:r>
      <w:r w:rsidR="00665033" w:rsidRPr="00AD6E69">
        <w:rPr>
          <w:noProof/>
        </w:rPr>
        <w:fldChar w:fldCharType="begin"/>
      </w:r>
      <w:r w:rsidRPr="00AD6E69">
        <w:rPr>
          <w:noProof/>
        </w:rPr>
        <w:instrText xml:space="preserve"> PAGEREF _Toc51837032 \h </w:instrText>
      </w:r>
      <w:r w:rsidR="00665033" w:rsidRPr="00AD6E69">
        <w:rPr>
          <w:noProof/>
        </w:rPr>
      </w:r>
      <w:r w:rsidR="00665033" w:rsidRPr="00AD6E69">
        <w:rPr>
          <w:noProof/>
        </w:rPr>
        <w:fldChar w:fldCharType="separate"/>
      </w:r>
      <w:r w:rsidR="00DB779F">
        <w:rPr>
          <w:noProof/>
        </w:rPr>
        <w:t>9</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上海国际招标有限公司投标保证金提交和退还操作须知</w:t>
      </w:r>
      <w:r w:rsidRPr="00AD6E69">
        <w:rPr>
          <w:noProof/>
        </w:rPr>
        <w:tab/>
      </w:r>
      <w:r w:rsidR="00665033" w:rsidRPr="00AD6E69">
        <w:rPr>
          <w:noProof/>
        </w:rPr>
        <w:fldChar w:fldCharType="begin"/>
      </w:r>
      <w:r w:rsidRPr="00AD6E69">
        <w:rPr>
          <w:noProof/>
        </w:rPr>
        <w:instrText xml:space="preserve"> PAGEREF _Toc51837033 \h </w:instrText>
      </w:r>
      <w:r w:rsidR="00665033" w:rsidRPr="00AD6E69">
        <w:rPr>
          <w:noProof/>
        </w:rPr>
      </w:r>
      <w:r w:rsidR="00665033" w:rsidRPr="00AD6E69">
        <w:rPr>
          <w:noProof/>
        </w:rPr>
        <w:fldChar w:fldCharType="separate"/>
      </w:r>
      <w:r w:rsidR="00DB779F">
        <w:rPr>
          <w:noProof/>
        </w:rPr>
        <w:t>21</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上海国际招标有限公司从业人员廉洁自律承诺</w:t>
      </w:r>
      <w:r w:rsidRPr="00AD6E69">
        <w:rPr>
          <w:noProof/>
        </w:rPr>
        <w:tab/>
      </w:r>
      <w:r w:rsidR="00665033" w:rsidRPr="00AD6E69">
        <w:rPr>
          <w:noProof/>
        </w:rPr>
        <w:fldChar w:fldCharType="begin"/>
      </w:r>
      <w:r w:rsidRPr="00AD6E69">
        <w:rPr>
          <w:noProof/>
        </w:rPr>
        <w:instrText xml:space="preserve"> PAGEREF _Toc51837034 \h </w:instrText>
      </w:r>
      <w:r w:rsidR="00665033" w:rsidRPr="00AD6E69">
        <w:rPr>
          <w:noProof/>
        </w:rPr>
      </w:r>
      <w:r w:rsidR="00665033" w:rsidRPr="00AD6E69">
        <w:rPr>
          <w:noProof/>
        </w:rPr>
        <w:fldChar w:fldCharType="separate"/>
      </w:r>
      <w:r w:rsidR="00DB779F">
        <w:rPr>
          <w:noProof/>
        </w:rPr>
        <w:t>24</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货物需求一览表</w:t>
      </w:r>
      <w:r w:rsidRPr="00AD6E69">
        <w:rPr>
          <w:noProof/>
        </w:rPr>
        <w:tab/>
      </w:r>
      <w:r w:rsidR="00665033" w:rsidRPr="00AD6E69">
        <w:rPr>
          <w:noProof/>
        </w:rPr>
        <w:fldChar w:fldCharType="begin"/>
      </w:r>
      <w:r w:rsidRPr="00AD6E69">
        <w:rPr>
          <w:noProof/>
        </w:rPr>
        <w:instrText xml:space="preserve"> PAGEREF _Toc51837035 \h </w:instrText>
      </w:r>
      <w:r w:rsidR="00665033" w:rsidRPr="00AD6E69">
        <w:rPr>
          <w:noProof/>
        </w:rPr>
      </w:r>
      <w:r w:rsidR="00665033" w:rsidRPr="00AD6E69">
        <w:rPr>
          <w:noProof/>
        </w:rPr>
        <w:fldChar w:fldCharType="separate"/>
      </w:r>
      <w:r w:rsidR="00DB779F">
        <w:rPr>
          <w:noProof/>
        </w:rPr>
        <w:t>26</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一、总则</w:t>
      </w:r>
      <w:r w:rsidRPr="00AD6E69">
        <w:rPr>
          <w:noProof/>
        </w:rPr>
        <w:tab/>
      </w:r>
      <w:r w:rsidR="00665033" w:rsidRPr="00AD6E69">
        <w:rPr>
          <w:noProof/>
        </w:rPr>
        <w:fldChar w:fldCharType="begin"/>
      </w:r>
      <w:r w:rsidRPr="00AD6E69">
        <w:rPr>
          <w:noProof/>
        </w:rPr>
        <w:instrText xml:space="preserve"> PAGEREF _Toc51837036 \h </w:instrText>
      </w:r>
      <w:r w:rsidR="00665033" w:rsidRPr="00AD6E69">
        <w:rPr>
          <w:noProof/>
        </w:rPr>
      </w:r>
      <w:r w:rsidR="00665033" w:rsidRPr="00AD6E69">
        <w:rPr>
          <w:noProof/>
        </w:rPr>
        <w:fldChar w:fldCharType="separate"/>
      </w:r>
      <w:r w:rsidR="00DB779F">
        <w:rPr>
          <w:noProof/>
        </w:rPr>
        <w:t>28</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spacing w:val="121"/>
        </w:rPr>
        <w:t>响应函格</w:t>
      </w:r>
      <w:r w:rsidRPr="00AD6E69">
        <w:rPr>
          <w:rFonts w:hint="eastAsia"/>
          <w:noProof/>
        </w:rPr>
        <w:t>式</w:t>
      </w:r>
      <w:r w:rsidRPr="00AD6E69">
        <w:rPr>
          <w:noProof/>
        </w:rPr>
        <w:tab/>
      </w:r>
      <w:r w:rsidR="00665033" w:rsidRPr="00AD6E69">
        <w:rPr>
          <w:noProof/>
        </w:rPr>
        <w:fldChar w:fldCharType="begin"/>
      </w:r>
      <w:r w:rsidRPr="00AD6E69">
        <w:rPr>
          <w:noProof/>
        </w:rPr>
        <w:instrText xml:space="preserve"> PAGEREF _Toc51837037 \h </w:instrText>
      </w:r>
      <w:r w:rsidR="00665033" w:rsidRPr="00AD6E69">
        <w:rPr>
          <w:noProof/>
        </w:rPr>
      </w:r>
      <w:r w:rsidR="00665033" w:rsidRPr="00AD6E69">
        <w:rPr>
          <w:noProof/>
        </w:rPr>
        <w:fldChar w:fldCharType="separate"/>
      </w:r>
      <w:r w:rsidR="00DB779F">
        <w:rPr>
          <w:noProof/>
        </w:rPr>
        <w:t>42</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spacing w:val="40"/>
        </w:rPr>
        <w:t>竞谈报价汇总</w:t>
      </w:r>
      <w:r w:rsidRPr="00AD6E69">
        <w:rPr>
          <w:rFonts w:hint="eastAsia"/>
          <w:noProof/>
        </w:rPr>
        <w:t>表</w:t>
      </w:r>
      <w:r w:rsidRPr="00AD6E69">
        <w:rPr>
          <w:noProof/>
        </w:rPr>
        <w:tab/>
      </w:r>
      <w:r w:rsidR="00665033" w:rsidRPr="00AD6E69">
        <w:rPr>
          <w:noProof/>
        </w:rPr>
        <w:fldChar w:fldCharType="begin"/>
      </w:r>
      <w:r w:rsidRPr="00AD6E69">
        <w:rPr>
          <w:noProof/>
        </w:rPr>
        <w:instrText xml:space="preserve"> PAGEREF _Toc51837038 \h </w:instrText>
      </w:r>
      <w:r w:rsidR="00665033" w:rsidRPr="00AD6E69">
        <w:rPr>
          <w:noProof/>
        </w:rPr>
      </w:r>
      <w:r w:rsidR="00665033" w:rsidRPr="00AD6E69">
        <w:rPr>
          <w:noProof/>
        </w:rPr>
        <w:fldChar w:fldCharType="separate"/>
      </w:r>
      <w:r w:rsidR="00DB779F">
        <w:rPr>
          <w:noProof/>
        </w:rPr>
        <w:t>44</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spacing w:val="40"/>
        </w:rPr>
        <w:t>供货分项报价</w:t>
      </w:r>
      <w:r w:rsidRPr="00AD6E69">
        <w:rPr>
          <w:rFonts w:hint="eastAsia"/>
          <w:noProof/>
        </w:rPr>
        <w:t>表</w:t>
      </w:r>
      <w:r w:rsidRPr="00AD6E69">
        <w:rPr>
          <w:noProof/>
        </w:rPr>
        <w:tab/>
      </w:r>
      <w:r w:rsidR="00665033" w:rsidRPr="00AD6E69">
        <w:rPr>
          <w:noProof/>
        </w:rPr>
        <w:fldChar w:fldCharType="begin"/>
      </w:r>
      <w:r w:rsidRPr="00AD6E69">
        <w:rPr>
          <w:noProof/>
        </w:rPr>
        <w:instrText xml:space="preserve"> PAGEREF _Toc51837039 \h </w:instrText>
      </w:r>
      <w:r w:rsidR="00665033" w:rsidRPr="00AD6E69">
        <w:rPr>
          <w:noProof/>
        </w:rPr>
      </w:r>
      <w:r w:rsidR="00665033" w:rsidRPr="00AD6E69">
        <w:rPr>
          <w:noProof/>
        </w:rPr>
        <w:fldChar w:fldCharType="separate"/>
      </w:r>
      <w:r w:rsidR="00DB779F">
        <w:rPr>
          <w:noProof/>
        </w:rPr>
        <w:t>45</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货物说明一览表格式</w:t>
      </w:r>
      <w:r w:rsidRPr="00AD6E69">
        <w:rPr>
          <w:noProof/>
        </w:rPr>
        <w:tab/>
      </w:r>
      <w:r w:rsidR="00665033" w:rsidRPr="00AD6E69">
        <w:rPr>
          <w:noProof/>
        </w:rPr>
        <w:fldChar w:fldCharType="begin"/>
      </w:r>
      <w:r w:rsidRPr="00AD6E69">
        <w:rPr>
          <w:noProof/>
        </w:rPr>
        <w:instrText xml:space="preserve"> PAGEREF _Toc51837040 \h </w:instrText>
      </w:r>
      <w:r w:rsidR="00665033" w:rsidRPr="00AD6E69">
        <w:rPr>
          <w:noProof/>
        </w:rPr>
      </w:r>
      <w:r w:rsidR="00665033" w:rsidRPr="00AD6E69">
        <w:rPr>
          <w:noProof/>
        </w:rPr>
        <w:fldChar w:fldCharType="separate"/>
      </w:r>
      <w:r w:rsidR="00DB779F">
        <w:rPr>
          <w:noProof/>
        </w:rPr>
        <w:t>46</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技术规格响应</w:t>
      </w:r>
      <w:r w:rsidRPr="00AD6E69">
        <w:rPr>
          <w:noProof/>
        </w:rPr>
        <w:t>/</w:t>
      </w:r>
      <w:r w:rsidRPr="00AD6E69">
        <w:rPr>
          <w:rFonts w:hint="eastAsia"/>
          <w:noProof/>
        </w:rPr>
        <w:t>偏离表格式</w:t>
      </w:r>
      <w:r w:rsidRPr="00AD6E69">
        <w:rPr>
          <w:noProof/>
        </w:rPr>
        <w:tab/>
      </w:r>
      <w:r w:rsidR="00665033" w:rsidRPr="00AD6E69">
        <w:rPr>
          <w:noProof/>
        </w:rPr>
        <w:fldChar w:fldCharType="begin"/>
      </w:r>
      <w:r w:rsidRPr="00AD6E69">
        <w:rPr>
          <w:noProof/>
        </w:rPr>
        <w:instrText xml:space="preserve"> PAGEREF _Toc51837041 \h </w:instrText>
      </w:r>
      <w:r w:rsidR="00665033" w:rsidRPr="00AD6E69">
        <w:rPr>
          <w:noProof/>
        </w:rPr>
      </w:r>
      <w:r w:rsidR="00665033" w:rsidRPr="00AD6E69">
        <w:rPr>
          <w:noProof/>
        </w:rPr>
        <w:fldChar w:fldCharType="separate"/>
      </w:r>
      <w:r w:rsidR="00DB779F">
        <w:rPr>
          <w:noProof/>
        </w:rPr>
        <w:t>47</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商务条款响应</w:t>
      </w:r>
      <w:r w:rsidRPr="00AD6E69">
        <w:rPr>
          <w:noProof/>
        </w:rPr>
        <w:t>/</w:t>
      </w:r>
      <w:r w:rsidRPr="00AD6E69">
        <w:rPr>
          <w:rFonts w:hint="eastAsia"/>
          <w:noProof/>
        </w:rPr>
        <w:t>偏离表</w:t>
      </w:r>
      <w:r w:rsidRPr="00AD6E69">
        <w:rPr>
          <w:noProof/>
        </w:rPr>
        <w:tab/>
      </w:r>
      <w:r w:rsidR="00665033" w:rsidRPr="00AD6E69">
        <w:rPr>
          <w:noProof/>
        </w:rPr>
        <w:fldChar w:fldCharType="begin"/>
      </w:r>
      <w:r w:rsidRPr="00AD6E69">
        <w:rPr>
          <w:noProof/>
        </w:rPr>
        <w:instrText xml:space="preserve"> PAGEREF _Toc51837042 \h </w:instrText>
      </w:r>
      <w:r w:rsidR="00665033" w:rsidRPr="00AD6E69">
        <w:rPr>
          <w:noProof/>
        </w:rPr>
      </w:r>
      <w:r w:rsidR="00665033" w:rsidRPr="00AD6E69">
        <w:rPr>
          <w:noProof/>
        </w:rPr>
        <w:fldChar w:fldCharType="separate"/>
      </w:r>
      <w:r w:rsidR="00DB779F">
        <w:rPr>
          <w:noProof/>
        </w:rPr>
        <w:t>48</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谈判响应保证金银行保函格式</w:t>
      </w:r>
      <w:r w:rsidRPr="00AD6E69">
        <w:rPr>
          <w:noProof/>
        </w:rPr>
        <w:tab/>
      </w:r>
      <w:r w:rsidR="00665033" w:rsidRPr="00AD6E69">
        <w:rPr>
          <w:noProof/>
        </w:rPr>
        <w:fldChar w:fldCharType="begin"/>
      </w:r>
      <w:r w:rsidRPr="00AD6E69">
        <w:rPr>
          <w:noProof/>
        </w:rPr>
        <w:instrText xml:space="preserve"> PAGEREF _Toc51837043 \h </w:instrText>
      </w:r>
      <w:r w:rsidR="00665033" w:rsidRPr="00AD6E69">
        <w:rPr>
          <w:noProof/>
        </w:rPr>
      </w:r>
      <w:r w:rsidR="00665033" w:rsidRPr="00AD6E69">
        <w:rPr>
          <w:noProof/>
        </w:rPr>
        <w:fldChar w:fldCharType="separate"/>
      </w:r>
      <w:r w:rsidR="00DB779F">
        <w:rPr>
          <w:noProof/>
        </w:rPr>
        <w:t>49</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法人或者其他组织的营业执照等证明文件，自然人的身份证明</w:t>
      </w:r>
      <w:r w:rsidRPr="00AD6E69">
        <w:rPr>
          <w:noProof/>
        </w:rPr>
        <w:tab/>
      </w:r>
      <w:r w:rsidR="00665033" w:rsidRPr="00AD6E69">
        <w:rPr>
          <w:noProof/>
        </w:rPr>
        <w:fldChar w:fldCharType="begin"/>
      </w:r>
      <w:r w:rsidRPr="00AD6E69">
        <w:rPr>
          <w:noProof/>
        </w:rPr>
        <w:instrText xml:space="preserve"> PAGEREF _Toc51837044 \h </w:instrText>
      </w:r>
      <w:r w:rsidR="00665033" w:rsidRPr="00AD6E69">
        <w:rPr>
          <w:noProof/>
        </w:rPr>
      </w:r>
      <w:r w:rsidR="00665033" w:rsidRPr="00AD6E69">
        <w:rPr>
          <w:noProof/>
        </w:rPr>
        <w:fldChar w:fldCharType="separate"/>
      </w:r>
      <w:r w:rsidR="00DB779F">
        <w:rPr>
          <w:noProof/>
        </w:rPr>
        <w:t>54</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单位负责人授权书</w:t>
      </w:r>
      <w:r w:rsidRPr="00AD6E69">
        <w:rPr>
          <w:noProof/>
        </w:rPr>
        <w:tab/>
      </w:r>
      <w:r w:rsidR="00665033" w:rsidRPr="00AD6E69">
        <w:rPr>
          <w:noProof/>
        </w:rPr>
        <w:fldChar w:fldCharType="begin"/>
      </w:r>
      <w:r w:rsidRPr="00AD6E69">
        <w:rPr>
          <w:noProof/>
        </w:rPr>
        <w:instrText xml:space="preserve"> PAGEREF _Toc51837045 \h </w:instrText>
      </w:r>
      <w:r w:rsidR="00665033" w:rsidRPr="00AD6E69">
        <w:rPr>
          <w:noProof/>
        </w:rPr>
      </w:r>
      <w:r w:rsidR="00665033" w:rsidRPr="00AD6E69">
        <w:rPr>
          <w:noProof/>
        </w:rPr>
        <w:fldChar w:fldCharType="separate"/>
      </w:r>
      <w:r w:rsidR="00DB779F">
        <w:rPr>
          <w:noProof/>
        </w:rPr>
        <w:t>54</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财务状况报告</w:t>
      </w:r>
      <w:r w:rsidRPr="00AD6E69">
        <w:rPr>
          <w:noProof/>
        </w:rPr>
        <w:tab/>
      </w:r>
      <w:r w:rsidR="00665033" w:rsidRPr="00AD6E69">
        <w:rPr>
          <w:noProof/>
        </w:rPr>
        <w:fldChar w:fldCharType="begin"/>
      </w:r>
      <w:r w:rsidRPr="00AD6E69">
        <w:rPr>
          <w:noProof/>
        </w:rPr>
        <w:instrText xml:space="preserve"> PAGEREF _Toc51837046 \h </w:instrText>
      </w:r>
      <w:r w:rsidR="00665033" w:rsidRPr="00AD6E69">
        <w:rPr>
          <w:noProof/>
        </w:rPr>
      </w:r>
      <w:r w:rsidR="00665033" w:rsidRPr="00AD6E69">
        <w:rPr>
          <w:noProof/>
        </w:rPr>
        <w:fldChar w:fldCharType="separate"/>
      </w:r>
      <w:r w:rsidR="00DB779F">
        <w:rPr>
          <w:noProof/>
        </w:rPr>
        <w:t>55</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银行出具的资信证明</w:t>
      </w:r>
      <w:r w:rsidRPr="00AD6E69">
        <w:rPr>
          <w:noProof/>
        </w:rPr>
        <w:tab/>
      </w:r>
      <w:r w:rsidR="00665033" w:rsidRPr="00AD6E69">
        <w:rPr>
          <w:noProof/>
        </w:rPr>
        <w:fldChar w:fldCharType="begin"/>
      </w:r>
      <w:r w:rsidRPr="00AD6E69">
        <w:rPr>
          <w:noProof/>
        </w:rPr>
        <w:instrText xml:space="preserve"> PAGEREF _Toc51837047 \h </w:instrText>
      </w:r>
      <w:r w:rsidR="00665033" w:rsidRPr="00AD6E69">
        <w:rPr>
          <w:noProof/>
        </w:rPr>
      </w:r>
      <w:r w:rsidR="00665033" w:rsidRPr="00AD6E69">
        <w:rPr>
          <w:noProof/>
        </w:rPr>
        <w:fldChar w:fldCharType="separate"/>
      </w:r>
      <w:r w:rsidR="00DB779F">
        <w:rPr>
          <w:noProof/>
        </w:rPr>
        <w:t>56</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提交首次响应文件截止时间前最近一期由税务机关出具的依法缴纳税收的凭证（或依法享受免税的证明）以及依法缴纳社会保障资金的相关证明材料（提供由当地社保中心或类似机构出具的含有参保人数信息的交纳社保资金证明材料）的复印件</w:t>
      </w:r>
      <w:r w:rsidRPr="00AD6E69">
        <w:rPr>
          <w:noProof/>
        </w:rPr>
        <w:tab/>
      </w:r>
      <w:r w:rsidR="00665033" w:rsidRPr="00AD6E69">
        <w:rPr>
          <w:noProof/>
        </w:rPr>
        <w:fldChar w:fldCharType="begin"/>
      </w:r>
      <w:r w:rsidRPr="00AD6E69">
        <w:rPr>
          <w:noProof/>
        </w:rPr>
        <w:instrText xml:space="preserve"> PAGEREF _Toc51837048 \h </w:instrText>
      </w:r>
      <w:r w:rsidR="00665033" w:rsidRPr="00AD6E69">
        <w:rPr>
          <w:noProof/>
        </w:rPr>
      </w:r>
      <w:r w:rsidR="00665033" w:rsidRPr="00AD6E69">
        <w:rPr>
          <w:noProof/>
        </w:rPr>
        <w:fldChar w:fldCharType="separate"/>
      </w:r>
      <w:r w:rsidR="00DB779F">
        <w:rPr>
          <w:noProof/>
        </w:rPr>
        <w:t>57</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具备履行合同所必需的设备和专业技术能力的证明</w:t>
      </w:r>
      <w:r w:rsidRPr="00AD6E69">
        <w:rPr>
          <w:noProof/>
        </w:rPr>
        <w:tab/>
      </w:r>
      <w:r w:rsidR="00665033" w:rsidRPr="00AD6E69">
        <w:rPr>
          <w:noProof/>
        </w:rPr>
        <w:fldChar w:fldCharType="begin"/>
      </w:r>
      <w:r w:rsidRPr="00AD6E69">
        <w:rPr>
          <w:noProof/>
        </w:rPr>
        <w:instrText xml:space="preserve"> PAGEREF _Toc51837049 \h </w:instrText>
      </w:r>
      <w:r w:rsidR="00665033" w:rsidRPr="00AD6E69">
        <w:rPr>
          <w:noProof/>
        </w:rPr>
      </w:r>
      <w:r w:rsidR="00665033" w:rsidRPr="00AD6E69">
        <w:rPr>
          <w:noProof/>
        </w:rPr>
        <w:fldChar w:fldCharType="separate"/>
      </w:r>
      <w:r w:rsidR="00DB779F">
        <w:rPr>
          <w:noProof/>
        </w:rPr>
        <w:t>58</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参加政府采购活动前</w:t>
      </w:r>
      <w:r w:rsidRPr="00AD6E69">
        <w:rPr>
          <w:noProof/>
        </w:rPr>
        <w:t>3</w:t>
      </w:r>
      <w:r w:rsidRPr="00AD6E69">
        <w:rPr>
          <w:rFonts w:hint="eastAsia"/>
          <w:noProof/>
        </w:rPr>
        <w:t>年内在经营活动中</w:t>
      </w:r>
      <w:r w:rsidRPr="00AD6E69">
        <w:rPr>
          <w:noProof/>
        </w:rPr>
        <w:t xml:space="preserve"> </w:t>
      </w:r>
      <w:r w:rsidRPr="00AD6E69">
        <w:rPr>
          <w:rFonts w:hint="eastAsia"/>
          <w:noProof/>
        </w:rPr>
        <w:t>没有重大违法记录的书面声明</w:t>
      </w:r>
      <w:r w:rsidRPr="00AD6E69">
        <w:rPr>
          <w:noProof/>
        </w:rPr>
        <w:tab/>
      </w:r>
      <w:r w:rsidR="00665033" w:rsidRPr="00AD6E69">
        <w:rPr>
          <w:noProof/>
        </w:rPr>
        <w:fldChar w:fldCharType="begin"/>
      </w:r>
      <w:r w:rsidRPr="00AD6E69">
        <w:rPr>
          <w:noProof/>
        </w:rPr>
        <w:instrText xml:space="preserve"> PAGEREF _Toc51837050 \h </w:instrText>
      </w:r>
      <w:r w:rsidR="00665033" w:rsidRPr="00AD6E69">
        <w:rPr>
          <w:noProof/>
        </w:rPr>
      </w:r>
      <w:r w:rsidR="00665033" w:rsidRPr="00AD6E69">
        <w:rPr>
          <w:noProof/>
        </w:rPr>
        <w:fldChar w:fldCharType="separate"/>
      </w:r>
      <w:r w:rsidR="00DB779F">
        <w:rPr>
          <w:noProof/>
        </w:rPr>
        <w:t>59</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制造厂的资格声明</w:t>
      </w:r>
      <w:r w:rsidRPr="00AD6E69">
        <w:rPr>
          <w:noProof/>
        </w:rPr>
        <w:tab/>
      </w:r>
      <w:r w:rsidR="00665033" w:rsidRPr="00AD6E69">
        <w:rPr>
          <w:noProof/>
        </w:rPr>
        <w:fldChar w:fldCharType="begin"/>
      </w:r>
      <w:r w:rsidRPr="00AD6E69">
        <w:rPr>
          <w:noProof/>
        </w:rPr>
        <w:instrText xml:space="preserve"> PAGEREF _Toc51837051 \h </w:instrText>
      </w:r>
      <w:r w:rsidR="00665033" w:rsidRPr="00AD6E69">
        <w:rPr>
          <w:noProof/>
        </w:rPr>
      </w:r>
      <w:r w:rsidR="00665033" w:rsidRPr="00AD6E69">
        <w:rPr>
          <w:noProof/>
        </w:rPr>
        <w:fldChar w:fldCharType="separate"/>
      </w:r>
      <w:r w:rsidR="00DB779F">
        <w:rPr>
          <w:noProof/>
        </w:rPr>
        <w:t>60</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贸易公司（作为代理）的资格声明</w:t>
      </w:r>
      <w:r w:rsidRPr="00AD6E69">
        <w:rPr>
          <w:noProof/>
        </w:rPr>
        <w:tab/>
      </w:r>
      <w:r w:rsidR="00665033" w:rsidRPr="00AD6E69">
        <w:rPr>
          <w:noProof/>
        </w:rPr>
        <w:fldChar w:fldCharType="begin"/>
      </w:r>
      <w:r w:rsidRPr="00AD6E69">
        <w:rPr>
          <w:noProof/>
        </w:rPr>
        <w:instrText xml:space="preserve"> PAGEREF _Toc51837052 \h </w:instrText>
      </w:r>
      <w:r w:rsidR="00665033" w:rsidRPr="00AD6E69">
        <w:rPr>
          <w:noProof/>
        </w:rPr>
      </w:r>
      <w:r w:rsidR="00665033" w:rsidRPr="00AD6E69">
        <w:rPr>
          <w:noProof/>
        </w:rPr>
        <w:fldChar w:fldCharType="separate"/>
      </w:r>
      <w:r w:rsidR="00DB779F">
        <w:rPr>
          <w:noProof/>
        </w:rPr>
        <w:t>62</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法人出具的承诺函</w:t>
      </w:r>
      <w:r w:rsidRPr="00AD6E69">
        <w:rPr>
          <w:noProof/>
        </w:rPr>
        <w:tab/>
      </w:r>
      <w:r w:rsidR="00665033" w:rsidRPr="00AD6E69">
        <w:rPr>
          <w:noProof/>
        </w:rPr>
        <w:fldChar w:fldCharType="begin"/>
      </w:r>
      <w:r w:rsidRPr="00AD6E69">
        <w:rPr>
          <w:noProof/>
        </w:rPr>
        <w:instrText xml:space="preserve"> PAGEREF _Toc51837053 \h </w:instrText>
      </w:r>
      <w:r w:rsidR="00665033" w:rsidRPr="00AD6E69">
        <w:rPr>
          <w:noProof/>
        </w:rPr>
      </w:r>
      <w:r w:rsidR="00665033" w:rsidRPr="00AD6E69">
        <w:rPr>
          <w:noProof/>
        </w:rPr>
        <w:fldChar w:fldCharType="separate"/>
      </w:r>
      <w:r w:rsidR="00DB779F">
        <w:rPr>
          <w:noProof/>
        </w:rPr>
        <w:t>64</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具备法律、行政法规规定的其他条件的证明材料</w:t>
      </w:r>
      <w:r w:rsidRPr="00AD6E69">
        <w:rPr>
          <w:noProof/>
        </w:rPr>
        <w:tab/>
      </w:r>
      <w:r w:rsidR="00665033" w:rsidRPr="00AD6E69">
        <w:rPr>
          <w:noProof/>
        </w:rPr>
        <w:fldChar w:fldCharType="begin"/>
      </w:r>
      <w:r w:rsidRPr="00AD6E69">
        <w:rPr>
          <w:noProof/>
        </w:rPr>
        <w:instrText xml:space="preserve"> PAGEREF _Toc51837054 \h </w:instrText>
      </w:r>
      <w:r w:rsidR="00665033" w:rsidRPr="00AD6E69">
        <w:rPr>
          <w:noProof/>
        </w:rPr>
      </w:r>
      <w:r w:rsidR="00665033" w:rsidRPr="00AD6E69">
        <w:rPr>
          <w:noProof/>
        </w:rPr>
        <w:fldChar w:fldCharType="separate"/>
      </w:r>
      <w:r w:rsidR="00DB779F">
        <w:rPr>
          <w:noProof/>
        </w:rPr>
        <w:t>65</w:t>
      </w:r>
      <w:r w:rsidR="00665033" w:rsidRPr="00AD6E69">
        <w:rPr>
          <w:noProof/>
        </w:rPr>
        <w:fldChar w:fldCharType="end"/>
      </w:r>
    </w:p>
    <w:p w:rsidR="00AD6E69" w:rsidRPr="00AD6E69" w:rsidRDefault="00AD6E69">
      <w:pPr>
        <w:pStyle w:val="21"/>
        <w:rPr>
          <w:rFonts w:asciiTheme="minorHAnsi" w:eastAsiaTheme="minorEastAsia" w:hAnsiTheme="minorHAnsi" w:cstheme="minorBidi"/>
          <w:noProof/>
          <w:kern w:val="2"/>
          <w:sz w:val="21"/>
          <w:szCs w:val="22"/>
        </w:rPr>
      </w:pPr>
      <w:r w:rsidRPr="00AD6E69">
        <w:rPr>
          <w:rFonts w:hint="eastAsia"/>
          <w:noProof/>
        </w:rPr>
        <w:t>其</w:t>
      </w:r>
      <w:r w:rsidRPr="00AD6E69">
        <w:rPr>
          <w:noProof/>
        </w:rPr>
        <w:t xml:space="preserve">      </w:t>
      </w:r>
      <w:r w:rsidRPr="00AD6E69">
        <w:rPr>
          <w:rFonts w:hint="eastAsia"/>
          <w:noProof/>
        </w:rPr>
        <w:t>它</w:t>
      </w:r>
      <w:r w:rsidRPr="00AD6E69">
        <w:rPr>
          <w:noProof/>
        </w:rPr>
        <w:tab/>
      </w:r>
      <w:r w:rsidR="00665033" w:rsidRPr="00AD6E69">
        <w:rPr>
          <w:noProof/>
        </w:rPr>
        <w:fldChar w:fldCharType="begin"/>
      </w:r>
      <w:r w:rsidRPr="00AD6E69">
        <w:rPr>
          <w:noProof/>
        </w:rPr>
        <w:instrText xml:space="preserve"> PAGEREF _Toc51837055 \h </w:instrText>
      </w:r>
      <w:r w:rsidR="00665033" w:rsidRPr="00AD6E69">
        <w:rPr>
          <w:noProof/>
        </w:rPr>
      </w:r>
      <w:r w:rsidR="00665033" w:rsidRPr="00AD6E69">
        <w:rPr>
          <w:noProof/>
        </w:rPr>
        <w:fldChar w:fldCharType="separate"/>
      </w:r>
      <w:r w:rsidR="00DB779F">
        <w:rPr>
          <w:noProof/>
        </w:rPr>
        <w:t>65</w:t>
      </w:r>
      <w:r w:rsidR="00665033" w:rsidRPr="00AD6E69">
        <w:rPr>
          <w:noProof/>
        </w:rPr>
        <w:fldChar w:fldCharType="end"/>
      </w:r>
    </w:p>
    <w:p w:rsidR="00802446" w:rsidRPr="00AD6E69" w:rsidRDefault="00665033">
      <w:pPr>
        <w:pStyle w:val="21"/>
      </w:pPr>
      <w:r w:rsidRPr="00AD6E69">
        <w:fldChar w:fldCharType="end"/>
      </w:r>
    </w:p>
    <w:p w:rsidR="00802446" w:rsidRPr="00AD6E69" w:rsidRDefault="00802446">
      <w:pPr>
        <w:pStyle w:val="flName"/>
        <w:rPr>
          <w:i/>
          <w:u w:val="single"/>
        </w:rPr>
      </w:pPr>
      <w:r w:rsidRPr="00AD6E69">
        <w:br w:type="page"/>
      </w:r>
      <w:bookmarkStart w:id="917" w:name="_Toc502734413"/>
      <w:bookmarkStart w:id="918" w:name="_Toc503506302"/>
      <w:bookmarkStart w:id="919" w:name="_Toc518053398"/>
      <w:bookmarkStart w:id="920" w:name="_Toc524072135"/>
      <w:bookmarkStart w:id="921" w:name="_Toc534722549"/>
      <w:bookmarkStart w:id="922" w:name="_Toc3461581"/>
      <w:bookmarkStart w:id="923" w:name="_Toc4756058"/>
      <w:bookmarkStart w:id="924" w:name="_Toc26456713"/>
    </w:p>
    <w:p w:rsidR="00802446" w:rsidRPr="00AD6E69" w:rsidRDefault="00802446">
      <w:pPr>
        <w:pStyle w:val="flName"/>
        <w:rPr>
          <w:spacing w:val="162"/>
        </w:rPr>
      </w:pPr>
    </w:p>
    <w:p w:rsidR="00802446" w:rsidRPr="00AD6E69" w:rsidRDefault="00802446">
      <w:pPr>
        <w:pStyle w:val="flName"/>
      </w:pPr>
      <w:bookmarkStart w:id="925" w:name="_Toc2853"/>
      <w:bookmarkStart w:id="926" w:name="_Toc512360046"/>
      <w:bookmarkStart w:id="927" w:name="_Toc512360211"/>
      <w:bookmarkStart w:id="928" w:name="_Toc25693495"/>
      <w:bookmarkStart w:id="929" w:name="_Toc25689332"/>
      <w:bookmarkStart w:id="930" w:name="_Toc512359415"/>
      <w:bookmarkStart w:id="931" w:name="_Toc25688964"/>
      <w:bookmarkStart w:id="932" w:name="_Toc27377964"/>
      <w:bookmarkStart w:id="933" w:name="_Toc27378156"/>
      <w:bookmarkStart w:id="934" w:name="_Toc51836964"/>
      <w:bookmarkStart w:id="935" w:name="_Toc51837018"/>
      <w:bookmarkStart w:id="936" w:name="_Toc51837044"/>
      <w:r w:rsidRPr="00AD6E69">
        <w:rPr>
          <w:rFonts w:hint="eastAsia"/>
        </w:rPr>
        <w:t>法人或者其他组织的营业执照等证明文件，自然人的身份证明</w:t>
      </w:r>
      <w:bookmarkEnd w:id="925"/>
      <w:bookmarkEnd w:id="926"/>
      <w:bookmarkEnd w:id="927"/>
      <w:bookmarkEnd w:id="928"/>
      <w:bookmarkEnd w:id="929"/>
      <w:bookmarkEnd w:id="930"/>
      <w:bookmarkEnd w:id="931"/>
      <w:bookmarkEnd w:id="932"/>
      <w:bookmarkEnd w:id="933"/>
      <w:bookmarkEnd w:id="934"/>
      <w:bookmarkEnd w:id="935"/>
      <w:bookmarkEnd w:id="936"/>
    </w:p>
    <w:p w:rsidR="00802446" w:rsidRPr="00AD6E69" w:rsidRDefault="00802446">
      <w:pPr>
        <w:jc w:val="center"/>
      </w:pPr>
      <w:r w:rsidRPr="00AD6E69">
        <w:rPr>
          <w:rFonts w:hint="eastAsia"/>
        </w:rPr>
        <w:t>（复印件）</w:t>
      </w:r>
    </w:p>
    <w:p w:rsidR="00802446" w:rsidRPr="00AD6E69" w:rsidRDefault="00802446">
      <w:pPr>
        <w:jc w:val="center"/>
      </w:pPr>
      <w:bookmarkStart w:id="937" w:name="_Toc2063655"/>
      <w:bookmarkStart w:id="938" w:name="_Toc2063780"/>
      <w:bookmarkStart w:id="939" w:name="_Toc2063911"/>
      <w:bookmarkStart w:id="940" w:name="_Toc2063959"/>
      <w:bookmarkStart w:id="941" w:name="_Toc8343789"/>
      <w:bookmarkStart w:id="942" w:name="_Toc301765403"/>
      <w:bookmarkStart w:id="943" w:name="_Toc302374226"/>
      <w:bookmarkStart w:id="944" w:name="_Toc38945755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p>
    <w:p w:rsidR="00802446" w:rsidRPr="00AD6E69" w:rsidRDefault="00802446"/>
    <w:p w:rsidR="00802446" w:rsidRPr="00AD6E69" w:rsidRDefault="00802446"/>
    <w:p w:rsidR="00802446" w:rsidRPr="00AD6E69" w:rsidRDefault="00802446"/>
    <w:p w:rsidR="00802446" w:rsidRPr="00AD6E69" w:rsidRDefault="00802446"/>
    <w:p w:rsidR="00802446" w:rsidRPr="00AD6E69" w:rsidRDefault="00802446">
      <w:pPr>
        <w:pStyle w:val="flName"/>
      </w:pPr>
      <w:bookmarkStart w:id="945" w:name="_Toc389465172"/>
      <w:bookmarkStart w:id="946" w:name="_Toc389632965"/>
      <w:bookmarkStart w:id="947" w:name="_Toc389653472"/>
      <w:bookmarkStart w:id="948" w:name="_Toc450212034"/>
      <w:bookmarkStart w:id="949" w:name="_Toc502734414"/>
      <w:bookmarkStart w:id="950" w:name="_Toc503506303"/>
      <w:bookmarkStart w:id="951" w:name="_Toc518053399"/>
      <w:bookmarkStart w:id="952" w:name="_Toc524072136"/>
      <w:bookmarkStart w:id="953" w:name="_Toc534722550"/>
      <w:bookmarkStart w:id="954" w:name="_Toc3461582"/>
      <w:bookmarkStart w:id="955" w:name="_Toc4756059"/>
      <w:bookmarkStart w:id="956" w:name="_Toc26456714"/>
      <w:bookmarkStart w:id="957" w:name="_Toc7804"/>
      <w:bookmarkStart w:id="958" w:name="_Toc27377965"/>
      <w:bookmarkStart w:id="959" w:name="_Toc27378157"/>
      <w:bookmarkStart w:id="960" w:name="_Toc51836965"/>
      <w:bookmarkStart w:id="961" w:name="_Toc51837019"/>
      <w:bookmarkStart w:id="962" w:name="_Toc51837045"/>
      <w:r w:rsidRPr="00AD6E69">
        <w:rPr>
          <w:rFonts w:hint="eastAsia"/>
        </w:rPr>
        <w:t>单位负责人授权书</w:t>
      </w: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p>
    <w:p w:rsidR="00802446" w:rsidRPr="00AD6E69" w:rsidRDefault="00802446">
      <w:pPr>
        <w:pStyle w:val="aa"/>
      </w:pPr>
      <w:r w:rsidRPr="00AD6E69">
        <w:rPr>
          <w:rFonts w:hint="eastAsia"/>
        </w:rPr>
        <w:t>本授权书声明：注册于</w:t>
      </w:r>
      <w:r w:rsidRPr="00AD6E69">
        <w:rPr>
          <w:u w:val="single"/>
        </w:rPr>
        <w:t xml:space="preserve">                    </w:t>
      </w:r>
      <w:r w:rsidRPr="00AD6E69">
        <w:rPr>
          <w:rFonts w:hint="eastAsia"/>
        </w:rPr>
        <w:t>的</w:t>
      </w:r>
      <w:r w:rsidRPr="00AD6E69">
        <w:rPr>
          <w:u w:val="single"/>
        </w:rPr>
        <w:t xml:space="preserve">                  </w:t>
      </w:r>
      <w:r w:rsidRPr="00AD6E69">
        <w:rPr>
          <w:rFonts w:hint="eastAsia"/>
        </w:rPr>
        <w:t>公司的在下面签字的</w:t>
      </w:r>
      <w:r w:rsidRPr="00AD6E69">
        <w:rPr>
          <w:u w:val="single"/>
        </w:rPr>
        <w:t xml:space="preserve">                </w:t>
      </w:r>
      <w:r w:rsidRPr="00AD6E69">
        <w:rPr>
          <w:rFonts w:hint="eastAsia"/>
        </w:rPr>
        <w:t>（单位负责人姓名、职务）代表本公司授权</w:t>
      </w:r>
      <w:r w:rsidRPr="00AD6E69">
        <w:rPr>
          <w:u w:val="single"/>
        </w:rPr>
        <w:t xml:space="preserve">                </w:t>
      </w:r>
      <w:r w:rsidRPr="00AD6E69">
        <w:rPr>
          <w:rFonts w:hint="eastAsia"/>
        </w:rPr>
        <w:t>（单位）的在下面签字的</w:t>
      </w:r>
      <w:r w:rsidRPr="00AD6E69">
        <w:rPr>
          <w:u w:val="single"/>
        </w:rPr>
        <w:t xml:space="preserve">                      </w:t>
      </w:r>
      <w:r w:rsidRPr="00AD6E69">
        <w:rPr>
          <w:rFonts w:hint="eastAsia"/>
        </w:rPr>
        <w:t>（被授权人的姓名、职务）为本公司的合法代理人，就</w:t>
      </w:r>
      <w:r w:rsidRPr="00AD6E69">
        <w:rPr>
          <w:u w:val="single"/>
        </w:rPr>
        <w:t xml:space="preserve">                </w:t>
      </w:r>
      <w:r w:rsidRPr="00AD6E69">
        <w:rPr>
          <w:rFonts w:hint="eastAsia"/>
        </w:rPr>
        <w:t>项目的</w:t>
      </w:r>
      <w:r w:rsidRPr="00AD6E69">
        <w:rPr>
          <w:u w:val="single"/>
        </w:rPr>
        <w:t xml:space="preserve">                </w:t>
      </w:r>
      <w:r w:rsidRPr="00AD6E69">
        <w:rPr>
          <w:rFonts w:hint="eastAsia"/>
        </w:rPr>
        <w:t>合同提交响应文件、澄清答复、谈判、签约、执行、完成和保修，并以本公司名义处理一切与之有关的事务。</w:t>
      </w:r>
    </w:p>
    <w:p w:rsidR="00802446" w:rsidRPr="00AD6E69" w:rsidRDefault="00802446">
      <w:pPr>
        <w:pStyle w:val="aa"/>
      </w:pPr>
      <w:r w:rsidRPr="00AD6E69">
        <w:rPr>
          <w:rFonts w:hint="eastAsia"/>
        </w:rPr>
        <w:t>本授权书于</w:t>
      </w:r>
      <w:r w:rsidRPr="00AD6E69">
        <w:rPr>
          <w:u w:val="single"/>
        </w:rPr>
        <w:t xml:space="preserve">        </w:t>
      </w:r>
      <w:r w:rsidRPr="00AD6E69">
        <w:rPr>
          <w:rFonts w:hint="eastAsia"/>
        </w:rPr>
        <w:t>年</w:t>
      </w:r>
      <w:r w:rsidRPr="00AD6E69">
        <w:rPr>
          <w:u w:val="single"/>
        </w:rPr>
        <w:t xml:space="preserve">      </w:t>
      </w:r>
      <w:r w:rsidRPr="00AD6E69">
        <w:rPr>
          <w:rFonts w:hint="eastAsia"/>
        </w:rPr>
        <w:t>月</w:t>
      </w:r>
      <w:r w:rsidRPr="00AD6E69">
        <w:rPr>
          <w:u w:val="single"/>
        </w:rPr>
        <w:t xml:space="preserve">      </w:t>
      </w:r>
      <w:r w:rsidRPr="00AD6E69">
        <w:rPr>
          <w:rFonts w:hint="eastAsia"/>
        </w:rPr>
        <w:t>日签字生效，有效期为</w:t>
      </w:r>
      <w:r w:rsidRPr="00AD6E69">
        <w:rPr>
          <w:rFonts w:hint="eastAsia"/>
          <w:u w:val="single"/>
        </w:rPr>
        <w:t xml:space="preserve">    </w:t>
      </w:r>
      <w:r w:rsidRPr="00AD6E69">
        <w:rPr>
          <w:rFonts w:hint="eastAsia"/>
        </w:rPr>
        <w:t>天。</w:t>
      </w:r>
    </w:p>
    <w:p w:rsidR="00802446" w:rsidRPr="00AD6E69" w:rsidRDefault="00802446">
      <w:pPr>
        <w:pStyle w:val="aa"/>
      </w:pPr>
      <w:r w:rsidRPr="00AD6E69">
        <w:rPr>
          <w:rFonts w:hint="eastAsia"/>
        </w:rPr>
        <w:t>特此声明。</w:t>
      </w:r>
    </w:p>
    <w:p w:rsidR="00802446" w:rsidRPr="00AD6E69" w:rsidRDefault="00802446">
      <w:pPr>
        <w:autoSpaceDE w:val="0"/>
        <w:autoSpaceDN w:val="0"/>
        <w:textAlignment w:val="bottom"/>
      </w:pPr>
    </w:p>
    <w:p w:rsidR="00802446" w:rsidRPr="00AD6E69" w:rsidRDefault="00802446">
      <w:pPr>
        <w:autoSpaceDE w:val="0"/>
        <w:autoSpaceDN w:val="0"/>
        <w:textAlignment w:val="bottom"/>
      </w:pPr>
    </w:p>
    <w:p w:rsidR="00802446" w:rsidRPr="00AD6E69" w:rsidRDefault="00802446">
      <w:pPr>
        <w:autoSpaceDE w:val="0"/>
        <w:autoSpaceDN w:val="0"/>
        <w:textAlignment w:val="bottom"/>
      </w:pPr>
    </w:p>
    <w:p w:rsidR="00802446" w:rsidRPr="00AD6E69" w:rsidRDefault="00802446">
      <w:pPr>
        <w:autoSpaceDE w:val="0"/>
        <w:autoSpaceDN w:val="0"/>
        <w:textAlignment w:val="bottom"/>
      </w:pPr>
    </w:p>
    <w:p w:rsidR="00802446" w:rsidRPr="00AD6E69" w:rsidRDefault="00802446">
      <w:pPr>
        <w:autoSpaceDE w:val="0"/>
        <w:autoSpaceDN w:val="0"/>
        <w:textAlignment w:val="bottom"/>
      </w:pPr>
    </w:p>
    <w:p w:rsidR="00802446" w:rsidRPr="00AD6E69" w:rsidRDefault="00802446">
      <w:pPr>
        <w:autoSpaceDE w:val="0"/>
        <w:autoSpaceDN w:val="0"/>
        <w:textAlignment w:val="bottom"/>
      </w:pPr>
    </w:p>
    <w:p w:rsidR="00802446" w:rsidRPr="00AD6E69" w:rsidRDefault="00802446">
      <w:pPr>
        <w:autoSpaceDE w:val="0"/>
        <w:autoSpaceDN w:val="0"/>
        <w:spacing w:after="160"/>
        <w:ind w:firstLine="2436"/>
        <w:textAlignment w:val="bottom"/>
        <w:rPr>
          <w:u w:val="single"/>
        </w:rPr>
      </w:pPr>
      <w:r w:rsidRPr="00AD6E69">
        <w:rPr>
          <w:rFonts w:hint="eastAsia"/>
        </w:rPr>
        <w:t>单位负责人签字或盖章：</w:t>
      </w:r>
      <w:r w:rsidRPr="00AD6E69">
        <w:rPr>
          <w:u w:val="single"/>
        </w:rPr>
        <w:t xml:space="preserve">                            </w:t>
      </w:r>
    </w:p>
    <w:p w:rsidR="00802446" w:rsidRPr="00AD6E69" w:rsidRDefault="00802446">
      <w:pPr>
        <w:autoSpaceDE w:val="0"/>
        <w:autoSpaceDN w:val="0"/>
        <w:spacing w:after="160"/>
        <w:ind w:firstLine="2694"/>
        <w:textAlignment w:val="bottom"/>
      </w:pPr>
      <w:r w:rsidRPr="00AD6E69">
        <w:rPr>
          <w:rFonts w:hint="eastAsia"/>
        </w:rPr>
        <w:t>单位负责人身份证号：</w:t>
      </w:r>
      <w:r w:rsidRPr="00AD6E69">
        <w:rPr>
          <w:u w:val="single"/>
        </w:rPr>
        <w:t xml:space="preserve">                            </w:t>
      </w:r>
    </w:p>
    <w:p w:rsidR="00802446" w:rsidRPr="00AD6E69" w:rsidRDefault="00802446">
      <w:pPr>
        <w:autoSpaceDE w:val="0"/>
        <w:autoSpaceDN w:val="0"/>
        <w:spacing w:after="160"/>
        <w:ind w:firstLine="2212"/>
        <w:textAlignment w:val="bottom"/>
        <w:rPr>
          <w:u w:val="single"/>
        </w:rPr>
      </w:pPr>
      <w:r w:rsidRPr="00AD6E69">
        <w:rPr>
          <w:rFonts w:hint="eastAsia"/>
        </w:rPr>
        <w:t>代理人（被授权人）签字：</w:t>
      </w:r>
      <w:r w:rsidRPr="00AD6E69">
        <w:rPr>
          <w:u w:val="single"/>
        </w:rPr>
        <w:t xml:space="preserve">                            </w:t>
      </w:r>
    </w:p>
    <w:p w:rsidR="00802446" w:rsidRPr="00AD6E69" w:rsidRDefault="00802446">
      <w:pPr>
        <w:autoSpaceDE w:val="0"/>
        <w:autoSpaceDN w:val="0"/>
        <w:spacing w:after="160"/>
        <w:ind w:firstLine="1736"/>
        <w:textAlignment w:val="bottom"/>
      </w:pPr>
      <w:r w:rsidRPr="00AD6E69">
        <w:rPr>
          <w:rFonts w:hint="eastAsia"/>
        </w:rPr>
        <w:t>代理人（被授权人）身份证号：</w:t>
      </w:r>
      <w:r w:rsidRPr="00AD6E69">
        <w:rPr>
          <w:u w:val="single"/>
        </w:rPr>
        <w:t xml:space="preserve">                            </w:t>
      </w:r>
    </w:p>
    <w:p w:rsidR="00802446" w:rsidRPr="00AD6E69" w:rsidRDefault="00802446">
      <w:pPr>
        <w:autoSpaceDE w:val="0"/>
        <w:autoSpaceDN w:val="0"/>
        <w:spacing w:after="160"/>
        <w:ind w:firstLine="3960"/>
        <w:textAlignment w:val="bottom"/>
      </w:pPr>
      <w:r w:rsidRPr="00AD6E69">
        <w:rPr>
          <w:rFonts w:hint="eastAsia"/>
        </w:rPr>
        <w:t>单位盖章：</w:t>
      </w:r>
      <w:r w:rsidRPr="00AD6E69">
        <w:rPr>
          <w:u w:val="single"/>
        </w:rPr>
        <w:t xml:space="preserve">                            </w:t>
      </w:r>
    </w:p>
    <w:p w:rsidR="00802446" w:rsidRPr="00AD6E69" w:rsidRDefault="00802446">
      <w:pPr>
        <w:pStyle w:val="flName"/>
      </w:pPr>
      <w:r w:rsidRPr="00AD6E69">
        <w:br w:type="page"/>
      </w:r>
      <w:bookmarkStart w:id="963" w:name="_Toc25693497"/>
      <w:bookmarkStart w:id="964" w:name="_Toc25689334"/>
      <w:bookmarkStart w:id="965" w:name="_Toc25688966"/>
      <w:bookmarkStart w:id="966" w:name="_Toc14261"/>
      <w:bookmarkStart w:id="967" w:name="_Toc27377966"/>
      <w:bookmarkStart w:id="968" w:name="_Toc27378158"/>
      <w:bookmarkStart w:id="969" w:name="_Toc51836966"/>
      <w:bookmarkStart w:id="970" w:name="_Toc51837020"/>
      <w:bookmarkStart w:id="971" w:name="_Toc51837046"/>
      <w:bookmarkStart w:id="972" w:name="_Toc524071273"/>
      <w:bookmarkStart w:id="973" w:name="_Toc524072137"/>
      <w:bookmarkStart w:id="974" w:name="_Toc534722551"/>
      <w:bookmarkStart w:id="975" w:name="_Toc3461583"/>
      <w:bookmarkStart w:id="976" w:name="_Toc26456715"/>
      <w:bookmarkStart w:id="977" w:name="_Toc4756060"/>
      <w:bookmarkStart w:id="978" w:name="_Toc450212035"/>
      <w:bookmarkStart w:id="979" w:name="_Toc389653473"/>
      <w:bookmarkStart w:id="980" w:name="_Toc389632966"/>
      <w:bookmarkStart w:id="981" w:name="_Toc389465173"/>
      <w:bookmarkStart w:id="982" w:name="_Toc389457553"/>
      <w:bookmarkStart w:id="983" w:name="_Toc502734415"/>
      <w:bookmarkStart w:id="984" w:name="_Toc302374227"/>
      <w:bookmarkStart w:id="985" w:name="_Toc2063656"/>
      <w:bookmarkStart w:id="986" w:name="_Toc2063781"/>
      <w:bookmarkStart w:id="987" w:name="_Toc2063912"/>
      <w:bookmarkStart w:id="988" w:name="_Toc2063960"/>
      <w:bookmarkStart w:id="989" w:name="_Toc8343790"/>
      <w:bookmarkStart w:id="990" w:name="_Toc301765404"/>
      <w:bookmarkStart w:id="991" w:name="_Toc518053400"/>
      <w:bookmarkStart w:id="992" w:name="_Toc503506304"/>
      <w:r w:rsidRPr="00AD6E69">
        <w:rPr>
          <w:rFonts w:hint="eastAsia"/>
        </w:rPr>
        <w:lastRenderedPageBreak/>
        <w:t>财务状况报告</w:t>
      </w:r>
      <w:bookmarkEnd w:id="963"/>
      <w:bookmarkEnd w:id="964"/>
      <w:bookmarkEnd w:id="965"/>
      <w:bookmarkEnd w:id="966"/>
      <w:bookmarkEnd w:id="967"/>
      <w:bookmarkEnd w:id="968"/>
      <w:bookmarkEnd w:id="969"/>
      <w:bookmarkEnd w:id="970"/>
      <w:bookmarkEnd w:id="971"/>
    </w:p>
    <w:p w:rsidR="00802446" w:rsidRPr="00AD6E69" w:rsidRDefault="00802446">
      <w:pPr>
        <w:ind w:firstLineChars="200" w:firstLine="480"/>
        <w:jc w:val="left"/>
        <w:rPr>
          <w:szCs w:val="24"/>
        </w:rPr>
      </w:pPr>
      <w:r w:rsidRPr="00AD6E69">
        <w:rPr>
          <w:rFonts w:hint="eastAsia"/>
          <w:szCs w:val="24"/>
        </w:rPr>
        <w:t>注：应优先提供经审计的财务报告，包括但不限于审计意见、资产负债表、利润表、现金流量表。若财务报表未经审计，还应提供</w:t>
      </w:r>
      <w:r w:rsidRPr="00AD6E69">
        <w:rPr>
          <w:rFonts w:hint="eastAsia"/>
          <w:b/>
          <w:szCs w:val="24"/>
        </w:rPr>
        <w:t>基本账户行、主要往来账户行</w:t>
      </w:r>
      <w:r w:rsidRPr="00AD6E69">
        <w:rPr>
          <w:rFonts w:hint="eastAsia"/>
          <w:szCs w:val="24"/>
        </w:rPr>
        <w:t>出具的资信证明。</w:t>
      </w:r>
    </w:p>
    <w:p w:rsidR="00946A11" w:rsidRPr="00AD6E69" w:rsidRDefault="00946A11">
      <w:pPr>
        <w:ind w:firstLineChars="200" w:firstLine="480"/>
        <w:jc w:val="left"/>
        <w:rPr>
          <w:szCs w:val="24"/>
        </w:rPr>
      </w:pPr>
    </w:p>
    <w:p w:rsidR="00946A11" w:rsidRPr="00AD6E69" w:rsidRDefault="00946A11">
      <w:pPr>
        <w:widowControl/>
        <w:adjustRightInd/>
        <w:spacing w:line="240" w:lineRule="auto"/>
        <w:jc w:val="left"/>
        <w:textAlignment w:val="auto"/>
        <w:rPr>
          <w:rFonts w:ascii="Arial" w:eastAsia="黑体"/>
          <w:sz w:val="32"/>
        </w:rPr>
      </w:pPr>
      <w:bookmarkStart w:id="993" w:name="_Toc512357581"/>
      <w:bookmarkStart w:id="994" w:name="_Toc25689335"/>
      <w:bookmarkStart w:id="995" w:name="_Toc25693498"/>
      <w:bookmarkStart w:id="996" w:name="_Toc512359418"/>
      <w:bookmarkStart w:id="997" w:name="_Toc512360049"/>
      <w:bookmarkStart w:id="998" w:name="_Toc512360214"/>
      <w:bookmarkStart w:id="999" w:name="_Toc25688967"/>
      <w:bookmarkStart w:id="1000" w:name="_Toc2702"/>
      <w:bookmarkStart w:id="1001" w:name="_Toc27377967"/>
      <w:bookmarkStart w:id="1002" w:name="_Toc27378159"/>
      <w:r w:rsidRPr="00AD6E69">
        <w:br w:type="page"/>
      </w:r>
    </w:p>
    <w:p w:rsidR="00802446" w:rsidRPr="00AD6E69" w:rsidRDefault="00802446">
      <w:pPr>
        <w:pStyle w:val="flName"/>
      </w:pPr>
      <w:bookmarkStart w:id="1003" w:name="_Toc51836967"/>
      <w:bookmarkStart w:id="1004" w:name="_Toc51837021"/>
      <w:bookmarkStart w:id="1005" w:name="_Toc51837047"/>
      <w:r w:rsidRPr="00AD6E69">
        <w:rPr>
          <w:rFonts w:hint="eastAsia"/>
        </w:rPr>
        <w:lastRenderedPageBreak/>
        <w:t>银行出具的资信证明</w:t>
      </w:r>
      <w:bookmarkEnd w:id="993"/>
      <w:bookmarkEnd w:id="994"/>
      <w:bookmarkEnd w:id="995"/>
      <w:bookmarkEnd w:id="996"/>
      <w:bookmarkEnd w:id="997"/>
      <w:bookmarkEnd w:id="998"/>
      <w:bookmarkEnd w:id="999"/>
      <w:bookmarkEnd w:id="1000"/>
      <w:bookmarkEnd w:id="1001"/>
      <w:bookmarkEnd w:id="1002"/>
      <w:bookmarkEnd w:id="1003"/>
      <w:bookmarkEnd w:id="1004"/>
      <w:bookmarkEnd w:id="1005"/>
    </w:p>
    <w:p w:rsidR="00802446" w:rsidRPr="00AD6E69" w:rsidRDefault="00802446">
      <w:pPr>
        <w:jc w:val="center"/>
      </w:pPr>
      <w:r w:rsidRPr="00AD6E69">
        <w:rPr>
          <w:rFonts w:hint="eastAsia"/>
        </w:rPr>
        <w:t>（此格式仅供参考）</w:t>
      </w:r>
    </w:p>
    <w:p w:rsidR="00802446" w:rsidRPr="00AD6E69" w:rsidRDefault="00802446">
      <w:pPr>
        <w:pStyle w:val="aa"/>
        <w:autoSpaceDE w:val="0"/>
        <w:autoSpaceDN w:val="0"/>
        <w:ind w:firstLine="7280"/>
        <w:textAlignment w:val="bottom"/>
      </w:pPr>
      <w:r w:rsidRPr="00AD6E69">
        <w:rPr>
          <w:rFonts w:hint="eastAsia"/>
        </w:rPr>
        <w:t>编号：</w:t>
      </w:r>
      <w:r w:rsidRPr="00AD6E69">
        <w:rPr>
          <w:u w:val="single"/>
        </w:rPr>
        <w:t xml:space="preserve">            </w:t>
      </w:r>
    </w:p>
    <w:p w:rsidR="00802446" w:rsidRPr="00AD6E69" w:rsidRDefault="00802446">
      <w:pPr>
        <w:pStyle w:val="aa"/>
        <w:autoSpaceDE w:val="0"/>
        <w:autoSpaceDN w:val="0"/>
        <w:ind w:firstLine="7280"/>
        <w:textAlignment w:val="bottom"/>
        <w:rPr>
          <w:u w:val="single"/>
        </w:rPr>
      </w:pPr>
      <w:r w:rsidRPr="00AD6E69">
        <w:rPr>
          <w:rFonts w:hint="eastAsia"/>
        </w:rPr>
        <w:t>日期：</w:t>
      </w:r>
      <w:r w:rsidRPr="00AD6E69">
        <w:rPr>
          <w:u w:val="single"/>
        </w:rPr>
        <w:t xml:space="preserve">            </w:t>
      </w:r>
    </w:p>
    <w:p w:rsidR="00802446" w:rsidRPr="00AD6E69" w:rsidRDefault="00802446">
      <w:pPr>
        <w:pStyle w:val="1"/>
        <w:numPr>
          <w:ilvl w:val="0"/>
          <w:numId w:val="0"/>
        </w:numPr>
      </w:pPr>
      <w:bookmarkStart w:id="1006" w:name="_Toc512359419"/>
      <w:bookmarkStart w:id="1007" w:name="_Toc25693499"/>
      <w:bookmarkStart w:id="1008" w:name="_Toc512360215"/>
      <w:bookmarkStart w:id="1009" w:name="_Toc25689336"/>
      <w:bookmarkStart w:id="1010" w:name="_Toc25688004"/>
      <w:bookmarkStart w:id="1011" w:name="_Toc27377968"/>
      <w:bookmarkStart w:id="1012" w:name="_Toc27378160"/>
      <w:bookmarkStart w:id="1013" w:name="_Toc51836968"/>
      <w:r w:rsidRPr="00AD6E69">
        <w:rPr>
          <w:rFonts w:hint="eastAsia"/>
        </w:rPr>
        <w:t>致（</w:t>
      </w:r>
      <w:r w:rsidRPr="00AD6E69">
        <w:t>To</w:t>
      </w:r>
      <w:r w:rsidRPr="00AD6E69">
        <w:rPr>
          <w:rFonts w:hint="eastAsia"/>
        </w:rPr>
        <w:t>）：</w:t>
      </w:r>
      <w:bookmarkEnd w:id="1006"/>
      <w:bookmarkEnd w:id="1007"/>
      <w:bookmarkEnd w:id="1008"/>
      <w:bookmarkEnd w:id="1009"/>
      <w:bookmarkEnd w:id="1010"/>
      <w:bookmarkEnd w:id="1011"/>
      <w:bookmarkEnd w:id="1012"/>
      <w:bookmarkEnd w:id="1013"/>
    </w:p>
    <w:p w:rsidR="00802446" w:rsidRPr="00AD6E69" w:rsidRDefault="00802446">
      <w:pPr>
        <w:pStyle w:val="aa"/>
        <w:autoSpaceDE w:val="0"/>
        <w:autoSpaceDN w:val="0"/>
        <w:textAlignment w:val="bottom"/>
      </w:pPr>
      <w:r w:rsidRPr="00AD6E69">
        <w:rPr>
          <w:u w:val="single"/>
        </w:rPr>
        <w:t xml:space="preserve">                   </w:t>
      </w:r>
      <w:r w:rsidRPr="00AD6E69">
        <w:rPr>
          <w:rFonts w:hint="eastAsia"/>
        </w:rPr>
        <w:t>（</w:t>
      </w:r>
      <w:r w:rsidR="00C14634" w:rsidRPr="00AD6E69">
        <w:rPr>
          <w:rFonts w:hint="eastAsia"/>
        </w:rPr>
        <w:t>供应商</w:t>
      </w:r>
      <w:r w:rsidRPr="00AD6E69">
        <w:rPr>
          <w:rFonts w:hint="eastAsia"/>
        </w:rPr>
        <w:t>名称）委托我行对其资信状况出具证明，经确认具体情况如下：</w:t>
      </w:r>
    </w:p>
    <w:p w:rsidR="00802446" w:rsidRPr="00AD6E69" w:rsidRDefault="00802446">
      <w:pPr>
        <w:pStyle w:val="1"/>
        <w:numPr>
          <w:ilvl w:val="0"/>
          <w:numId w:val="13"/>
        </w:numPr>
      </w:pPr>
      <w:bookmarkStart w:id="1014" w:name="_Toc512359420"/>
      <w:bookmarkStart w:id="1015" w:name="_Toc25688005"/>
      <w:bookmarkStart w:id="1016" w:name="_Toc512360216"/>
      <w:bookmarkStart w:id="1017" w:name="_Toc25689337"/>
      <w:bookmarkStart w:id="1018" w:name="_Toc25693500"/>
      <w:bookmarkStart w:id="1019" w:name="_Toc27377969"/>
      <w:bookmarkStart w:id="1020" w:name="_Toc27378161"/>
      <w:bookmarkStart w:id="1021" w:name="_Toc51836969"/>
      <w:r w:rsidRPr="00AD6E69">
        <w:rPr>
          <w:rFonts w:hint="eastAsia"/>
        </w:rPr>
        <w:t>结算纪律执行情况</w:t>
      </w:r>
      <w:bookmarkEnd w:id="1014"/>
      <w:bookmarkEnd w:id="1015"/>
      <w:bookmarkEnd w:id="1016"/>
      <w:bookmarkEnd w:id="1017"/>
      <w:bookmarkEnd w:id="1018"/>
      <w:bookmarkEnd w:id="1019"/>
      <w:bookmarkEnd w:id="1020"/>
      <w:bookmarkEnd w:id="1021"/>
    </w:p>
    <w:p w:rsidR="00802446" w:rsidRPr="00AD6E69" w:rsidRDefault="00802446">
      <w:pPr>
        <w:pStyle w:val="aa"/>
        <w:autoSpaceDE w:val="0"/>
        <w:autoSpaceDN w:val="0"/>
        <w:textAlignment w:val="bottom"/>
      </w:pPr>
      <w:r w:rsidRPr="00AD6E69">
        <w:rPr>
          <w:rFonts w:hint="eastAsia"/>
        </w:rPr>
        <w:t>兹证明从</w:t>
      </w:r>
      <w:r w:rsidRPr="00AD6E69">
        <w:rPr>
          <w:u w:val="single"/>
        </w:rPr>
        <w:t xml:space="preserve">        </w:t>
      </w:r>
      <w:r w:rsidRPr="00AD6E69">
        <w:rPr>
          <w:rFonts w:hint="eastAsia"/>
        </w:rPr>
        <w:t>年</w:t>
      </w:r>
      <w:r w:rsidRPr="00AD6E69">
        <w:rPr>
          <w:u w:val="single"/>
        </w:rPr>
        <w:t xml:space="preserve">    </w:t>
      </w:r>
      <w:r w:rsidRPr="00AD6E69">
        <w:rPr>
          <w:rFonts w:hint="eastAsia"/>
        </w:rPr>
        <w:t>月</w:t>
      </w:r>
      <w:r w:rsidRPr="00AD6E69">
        <w:rPr>
          <w:u w:val="single"/>
        </w:rPr>
        <w:t xml:space="preserve">    </w:t>
      </w:r>
      <w:r w:rsidRPr="00AD6E69">
        <w:rPr>
          <w:rFonts w:hint="eastAsia"/>
        </w:rPr>
        <w:t>日到</w:t>
      </w:r>
      <w:r w:rsidRPr="00AD6E69">
        <w:rPr>
          <w:u w:val="single"/>
        </w:rPr>
        <w:t xml:space="preserve">        </w:t>
      </w:r>
      <w:r w:rsidRPr="00AD6E69">
        <w:rPr>
          <w:rFonts w:hint="eastAsia"/>
        </w:rPr>
        <w:t>年</w:t>
      </w:r>
      <w:r w:rsidRPr="00AD6E69">
        <w:rPr>
          <w:u w:val="single"/>
        </w:rPr>
        <w:t xml:space="preserve">    </w:t>
      </w:r>
      <w:r w:rsidRPr="00AD6E69">
        <w:rPr>
          <w:rFonts w:hint="eastAsia"/>
        </w:rPr>
        <w:t>月</w:t>
      </w:r>
      <w:r w:rsidRPr="00AD6E69">
        <w:rPr>
          <w:u w:val="single"/>
        </w:rPr>
        <w:t xml:space="preserve">    </w:t>
      </w:r>
      <w:r w:rsidRPr="00AD6E69">
        <w:rPr>
          <w:rFonts w:hint="eastAsia"/>
        </w:rPr>
        <w:t>日止，</w:t>
      </w:r>
      <w:r w:rsidRPr="00AD6E69">
        <w:t xml:space="preserve"> </w:t>
      </w:r>
      <w:r w:rsidRPr="00AD6E69">
        <w:rPr>
          <w:u w:val="single"/>
        </w:rPr>
        <w:t xml:space="preserve">            </w:t>
      </w:r>
      <w:r w:rsidRPr="00AD6E69">
        <w:rPr>
          <w:rFonts w:hint="eastAsia"/>
        </w:rPr>
        <w:t>（</w:t>
      </w:r>
      <w:r w:rsidR="00C14634" w:rsidRPr="00AD6E69">
        <w:rPr>
          <w:rFonts w:hint="eastAsia"/>
        </w:rPr>
        <w:t>供应商</w:t>
      </w:r>
      <w:r w:rsidRPr="00AD6E69">
        <w:rPr>
          <w:rFonts w:hint="eastAsia"/>
        </w:rPr>
        <w:t>名称）在我行的结算纪律执行情况列示如下：</w:t>
      </w:r>
    </w:p>
    <w:p w:rsidR="00802446" w:rsidRPr="00AD6E69" w:rsidRDefault="00802446">
      <w:pPr>
        <w:spacing w:line="160" w:lineRule="exact"/>
      </w:pPr>
    </w:p>
    <w:tbl>
      <w:tblPr>
        <w:tblW w:w="0" w:type="auto"/>
        <w:tblLayout w:type="fixed"/>
        <w:tblCellMar>
          <w:left w:w="28" w:type="dxa"/>
          <w:right w:w="28" w:type="dxa"/>
        </w:tblCellMar>
        <w:tblLook w:val="0000"/>
      </w:tblPr>
      <w:tblGrid>
        <w:gridCol w:w="2148"/>
        <w:gridCol w:w="3715"/>
        <w:gridCol w:w="3715"/>
      </w:tblGrid>
      <w:tr w:rsidR="00802446" w:rsidRPr="00AD6E69">
        <w:trPr>
          <w:cantSplit/>
        </w:trPr>
        <w:tc>
          <w:tcPr>
            <w:tcW w:w="2148" w:type="dxa"/>
            <w:tcBorders>
              <w:top w:val="single" w:sz="12" w:space="0" w:color="auto"/>
              <w:left w:val="single" w:sz="12" w:space="0" w:color="auto"/>
              <w:bottom w:val="double" w:sz="6" w:space="0" w:color="auto"/>
              <w:right w:val="single" w:sz="6" w:space="0" w:color="auto"/>
            </w:tcBorders>
          </w:tcPr>
          <w:p w:rsidR="00802446" w:rsidRPr="00AD6E69" w:rsidRDefault="00802446">
            <w:pPr>
              <w:pStyle w:val="af2"/>
              <w:ind w:left="72" w:right="72"/>
            </w:pPr>
            <w:r w:rsidRPr="00AD6E69">
              <w:rPr>
                <w:rFonts w:hint="eastAsia"/>
              </w:rPr>
              <w:t>内容</w:t>
            </w:r>
          </w:p>
        </w:tc>
        <w:tc>
          <w:tcPr>
            <w:tcW w:w="3715" w:type="dxa"/>
            <w:tcBorders>
              <w:top w:val="single" w:sz="12" w:space="0" w:color="auto"/>
              <w:left w:val="single" w:sz="6" w:space="0" w:color="auto"/>
              <w:bottom w:val="double" w:sz="6" w:space="0" w:color="auto"/>
              <w:right w:val="single" w:sz="6" w:space="0" w:color="auto"/>
            </w:tcBorders>
          </w:tcPr>
          <w:p w:rsidR="00802446" w:rsidRPr="00AD6E69" w:rsidRDefault="00802446">
            <w:pPr>
              <w:pStyle w:val="af2"/>
              <w:ind w:left="72" w:right="72"/>
            </w:pPr>
            <w:r w:rsidRPr="00AD6E69">
              <w:rPr>
                <w:rFonts w:hint="eastAsia"/>
              </w:rPr>
              <w:t>空头支票</w:t>
            </w:r>
          </w:p>
        </w:tc>
        <w:tc>
          <w:tcPr>
            <w:tcW w:w="3715" w:type="dxa"/>
            <w:tcBorders>
              <w:top w:val="single" w:sz="12" w:space="0" w:color="auto"/>
              <w:left w:val="single" w:sz="6" w:space="0" w:color="auto"/>
              <w:bottom w:val="double" w:sz="6" w:space="0" w:color="auto"/>
              <w:right w:val="single" w:sz="12" w:space="0" w:color="auto"/>
            </w:tcBorders>
          </w:tcPr>
          <w:p w:rsidR="00802446" w:rsidRPr="00AD6E69" w:rsidRDefault="00802446">
            <w:pPr>
              <w:pStyle w:val="af2"/>
              <w:ind w:left="72" w:right="72"/>
            </w:pPr>
            <w:r w:rsidRPr="00AD6E69">
              <w:rPr>
                <w:rFonts w:hint="eastAsia"/>
              </w:rPr>
              <w:t>印鉴不符</w:t>
            </w:r>
          </w:p>
        </w:tc>
      </w:tr>
      <w:tr w:rsidR="00802446" w:rsidRPr="00AD6E69">
        <w:trPr>
          <w:cantSplit/>
        </w:trPr>
        <w:tc>
          <w:tcPr>
            <w:tcW w:w="2148" w:type="dxa"/>
            <w:tcBorders>
              <w:top w:val="double" w:sz="6" w:space="0" w:color="auto"/>
              <w:left w:val="single" w:sz="12" w:space="0" w:color="auto"/>
              <w:bottom w:val="single" w:sz="6" w:space="0" w:color="auto"/>
              <w:right w:val="single" w:sz="6" w:space="0" w:color="auto"/>
            </w:tcBorders>
          </w:tcPr>
          <w:p w:rsidR="00802446" w:rsidRPr="00AD6E69" w:rsidRDefault="00802446">
            <w:pPr>
              <w:pStyle w:val="ab"/>
              <w:rPr>
                <w:rFonts w:ascii="Arial" w:hAnsi="Arial"/>
              </w:rPr>
            </w:pPr>
            <w:r w:rsidRPr="00AD6E69">
              <w:rPr>
                <w:rFonts w:hint="eastAsia"/>
              </w:rPr>
              <w:t>次数</w:t>
            </w:r>
          </w:p>
        </w:tc>
        <w:tc>
          <w:tcPr>
            <w:tcW w:w="3715" w:type="dxa"/>
            <w:tcBorders>
              <w:top w:val="double" w:sz="6" w:space="0" w:color="auto"/>
              <w:left w:val="single" w:sz="6" w:space="0" w:color="auto"/>
              <w:bottom w:val="single" w:sz="6" w:space="0" w:color="auto"/>
              <w:right w:val="single" w:sz="6" w:space="0" w:color="auto"/>
            </w:tcBorders>
          </w:tcPr>
          <w:p w:rsidR="00802446" w:rsidRPr="00AD6E69" w:rsidRDefault="00802446">
            <w:pPr>
              <w:pStyle w:val="ab"/>
            </w:pPr>
            <w:r w:rsidRPr="00AD6E69">
              <w:rPr>
                <w:u w:val="single"/>
              </w:rPr>
              <w:t xml:space="preserve">      </w:t>
            </w:r>
            <w:r w:rsidRPr="00AD6E69">
              <w:rPr>
                <w:rFonts w:hint="eastAsia"/>
              </w:rPr>
              <w:t>次</w:t>
            </w:r>
          </w:p>
        </w:tc>
        <w:tc>
          <w:tcPr>
            <w:tcW w:w="3715" w:type="dxa"/>
            <w:tcBorders>
              <w:top w:val="double" w:sz="6" w:space="0" w:color="auto"/>
              <w:left w:val="single" w:sz="6" w:space="0" w:color="auto"/>
              <w:bottom w:val="single" w:sz="6" w:space="0" w:color="auto"/>
              <w:right w:val="single" w:sz="12" w:space="0" w:color="auto"/>
            </w:tcBorders>
          </w:tcPr>
          <w:p w:rsidR="00802446" w:rsidRPr="00AD6E69" w:rsidRDefault="00802446">
            <w:pPr>
              <w:pStyle w:val="ab"/>
            </w:pPr>
            <w:r w:rsidRPr="00AD6E69">
              <w:rPr>
                <w:u w:val="single"/>
              </w:rPr>
              <w:t xml:space="preserve">      </w:t>
            </w:r>
            <w:r w:rsidRPr="00AD6E69">
              <w:rPr>
                <w:rFonts w:hint="eastAsia"/>
              </w:rPr>
              <w:t>次</w:t>
            </w:r>
          </w:p>
        </w:tc>
      </w:tr>
      <w:tr w:rsidR="00802446" w:rsidRPr="00AD6E69">
        <w:trPr>
          <w:cantSplit/>
        </w:trPr>
        <w:tc>
          <w:tcPr>
            <w:tcW w:w="2148" w:type="dxa"/>
            <w:tcBorders>
              <w:left w:val="single" w:sz="12" w:space="0" w:color="auto"/>
              <w:bottom w:val="single" w:sz="12" w:space="0" w:color="auto"/>
              <w:right w:val="single" w:sz="6" w:space="0" w:color="auto"/>
            </w:tcBorders>
          </w:tcPr>
          <w:p w:rsidR="00802446" w:rsidRPr="00AD6E69" w:rsidRDefault="00802446">
            <w:pPr>
              <w:pStyle w:val="ab"/>
              <w:rPr>
                <w:rFonts w:ascii="Arial" w:hAnsi="Arial"/>
              </w:rPr>
            </w:pPr>
            <w:r w:rsidRPr="00AD6E69">
              <w:rPr>
                <w:rFonts w:hint="eastAsia"/>
              </w:rPr>
              <w:t>金额</w:t>
            </w:r>
          </w:p>
        </w:tc>
        <w:tc>
          <w:tcPr>
            <w:tcW w:w="3715" w:type="dxa"/>
            <w:tcBorders>
              <w:left w:val="single" w:sz="6" w:space="0" w:color="auto"/>
              <w:bottom w:val="single" w:sz="12" w:space="0" w:color="auto"/>
              <w:right w:val="single" w:sz="6" w:space="0" w:color="auto"/>
            </w:tcBorders>
          </w:tcPr>
          <w:p w:rsidR="00802446" w:rsidRPr="00AD6E69" w:rsidRDefault="00802446">
            <w:pPr>
              <w:pStyle w:val="ab"/>
            </w:pPr>
            <w:r w:rsidRPr="00AD6E69">
              <w:rPr>
                <w:u w:val="single"/>
              </w:rPr>
              <w:t xml:space="preserve">      </w:t>
            </w:r>
            <w:r w:rsidRPr="00AD6E69">
              <w:rPr>
                <w:rFonts w:hint="eastAsia"/>
              </w:rPr>
              <w:t>元</w:t>
            </w:r>
          </w:p>
        </w:tc>
        <w:tc>
          <w:tcPr>
            <w:tcW w:w="3715" w:type="dxa"/>
            <w:tcBorders>
              <w:left w:val="single" w:sz="6" w:space="0" w:color="auto"/>
              <w:bottom w:val="single" w:sz="12" w:space="0" w:color="auto"/>
              <w:right w:val="single" w:sz="12" w:space="0" w:color="auto"/>
            </w:tcBorders>
          </w:tcPr>
          <w:p w:rsidR="00802446" w:rsidRPr="00AD6E69" w:rsidRDefault="00802446">
            <w:pPr>
              <w:pStyle w:val="ab"/>
            </w:pPr>
            <w:r w:rsidRPr="00AD6E69">
              <w:rPr>
                <w:u w:val="single"/>
              </w:rPr>
              <w:t xml:space="preserve">      </w:t>
            </w:r>
            <w:r w:rsidRPr="00AD6E69">
              <w:rPr>
                <w:rFonts w:hint="eastAsia"/>
              </w:rPr>
              <w:t>元</w:t>
            </w:r>
          </w:p>
        </w:tc>
      </w:tr>
    </w:tbl>
    <w:p w:rsidR="00802446" w:rsidRPr="00AD6E69" w:rsidRDefault="00802446">
      <w:pPr>
        <w:spacing w:line="160" w:lineRule="exact"/>
      </w:pPr>
    </w:p>
    <w:p w:rsidR="00802446" w:rsidRPr="00AD6E69" w:rsidRDefault="00802446">
      <w:pPr>
        <w:pStyle w:val="1"/>
        <w:autoSpaceDE w:val="0"/>
        <w:autoSpaceDN w:val="0"/>
        <w:spacing w:before="240"/>
        <w:textAlignment w:val="bottom"/>
      </w:pPr>
      <w:bookmarkStart w:id="1022" w:name="_Toc25688006"/>
      <w:bookmarkStart w:id="1023" w:name="_Toc512359421"/>
      <w:bookmarkStart w:id="1024" w:name="_Toc25693501"/>
      <w:bookmarkStart w:id="1025" w:name="_Toc512360217"/>
      <w:bookmarkStart w:id="1026" w:name="_Toc25689338"/>
      <w:bookmarkStart w:id="1027" w:name="_Toc27377970"/>
      <w:bookmarkStart w:id="1028" w:name="_Toc27378162"/>
      <w:bookmarkStart w:id="1029" w:name="_Toc51836970"/>
      <w:r w:rsidRPr="00AD6E69">
        <w:rPr>
          <w:rFonts w:hint="eastAsia"/>
        </w:rPr>
        <w:t>存款情况</w:t>
      </w:r>
      <w:bookmarkEnd w:id="1022"/>
      <w:bookmarkEnd w:id="1023"/>
      <w:bookmarkEnd w:id="1024"/>
      <w:bookmarkEnd w:id="1025"/>
      <w:bookmarkEnd w:id="1026"/>
      <w:bookmarkEnd w:id="1027"/>
      <w:bookmarkEnd w:id="1028"/>
      <w:bookmarkEnd w:id="1029"/>
    </w:p>
    <w:p w:rsidR="00802446" w:rsidRPr="00AD6E69" w:rsidRDefault="00802446">
      <w:pPr>
        <w:pStyle w:val="aa"/>
      </w:pPr>
      <w:r w:rsidRPr="00AD6E69">
        <w:rPr>
          <w:rFonts w:hint="eastAsia"/>
        </w:rPr>
        <w:t>兹证明</w:t>
      </w:r>
      <w:r w:rsidRPr="00AD6E69">
        <w:rPr>
          <w:u w:val="single"/>
        </w:rPr>
        <w:t xml:space="preserve">        </w:t>
      </w:r>
      <w:r w:rsidRPr="00AD6E69">
        <w:rPr>
          <w:rFonts w:hint="eastAsia"/>
        </w:rPr>
        <w:t>年</w:t>
      </w:r>
      <w:r w:rsidRPr="00AD6E69">
        <w:rPr>
          <w:u w:val="single"/>
        </w:rPr>
        <w:t xml:space="preserve">    </w:t>
      </w:r>
      <w:r w:rsidRPr="00AD6E69">
        <w:rPr>
          <w:rFonts w:hint="eastAsia"/>
        </w:rPr>
        <w:t>月</w:t>
      </w:r>
      <w:r w:rsidRPr="00AD6E69">
        <w:rPr>
          <w:u w:val="single"/>
        </w:rPr>
        <w:t xml:space="preserve">    </w:t>
      </w:r>
      <w:r w:rsidRPr="00AD6E69">
        <w:rPr>
          <w:rFonts w:hint="eastAsia"/>
        </w:rPr>
        <w:t>日，</w:t>
      </w:r>
      <w:r w:rsidRPr="00AD6E69">
        <w:rPr>
          <w:u w:val="single"/>
        </w:rPr>
        <w:t xml:space="preserve">                    </w:t>
      </w:r>
      <w:r w:rsidRPr="00AD6E69">
        <w:rPr>
          <w:rFonts w:hint="eastAsia"/>
        </w:rPr>
        <w:t>（</w:t>
      </w:r>
      <w:r w:rsidR="00C14634" w:rsidRPr="00AD6E69">
        <w:rPr>
          <w:rFonts w:hint="eastAsia"/>
        </w:rPr>
        <w:t>供应商</w:t>
      </w:r>
      <w:r w:rsidRPr="00AD6E69">
        <w:rPr>
          <w:rFonts w:hint="eastAsia"/>
        </w:rPr>
        <w:t>名称）在我行的存款帐户余额情况如下：</w:t>
      </w:r>
      <w:r w:rsidRPr="00AD6E69">
        <w:br/>
      </w:r>
    </w:p>
    <w:tbl>
      <w:tblPr>
        <w:tblW w:w="0" w:type="auto"/>
        <w:tblLayout w:type="fixed"/>
        <w:tblCellMar>
          <w:left w:w="28" w:type="dxa"/>
          <w:right w:w="28" w:type="dxa"/>
        </w:tblCellMar>
        <w:tblLook w:val="0000"/>
      </w:tblPr>
      <w:tblGrid>
        <w:gridCol w:w="1916"/>
        <w:gridCol w:w="1916"/>
        <w:gridCol w:w="1916"/>
        <w:gridCol w:w="1916"/>
        <w:gridCol w:w="1916"/>
      </w:tblGrid>
      <w:tr w:rsidR="00802446" w:rsidRPr="00AD6E69">
        <w:trPr>
          <w:cantSplit/>
        </w:trPr>
        <w:tc>
          <w:tcPr>
            <w:tcW w:w="1916" w:type="dxa"/>
            <w:tcBorders>
              <w:top w:val="single" w:sz="12" w:space="0" w:color="auto"/>
              <w:left w:val="single" w:sz="12" w:space="0" w:color="auto"/>
              <w:bottom w:val="double" w:sz="6" w:space="0" w:color="auto"/>
              <w:right w:val="single" w:sz="6" w:space="0" w:color="auto"/>
            </w:tcBorders>
          </w:tcPr>
          <w:p w:rsidR="00802446" w:rsidRPr="00AD6E69" w:rsidRDefault="00802446">
            <w:pPr>
              <w:pStyle w:val="af2"/>
              <w:ind w:left="72" w:right="72"/>
            </w:pPr>
            <w:r w:rsidRPr="00AD6E69">
              <w:rPr>
                <w:rFonts w:hint="eastAsia"/>
              </w:rPr>
              <w:t>银行帐号</w:t>
            </w:r>
          </w:p>
        </w:tc>
        <w:tc>
          <w:tcPr>
            <w:tcW w:w="1916" w:type="dxa"/>
            <w:tcBorders>
              <w:top w:val="single" w:sz="12" w:space="0" w:color="auto"/>
              <w:left w:val="single" w:sz="6" w:space="0" w:color="auto"/>
              <w:bottom w:val="double" w:sz="6" w:space="0" w:color="auto"/>
              <w:right w:val="single" w:sz="6" w:space="0" w:color="auto"/>
            </w:tcBorders>
          </w:tcPr>
          <w:p w:rsidR="00802446" w:rsidRPr="00AD6E69" w:rsidRDefault="00802446">
            <w:pPr>
              <w:pStyle w:val="af2"/>
              <w:ind w:left="72" w:right="72"/>
            </w:pPr>
            <w:r w:rsidRPr="00AD6E69">
              <w:rPr>
                <w:rFonts w:hint="eastAsia"/>
              </w:rPr>
              <w:t>帐户性质</w:t>
            </w:r>
          </w:p>
        </w:tc>
        <w:tc>
          <w:tcPr>
            <w:tcW w:w="1916" w:type="dxa"/>
            <w:tcBorders>
              <w:top w:val="single" w:sz="12" w:space="0" w:color="auto"/>
              <w:left w:val="single" w:sz="6" w:space="0" w:color="auto"/>
              <w:bottom w:val="double" w:sz="6" w:space="0" w:color="auto"/>
              <w:right w:val="single" w:sz="6" w:space="0" w:color="auto"/>
            </w:tcBorders>
          </w:tcPr>
          <w:p w:rsidR="00802446" w:rsidRPr="00AD6E69" w:rsidRDefault="00802446">
            <w:pPr>
              <w:pStyle w:val="af2"/>
              <w:ind w:left="72" w:right="72"/>
            </w:pPr>
            <w:r w:rsidRPr="00AD6E69">
              <w:rPr>
                <w:rFonts w:hint="eastAsia"/>
              </w:rPr>
              <w:t>货币种类</w:t>
            </w:r>
          </w:p>
        </w:tc>
        <w:tc>
          <w:tcPr>
            <w:tcW w:w="1916" w:type="dxa"/>
            <w:tcBorders>
              <w:top w:val="single" w:sz="12" w:space="0" w:color="auto"/>
              <w:left w:val="single" w:sz="6" w:space="0" w:color="auto"/>
              <w:bottom w:val="double" w:sz="6" w:space="0" w:color="auto"/>
              <w:right w:val="single" w:sz="6" w:space="0" w:color="auto"/>
            </w:tcBorders>
          </w:tcPr>
          <w:p w:rsidR="00802446" w:rsidRPr="00AD6E69" w:rsidRDefault="00802446">
            <w:pPr>
              <w:pStyle w:val="af2"/>
              <w:ind w:left="72" w:right="72"/>
            </w:pPr>
            <w:r w:rsidRPr="00AD6E69">
              <w:rPr>
                <w:rFonts w:hint="eastAsia"/>
              </w:rPr>
              <w:t>贷方余额</w:t>
            </w:r>
          </w:p>
        </w:tc>
        <w:tc>
          <w:tcPr>
            <w:tcW w:w="1916" w:type="dxa"/>
            <w:tcBorders>
              <w:top w:val="single" w:sz="12" w:space="0" w:color="auto"/>
              <w:left w:val="single" w:sz="6" w:space="0" w:color="auto"/>
              <w:bottom w:val="double" w:sz="6" w:space="0" w:color="auto"/>
              <w:right w:val="single" w:sz="12" w:space="0" w:color="auto"/>
            </w:tcBorders>
          </w:tcPr>
          <w:p w:rsidR="00802446" w:rsidRPr="00AD6E69" w:rsidRDefault="00802446">
            <w:pPr>
              <w:pStyle w:val="af2"/>
              <w:ind w:left="72" w:right="72"/>
            </w:pPr>
            <w:r w:rsidRPr="00AD6E69">
              <w:rPr>
                <w:rFonts w:hint="eastAsia"/>
              </w:rPr>
              <w:t>备注</w:t>
            </w:r>
          </w:p>
        </w:tc>
      </w:tr>
      <w:tr w:rsidR="00802446" w:rsidRPr="00AD6E69">
        <w:trPr>
          <w:cantSplit/>
        </w:trPr>
        <w:tc>
          <w:tcPr>
            <w:tcW w:w="1916" w:type="dxa"/>
            <w:tcBorders>
              <w:top w:val="double" w:sz="6" w:space="0" w:color="auto"/>
              <w:left w:val="single" w:sz="12" w:space="0" w:color="auto"/>
              <w:bottom w:val="single" w:sz="6" w:space="0" w:color="auto"/>
              <w:right w:val="single" w:sz="6" w:space="0" w:color="auto"/>
            </w:tcBorders>
          </w:tcPr>
          <w:p w:rsidR="00802446" w:rsidRPr="00AD6E69" w:rsidRDefault="00802446">
            <w:pPr>
              <w:autoSpaceDE w:val="0"/>
              <w:autoSpaceDN w:val="0"/>
              <w:textAlignment w:val="bottom"/>
            </w:pPr>
          </w:p>
        </w:tc>
        <w:tc>
          <w:tcPr>
            <w:tcW w:w="1916" w:type="dxa"/>
            <w:tcBorders>
              <w:top w:val="double" w:sz="6" w:space="0" w:color="auto"/>
              <w:left w:val="single" w:sz="6" w:space="0" w:color="auto"/>
              <w:bottom w:val="single" w:sz="6" w:space="0" w:color="auto"/>
              <w:right w:val="single" w:sz="6" w:space="0" w:color="auto"/>
            </w:tcBorders>
          </w:tcPr>
          <w:p w:rsidR="00802446" w:rsidRPr="00AD6E69" w:rsidRDefault="00802446">
            <w:pPr>
              <w:autoSpaceDE w:val="0"/>
              <w:autoSpaceDN w:val="0"/>
              <w:textAlignment w:val="bottom"/>
            </w:pPr>
          </w:p>
        </w:tc>
        <w:tc>
          <w:tcPr>
            <w:tcW w:w="1916" w:type="dxa"/>
            <w:tcBorders>
              <w:top w:val="double" w:sz="6" w:space="0" w:color="auto"/>
              <w:left w:val="single" w:sz="6" w:space="0" w:color="auto"/>
              <w:bottom w:val="single" w:sz="6" w:space="0" w:color="auto"/>
              <w:right w:val="single" w:sz="6" w:space="0" w:color="auto"/>
            </w:tcBorders>
          </w:tcPr>
          <w:p w:rsidR="00802446" w:rsidRPr="00AD6E69" w:rsidRDefault="00802446">
            <w:pPr>
              <w:autoSpaceDE w:val="0"/>
              <w:autoSpaceDN w:val="0"/>
              <w:textAlignment w:val="bottom"/>
            </w:pPr>
          </w:p>
        </w:tc>
        <w:tc>
          <w:tcPr>
            <w:tcW w:w="1916" w:type="dxa"/>
            <w:tcBorders>
              <w:top w:val="double" w:sz="6" w:space="0" w:color="auto"/>
              <w:left w:val="single" w:sz="6" w:space="0" w:color="auto"/>
              <w:bottom w:val="single" w:sz="6" w:space="0" w:color="auto"/>
              <w:right w:val="single" w:sz="6" w:space="0" w:color="auto"/>
            </w:tcBorders>
          </w:tcPr>
          <w:p w:rsidR="00802446" w:rsidRPr="00AD6E69" w:rsidRDefault="00802446">
            <w:pPr>
              <w:autoSpaceDE w:val="0"/>
              <w:autoSpaceDN w:val="0"/>
              <w:textAlignment w:val="bottom"/>
            </w:pPr>
          </w:p>
        </w:tc>
        <w:tc>
          <w:tcPr>
            <w:tcW w:w="1916" w:type="dxa"/>
            <w:tcBorders>
              <w:top w:val="double" w:sz="6" w:space="0" w:color="auto"/>
              <w:left w:val="single" w:sz="6" w:space="0" w:color="auto"/>
              <w:bottom w:val="single" w:sz="6" w:space="0" w:color="auto"/>
              <w:right w:val="single" w:sz="12" w:space="0" w:color="auto"/>
            </w:tcBorders>
          </w:tcPr>
          <w:p w:rsidR="00802446" w:rsidRPr="00AD6E69" w:rsidRDefault="00802446">
            <w:pPr>
              <w:autoSpaceDE w:val="0"/>
              <w:autoSpaceDN w:val="0"/>
              <w:textAlignment w:val="bottom"/>
            </w:pPr>
          </w:p>
        </w:tc>
      </w:tr>
      <w:tr w:rsidR="00802446" w:rsidRPr="00AD6E69">
        <w:trPr>
          <w:cantSplit/>
        </w:trPr>
        <w:tc>
          <w:tcPr>
            <w:tcW w:w="1916" w:type="dxa"/>
            <w:tcBorders>
              <w:left w:val="single" w:sz="12" w:space="0" w:color="auto"/>
              <w:bottom w:val="single" w:sz="6" w:space="0" w:color="auto"/>
              <w:right w:val="single" w:sz="6" w:space="0" w:color="auto"/>
            </w:tcBorders>
          </w:tcPr>
          <w:p w:rsidR="00802446" w:rsidRPr="00AD6E69" w:rsidRDefault="00802446">
            <w:pPr>
              <w:autoSpaceDE w:val="0"/>
              <w:autoSpaceDN w:val="0"/>
              <w:textAlignment w:val="bottom"/>
            </w:pPr>
          </w:p>
        </w:tc>
        <w:tc>
          <w:tcPr>
            <w:tcW w:w="1916" w:type="dxa"/>
            <w:tcBorders>
              <w:left w:val="single" w:sz="6" w:space="0" w:color="auto"/>
              <w:bottom w:val="single" w:sz="6" w:space="0" w:color="auto"/>
              <w:right w:val="single" w:sz="6" w:space="0" w:color="auto"/>
            </w:tcBorders>
          </w:tcPr>
          <w:p w:rsidR="00802446" w:rsidRPr="00AD6E69" w:rsidRDefault="00802446">
            <w:pPr>
              <w:autoSpaceDE w:val="0"/>
              <w:autoSpaceDN w:val="0"/>
              <w:textAlignment w:val="bottom"/>
            </w:pPr>
          </w:p>
        </w:tc>
        <w:tc>
          <w:tcPr>
            <w:tcW w:w="1916" w:type="dxa"/>
            <w:tcBorders>
              <w:left w:val="single" w:sz="6" w:space="0" w:color="auto"/>
              <w:bottom w:val="single" w:sz="6" w:space="0" w:color="auto"/>
              <w:right w:val="single" w:sz="6" w:space="0" w:color="auto"/>
            </w:tcBorders>
          </w:tcPr>
          <w:p w:rsidR="00802446" w:rsidRPr="00AD6E69" w:rsidRDefault="00802446">
            <w:pPr>
              <w:autoSpaceDE w:val="0"/>
              <w:autoSpaceDN w:val="0"/>
              <w:textAlignment w:val="bottom"/>
            </w:pPr>
          </w:p>
        </w:tc>
        <w:tc>
          <w:tcPr>
            <w:tcW w:w="1916" w:type="dxa"/>
            <w:tcBorders>
              <w:left w:val="single" w:sz="6" w:space="0" w:color="auto"/>
              <w:bottom w:val="single" w:sz="6" w:space="0" w:color="auto"/>
              <w:right w:val="single" w:sz="6" w:space="0" w:color="auto"/>
            </w:tcBorders>
          </w:tcPr>
          <w:p w:rsidR="00802446" w:rsidRPr="00AD6E69" w:rsidRDefault="00802446">
            <w:pPr>
              <w:autoSpaceDE w:val="0"/>
              <w:autoSpaceDN w:val="0"/>
              <w:textAlignment w:val="bottom"/>
            </w:pPr>
          </w:p>
        </w:tc>
        <w:tc>
          <w:tcPr>
            <w:tcW w:w="1916" w:type="dxa"/>
            <w:tcBorders>
              <w:left w:val="single" w:sz="6" w:space="0" w:color="auto"/>
              <w:bottom w:val="single" w:sz="6" w:space="0" w:color="auto"/>
              <w:right w:val="single" w:sz="12" w:space="0" w:color="auto"/>
            </w:tcBorders>
          </w:tcPr>
          <w:p w:rsidR="00802446" w:rsidRPr="00AD6E69" w:rsidRDefault="00802446">
            <w:pPr>
              <w:autoSpaceDE w:val="0"/>
              <w:autoSpaceDN w:val="0"/>
              <w:textAlignment w:val="bottom"/>
            </w:pPr>
          </w:p>
        </w:tc>
      </w:tr>
      <w:tr w:rsidR="00802446" w:rsidRPr="00AD6E69">
        <w:trPr>
          <w:cantSplit/>
        </w:trPr>
        <w:tc>
          <w:tcPr>
            <w:tcW w:w="1916" w:type="dxa"/>
            <w:tcBorders>
              <w:top w:val="single" w:sz="6" w:space="0" w:color="auto"/>
              <w:left w:val="single" w:sz="12" w:space="0" w:color="auto"/>
              <w:bottom w:val="single" w:sz="12" w:space="0" w:color="auto"/>
              <w:right w:val="single" w:sz="6" w:space="0" w:color="auto"/>
            </w:tcBorders>
          </w:tcPr>
          <w:p w:rsidR="00802446" w:rsidRPr="00AD6E69" w:rsidRDefault="00802446">
            <w:pPr>
              <w:autoSpaceDE w:val="0"/>
              <w:autoSpaceDN w:val="0"/>
              <w:textAlignment w:val="bottom"/>
            </w:pPr>
          </w:p>
        </w:tc>
        <w:tc>
          <w:tcPr>
            <w:tcW w:w="1916" w:type="dxa"/>
            <w:tcBorders>
              <w:top w:val="single" w:sz="6" w:space="0" w:color="auto"/>
              <w:left w:val="single" w:sz="6" w:space="0" w:color="auto"/>
              <w:bottom w:val="single" w:sz="12" w:space="0" w:color="auto"/>
              <w:right w:val="single" w:sz="6" w:space="0" w:color="auto"/>
            </w:tcBorders>
          </w:tcPr>
          <w:p w:rsidR="00802446" w:rsidRPr="00AD6E69" w:rsidRDefault="00802446">
            <w:pPr>
              <w:autoSpaceDE w:val="0"/>
              <w:autoSpaceDN w:val="0"/>
              <w:textAlignment w:val="bottom"/>
            </w:pPr>
          </w:p>
        </w:tc>
        <w:tc>
          <w:tcPr>
            <w:tcW w:w="1916" w:type="dxa"/>
            <w:tcBorders>
              <w:top w:val="single" w:sz="6" w:space="0" w:color="auto"/>
              <w:left w:val="single" w:sz="6" w:space="0" w:color="auto"/>
              <w:bottom w:val="single" w:sz="12" w:space="0" w:color="auto"/>
              <w:right w:val="single" w:sz="6" w:space="0" w:color="auto"/>
            </w:tcBorders>
          </w:tcPr>
          <w:p w:rsidR="00802446" w:rsidRPr="00AD6E69" w:rsidRDefault="00802446">
            <w:pPr>
              <w:autoSpaceDE w:val="0"/>
              <w:autoSpaceDN w:val="0"/>
              <w:textAlignment w:val="bottom"/>
            </w:pPr>
          </w:p>
        </w:tc>
        <w:tc>
          <w:tcPr>
            <w:tcW w:w="1916" w:type="dxa"/>
            <w:tcBorders>
              <w:top w:val="single" w:sz="6" w:space="0" w:color="auto"/>
              <w:left w:val="single" w:sz="6" w:space="0" w:color="auto"/>
              <w:bottom w:val="single" w:sz="12" w:space="0" w:color="auto"/>
              <w:right w:val="single" w:sz="6" w:space="0" w:color="auto"/>
            </w:tcBorders>
          </w:tcPr>
          <w:p w:rsidR="00802446" w:rsidRPr="00AD6E69" w:rsidRDefault="00802446">
            <w:pPr>
              <w:autoSpaceDE w:val="0"/>
              <w:autoSpaceDN w:val="0"/>
              <w:textAlignment w:val="bottom"/>
            </w:pPr>
          </w:p>
        </w:tc>
        <w:tc>
          <w:tcPr>
            <w:tcW w:w="1916" w:type="dxa"/>
            <w:tcBorders>
              <w:top w:val="single" w:sz="6" w:space="0" w:color="auto"/>
              <w:left w:val="single" w:sz="6" w:space="0" w:color="auto"/>
              <w:bottom w:val="single" w:sz="12" w:space="0" w:color="auto"/>
              <w:right w:val="single" w:sz="12" w:space="0" w:color="auto"/>
            </w:tcBorders>
          </w:tcPr>
          <w:p w:rsidR="00802446" w:rsidRPr="00AD6E69" w:rsidRDefault="00802446">
            <w:pPr>
              <w:autoSpaceDE w:val="0"/>
              <w:autoSpaceDN w:val="0"/>
              <w:textAlignment w:val="bottom"/>
            </w:pPr>
          </w:p>
        </w:tc>
      </w:tr>
    </w:tbl>
    <w:p w:rsidR="00802446" w:rsidRPr="00AD6E69" w:rsidRDefault="00802446">
      <w:pPr>
        <w:pStyle w:val="aa"/>
        <w:autoSpaceDE w:val="0"/>
        <w:autoSpaceDN w:val="0"/>
        <w:spacing w:before="160"/>
        <w:textAlignment w:val="bottom"/>
      </w:pPr>
      <w:r w:rsidRPr="00AD6E69">
        <w:rPr>
          <w:rFonts w:hint="eastAsia"/>
        </w:rPr>
        <w:t>仅此证明。</w:t>
      </w:r>
    </w:p>
    <w:p w:rsidR="00802446" w:rsidRPr="00AD6E69" w:rsidRDefault="00802446">
      <w:pPr>
        <w:autoSpaceDE w:val="0"/>
        <w:autoSpaceDN w:val="0"/>
        <w:textAlignment w:val="bottom"/>
      </w:pPr>
    </w:p>
    <w:p w:rsidR="00802446" w:rsidRPr="00AD6E69" w:rsidRDefault="00802446">
      <w:pPr>
        <w:pStyle w:val="aa"/>
        <w:tabs>
          <w:tab w:val="left" w:pos="8660"/>
        </w:tabs>
        <w:autoSpaceDE w:val="0"/>
        <w:autoSpaceDN w:val="0"/>
        <w:spacing w:before="160"/>
        <w:ind w:firstLine="3720"/>
        <w:textAlignment w:val="bottom"/>
      </w:pPr>
      <w:r w:rsidRPr="00AD6E69">
        <w:rPr>
          <w:rFonts w:hint="eastAsia"/>
        </w:rPr>
        <w:t>银行名称：</w:t>
      </w:r>
      <w:r w:rsidRPr="00AD6E69">
        <w:rPr>
          <w:u w:val="single"/>
        </w:rPr>
        <w:tab/>
      </w:r>
    </w:p>
    <w:p w:rsidR="00802446" w:rsidRPr="00AD6E69" w:rsidRDefault="00802446">
      <w:pPr>
        <w:pStyle w:val="aa"/>
        <w:tabs>
          <w:tab w:val="left" w:pos="8660"/>
        </w:tabs>
        <w:autoSpaceDE w:val="0"/>
        <w:autoSpaceDN w:val="0"/>
        <w:spacing w:before="160"/>
        <w:ind w:firstLine="3720"/>
        <w:textAlignment w:val="bottom"/>
      </w:pPr>
      <w:r w:rsidRPr="00AD6E69">
        <w:rPr>
          <w:rFonts w:hint="eastAsia"/>
        </w:rPr>
        <w:t>授权签字人：</w:t>
      </w:r>
      <w:r w:rsidRPr="00AD6E69">
        <w:rPr>
          <w:u w:val="single"/>
        </w:rPr>
        <w:tab/>
      </w:r>
      <w:r w:rsidRPr="00AD6E69">
        <w:br w:type="page"/>
      </w:r>
    </w:p>
    <w:p w:rsidR="00802446" w:rsidRPr="00AD6E69" w:rsidRDefault="00802446">
      <w:pPr>
        <w:pStyle w:val="flName"/>
      </w:pPr>
      <w:bookmarkStart w:id="1030" w:name="_Toc512359422"/>
      <w:bookmarkStart w:id="1031" w:name="_Toc25688968"/>
      <w:bookmarkStart w:id="1032" w:name="_Toc25693502"/>
      <w:bookmarkStart w:id="1033" w:name="_Toc512360050"/>
      <w:bookmarkStart w:id="1034" w:name="_Toc25689339"/>
      <w:bookmarkStart w:id="1035" w:name="_Toc28715"/>
      <w:bookmarkStart w:id="1036" w:name="_Toc512360218"/>
      <w:bookmarkStart w:id="1037" w:name="_Toc27377971"/>
      <w:bookmarkStart w:id="1038" w:name="_Toc27378163"/>
      <w:bookmarkStart w:id="1039" w:name="_Toc51836971"/>
      <w:bookmarkStart w:id="1040" w:name="_Toc51837022"/>
      <w:bookmarkStart w:id="1041" w:name="_Toc51837048"/>
      <w:r w:rsidRPr="00AD6E69">
        <w:rPr>
          <w:rFonts w:hint="eastAsia"/>
        </w:rPr>
        <w:lastRenderedPageBreak/>
        <w:t>提交首次响应文件截止时间前最近一期由税务机关出具的依法缴纳税收的凭证（或依法享受免税的证明）以及依法缴纳社会保障资金的相关证明材料（提供由当地社保中心或类似机构出具的含有参保人数信息的交纳社保资金证明材料）的复印件</w:t>
      </w:r>
      <w:bookmarkEnd w:id="1030"/>
      <w:bookmarkEnd w:id="1031"/>
      <w:bookmarkEnd w:id="1032"/>
      <w:bookmarkEnd w:id="1033"/>
      <w:bookmarkEnd w:id="1034"/>
      <w:bookmarkEnd w:id="1035"/>
      <w:bookmarkEnd w:id="1036"/>
      <w:bookmarkEnd w:id="1037"/>
      <w:bookmarkEnd w:id="1038"/>
      <w:bookmarkEnd w:id="1039"/>
      <w:bookmarkEnd w:id="1040"/>
      <w:bookmarkEnd w:id="1041"/>
    </w:p>
    <w:p w:rsidR="00802446" w:rsidRPr="00AD6E69" w:rsidRDefault="00802446">
      <w:pPr>
        <w:pStyle w:val="flName"/>
      </w:pPr>
    </w:p>
    <w:p w:rsidR="00946A11" w:rsidRPr="00AD6E69" w:rsidRDefault="00946A11">
      <w:pPr>
        <w:pStyle w:val="flName"/>
      </w:pPr>
    </w:p>
    <w:p w:rsidR="00946A11" w:rsidRPr="00AD6E69" w:rsidRDefault="00946A11">
      <w:pPr>
        <w:pStyle w:val="flName"/>
      </w:pPr>
    </w:p>
    <w:p w:rsidR="00946A11" w:rsidRPr="00AD6E69" w:rsidRDefault="00946A11">
      <w:pPr>
        <w:widowControl/>
        <w:adjustRightInd/>
        <w:spacing w:line="240" w:lineRule="auto"/>
        <w:jc w:val="left"/>
        <w:textAlignment w:val="auto"/>
        <w:rPr>
          <w:rFonts w:eastAsia="黑体"/>
          <w:sz w:val="32"/>
        </w:rPr>
      </w:pPr>
      <w:bookmarkStart w:id="1042" w:name="_Toc495398025"/>
      <w:bookmarkStart w:id="1043" w:name="_Toc495398075"/>
      <w:bookmarkStart w:id="1044" w:name="_Toc503130448"/>
      <w:bookmarkStart w:id="1045" w:name="_Toc503130748"/>
      <w:bookmarkStart w:id="1046" w:name="_Toc503130809"/>
      <w:bookmarkStart w:id="1047" w:name="_Toc512602488"/>
      <w:bookmarkStart w:id="1048" w:name="_Toc5116307"/>
      <w:r w:rsidRPr="00AD6E69">
        <w:br w:type="page"/>
      </w:r>
    </w:p>
    <w:p w:rsidR="00076690" w:rsidRPr="00AD6E69" w:rsidRDefault="00076690" w:rsidP="00076690">
      <w:pPr>
        <w:pStyle w:val="flName"/>
        <w:rPr>
          <w:rFonts w:ascii="Times New Roman"/>
        </w:rPr>
      </w:pPr>
      <w:bookmarkStart w:id="1049" w:name="_Toc51836972"/>
      <w:bookmarkStart w:id="1050" w:name="_Toc51837023"/>
      <w:bookmarkStart w:id="1051" w:name="_Toc51837049"/>
      <w:r w:rsidRPr="00AD6E69">
        <w:rPr>
          <w:rFonts w:ascii="Times New Roman"/>
        </w:rPr>
        <w:lastRenderedPageBreak/>
        <w:t>具备履行合同所必需的设备和专业技术能力的证明</w:t>
      </w:r>
      <w:bookmarkEnd w:id="1042"/>
      <w:bookmarkEnd w:id="1043"/>
      <w:bookmarkEnd w:id="1044"/>
      <w:bookmarkEnd w:id="1045"/>
      <w:bookmarkEnd w:id="1046"/>
      <w:bookmarkEnd w:id="1047"/>
      <w:bookmarkEnd w:id="1048"/>
      <w:bookmarkEnd w:id="1049"/>
      <w:bookmarkEnd w:id="1050"/>
      <w:bookmarkEnd w:id="1051"/>
    </w:p>
    <w:p w:rsidR="00076690" w:rsidRPr="00AD6E69" w:rsidRDefault="00076690" w:rsidP="00076690">
      <w:pPr>
        <w:pStyle w:val="aa"/>
        <w:rPr>
          <w:szCs w:val="24"/>
        </w:rPr>
      </w:pPr>
      <w:r w:rsidRPr="00AD6E69">
        <w:rPr>
          <w:rFonts w:hint="eastAsia"/>
        </w:rPr>
        <w:t>我方在此声明</w:t>
      </w:r>
      <w:r w:rsidRPr="00AD6E69">
        <w:t>，</w:t>
      </w:r>
      <w:r w:rsidRPr="00AD6E69">
        <w:rPr>
          <w:rFonts w:hint="eastAsia"/>
        </w:rPr>
        <w:t>我方</w:t>
      </w:r>
      <w:r w:rsidRPr="00AD6E69">
        <w:t>主要营业地点设在</w:t>
      </w:r>
      <w:r w:rsidRPr="00AD6E69">
        <w:rPr>
          <w:u w:val="single"/>
        </w:rPr>
        <w:t xml:space="preserve">                  </w:t>
      </w:r>
      <w:r w:rsidRPr="00AD6E69">
        <w:t>（</w:t>
      </w:r>
      <w:r w:rsidRPr="00AD6E69">
        <w:rPr>
          <w:rFonts w:hint="eastAsia"/>
        </w:rPr>
        <w:t>供应商</w:t>
      </w:r>
      <w:r w:rsidRPr="00AD6E69">
        <w:t>地址）。我司具备履行本项目合同所必需的设备和专业技术能力</w:t>
      </w:r>
      <w:r w:rsidRPr="00AD6E69">
        <w:rPr>
          <w:szCs w:val="24"/>
        </w:rPr>
        <w:t>。</w:t>
      </w:r>
    </w:p>
    <w:p w:rsidR="00076690" w:rsidRPr="00AD6E69" w:rsidRDefault="00076690" w:rsidP="00076690">
      <w:pPr>
        <w:pStyle w:val="aa"/>
      </w:pPr>
      <w:r w:rsidRPr="00AD6E69">
        <w:t>特此证明。</w:t>
      </w:r>
    </w:p>
    <w:p w:rsidR="00076690" w:rsidRPr="00AD6E69" w:rsidRDefault="00076690" w:rsidP="00076690">
      <w:pPr>
        <w:pStyle w:val="aa"/>
      </w:pPr>
    </w:p>
    <w:p w:rsidR="00076690" w:rsidRPr="00AD6E69" w:rsidRDefault="00076690" w:rsidP="00076690">
      <w:pPr>
        <w:autoSpaceDE w:val="0"/>
        <w:autoSpaceDN w:val="0"/>
        <w:spacing w:after="160"/>
        <w:ind w:firstLine="3220"/>
        <w:jc w:val="right"/>
        <w:textAlignment w:val="bottom"/>
      </w:pPr>
      <w:r w:rsidRPr="00AD6E69">
        <w:rPr>
          <w:rFonts w:hint="eastAsia"/>
        </w:rPr>
        <w:t>供应商</w:t>
      </w:r>
      <w:r w:rsidRPr="00AD6E69">
        <w:t>名称：</w:t>
      </w:r>
      <w:r w:rsidRPr="00AD6E69">
        <w:t>________________________</w:t>
      </w:r>
    </w:p>
    <w:p w:rsidR="00076690" w:rsidRPr="00AD6E69" w:rsidRDefault="00076690" w:rsidP="00076690">
      <w:pPr>
        <w:autoSpaceDE w:val="0"/>
        <w:autoSpaceDN w:val="0"/>
        <w:spacing w:after="160"/>
        <w:ind w:firstLine="3220"/>
        <w:jc w:val="right"/>
        <w:textAlignment w:val="bottom"/>
      </w:pPr>
      <w:r w:rsidRPr="00AD6E69">
        <w:t>公章：</w:t>
      </w:r>
      <w:r w:rsidRPr="00AD6E69">
        <w:t>________________________</w:t>
      </w:r>
    </w:p>
    <w:p w:rsidR="00076690" w:rsidRPr="00AD6E69" w:rsidRDefault="00076690" w:rsidP="00076690">
      <w:pPr>
        <w:autoSpaceDE w:val="0"/>
        <w:autoSpaceDN w:val="0"/>
        <w:spacing w:after="160"/>
        <w:ind w:firstLine="3220"/>
        <w:jc w:val="right"/>
        <w:textAlignment w:val="bottom"/>
      </w:pPr>
      <w:r w:rsidRPr="00AD6E69">
        <w:rPr>
          <w:rFonts w:hint="eastAsia"/>
        </w:rPr>
        <w:t>供应商代表签字</w:t>
      </w:r>
      <w:r w:rsidRPr="00AD6E69">
        <w:t>：</w:t>
      </w:r>
      <w:r w:rsidRPr="00AD6E69">
        <w:t>________________________</w:t>
      </w:r>
    </w:p>
    <w:p w:rsidR="00076690" w:rsidRPr="00AD6E69" w:rsidRDefault="00076690" w:rsidP="00076690">
      <w:pPr>
        <w:autoSpaceDE w:val="0"/>
        <w:autoSpaceDN w:val="0"/>
        <w:spacing w:after="160"/>
        <w:ind w:firstLine="3220"/>
        <w:jc w:val="right"/>
        <w:textAlignment w:val="bottom"/>
      </w:pPr>
      <w:r w:rsidRPr="00AD6E69">
        <w:t>日期：</w:t>
      </w:r>
      <w:r w:rsidRPr="00AD6E69">
        <w:rPr>
          <w:u w:val="single"/>
        </w:rPr>
        <w:t xml:space="preserve">        </w:t>
      </w:r>
      <w:r w:rsidRPr="00AD6E69">
        <w:t>年</w:t>
      </w:r>
      <w:r w:rsidRPr="00AD6E69">
        <w:rPr>
          <w:u w:val="single"/>
        </w:rPr>
        <w:t xml:space="preserve">     </w:t>
      </w:r>
      <w:r w:rsidRPr="00AD6E69">
        <w:t>月</w:t>
      </w:r>
      <w:r w:rsidRPr="00AD6E69">
        <w:rPr>
          <w:u w:val="single"/>
        </w:rPr>
        <w:t xml:space="preserve">     </w:t>
      </w:r>
      <w:r w:rsidRPr="00AD6E69">
        <w:t>日</w:t>
      </w:r>
    </w:p>
    <w:p w:rsidR="00802446" w:rsidRPr="00AD6E69" w:rsidRDefault="00802446">
      <w:pPr>
        <w:pStyle w:val="flName"/>
      </w:pPr>
    </w:p>
    <w:p w:rsidR="00946A11" w:rsidRPr="00AD6E69" w:rsidRDefault="00946A11">
      <w:pPr>
        <w:pStyle w:val="flName"/>
      </w:pPr>
    </w:p>
    <w:p w:rsidR="00946A11" w:rsidRPr="00AD6E69" w:rsidRDefault="00946A11">
      <w:pPr>
        <w:pStyle w:val="flName"/>
      </w:pPr>
    </w:p>
    <w:p w:rsidR="00946A11" w:rsidRPr="00AD6E69" w:rsidRDefault="00946A11">
      <w:pPr>
        <w:widowControl/>
        <w:adjustRightInd/>
        <w:spacing w:line="240" w:lineRule="auto"/>
        <w:jc w:val="left"/>
        <w:textAlignment w:val="auto"/>
        <w:rPr>
          <w:rFonts w:ascii="Arial" w:eastAsia="黑体"/>
          <w:sz w:val="32"/>
        </w:rPr>
      </w:pPr>
      <w:bookmarkStart w:id="1052" w:name="_Toc32431"/>
      <w:bookmarkStart w:id="1053" w:name="_Toc27377973"/>
      <w:bookmarkStart w:id="1054" w:name="_Toc27378165"/>
      <w:r w:rsidRPr="00AD6E69">
        <w:br w:type="page"/>
      </w:r>
    </w:p>
    <w:p w:rsidR="00802446" w:rsidRPr="00AD6E69" w:rsidRDefault="00802446">
      <w:pPr>
        <w:pStyle w:val="flName"/>
      </w:pPr>
      <w:bookmarkStart w:id="1055" w:name="_Toc51836973"/>
      <w:bookmarkStart w:id="1056" w:name="_Toc51837024"/>
      <w:bookmarkStart w:id="1057" w:name="_Toc51837050"/>
      <w:r w:rsidRPr="00AD6E69">
        <w:rPr>
          <w:rFonts w:hint="eastAsia"/>
        </w:rPr>
        <w:lastRenderedPageBreak/>
        <w:t>参加政府采购活动前</w:t>
      </w:r>
      <w:r w:rsidRPr="00AD6E69">
        <w:rPr>
          <w:rFonts w:hint="eastAsia"/>
        </w:rPr>
        <w:t>3</w:t>
      </w:r>
      <w:r w:rsidRPr="00AD6E69">
        <w:rPr>
          <w:rFonts w:hint="eastAsia"/>
        </w:rPr>
        <w:t>年内在经营活动中</w:t>
      </w:r>
      <w:r w:rsidRPr="00AD6E69">
        <w:br/>
      </w:r>
      <w:r w:rsidRPr="00AD6E69">
        <w:rPr>
          <w:rFonts w:hint="eastAsia"/>
        </w:rPr>
        <w:t>没有重大违法记录的书面声明</w:t>
      </w:r>
      <w:bookmarkEnd w:id="972"/>
      <w:bookmarkEnd w:id="973"/>
      <w:bookmarkEnd w:id="974"/>
      <w:bookmarkEnd w:id="975"/>
      <w:bookmarkEnd w:id="976"/>
      <w:bookmarkEnd w:id="977"/>
      <w:bookmarkEnd w:id="1052"/>
      <w:bookmarkEnd w:id="1053"/>
      <w:bookmarkEnd w:id="1054"/>
      <w:bookmarkEnd w:id="1055"/>
      <w:bookmarkEnd w:id="1056"/>
      <w:bookmarkEnd w:id="1057"/>
    </w:p>
    <w:p w:rsidR="00802446" w:rsidRPr="00AD6E69" w:rsidRDefault="00802446">
      <w:pPr>
        <w:pStyle w:val="aa"/>
        <w:spacing w:before="60"/>
      </w:pPr>
      <w:r w:rsidRPr="00AD6E69">
        <w:rPr>
          <w:rFonts w:hint="eastAsia"/>
        </w:rPr>
        <w:t>我方在此声明，在提交本项目首次响应文件之前的</w:t>
      </w:r>
      <w:r w:rsidRPr="00AD6E69">
        <w:rPr>
          <w:rFonts w:hint="eastAsia"/>
        </w:rPr>
        <w:t>3</w:t>
      </w:r>
      <w:r w:rsidRPr="00AD6E69">
        <w:rPr>
          <w:rFonts w:hint="eastAsia"/>
        </w:rPr>
        <w:t>年内，我方没有因违法经营而受到下列处罚：</w:t>
      </w:r>
    </w:p>
    <w:p w:rsidR="00802446" w:rsidRPr="00AD6E69" w:rsidRDefault="00802446" w:rsidP="00D216D3">
      <w:pPr>
        <w:pStyle w:val="7"/>
      </w:pPr>
      <w:r w:rsidRPr="00AD6E69">
        <w:rPr>
          <w:rFonts w:hint="eastAsia"/>
        </w:rPr>
        <w:t>刑事处罚；</w:t>
      </w:r>
    </w:p>
    <w:p w:rsidR="00802446" w:rsidRPr="00AD6E69" w:rsidRDefault="00802446" w:rsidP="00D216D3">
      <w:pPr>
        <w:pStyle w:val="7"/>
      </w:pPr>
      <w:r w:rsidRPr="00AD6E69">
        <w:rPr>
          <w:rFonts w:hint="eastAsia"/>
        </w:rPr>
        <w:t>被责令停产停业、吊销许可证或执照；</w:t>
      </w:r>
    </w:p>
    <w:p w:rsidR="00802446" w:rsidRPr="00AD6E69" w:rsidRDefault="00802446" w:rsidP="00D216D3">
      <w:pPr>
        <w:pStyle w:val="7"/>
      </w:pPr>
      <w:r w:rsidRPr="00AD6E69">
        <w:rPr>
          <w:rFonts w:hint="eastAsia"/>
        </w:rPr>
        <w:t>被处以较大数额罚款等行政处罚。</w:t>
      </w:r>
    </w:p>
    <w:p w:rsidR="00802446" w:rsidRPr="00AD6E69" w:rsidRDefault="00802446">
      <w:pPr>
        <w:pStyle w:val="a9"/>
        <w:spacing w:before="280"/>
      </w:pPr>
      <w:r w:rsidRPr="00AD6E69">
        <w:rPr>
          <w:rFonts w:hint="eastAsia"/>
        </w:rPr>
        <w:t>注：较大数额罚款的标准见</w:t>
      </w:r>
      <w:r w:rsidR="00944D84" w:rsidRPr="00AD6E69">
        <w:rPr>
          <w:rFonts w:hint="eastAsia"/>
        </w:rPr>
        <w:t>作出处罚决定的行政机关</w:t>
      </w:r>
      <w:r w:rsidRPr="00AD6E69">
        <w:rPr>
          <w:rFonts w:hint="eastAsia"/>
        </w:rPr>
        <w:t>所在省、自治区、直辖市的人大常委会或人民政府出台的相关规定。</w:t>
      </w:r>
    </w:p>
    <w:p w:rsidR="00802446" w:rsidRPr="00AD6E69" w:rsidRDefault="00802446">
      <w:pPr>
        <w:spacing w:before="1120"/>
        <w:ind w:firstLineChars="1650" w:firstLine="3960"/>
        <w:jc w:val="center"/>
      </w:pPr>
      <w:r w:rsidRPr="00AD6E69">
        <w:rPr>
          <w:rFonts w:hint="eastAsia"/>
        </w:rPr>
        <w:t>供应商单位名称：</w:t>
      </w:r>
      <w:r w:rsidRPr="00AD6E69">
        <w:rPr>
          <w:rFonts w:hint="eastAsia"/>
        </w:rPr>
        <w:t>____________________</w:t>
      </w:r>
    </w:p>
    <w:p w:rsidR="00802446" w:rsidRPr="00AD6E69" w:rsidRDefault="00802446">
      <w:pPr>
        <w:spacing w:before="300"/>
        <w:ind w:firstLineChars="1650" w:firstLine="3960"/>
        <w:jc w:val="center"/>
      </w:pPr>
      <w:r w:rsidRPr="00AD6E69">
        <w:rPr>
          <w:rFonts w:hint="eastAsia"/>
        </w:rPr>
        <w:t>供应商单位公章：</w:t>
      </w:r>
      <w:r w:rsidRPr="00AD6E69">
        <w:rPr>
          <w:rFonts w:hint="eastAsia"/>
        </w:rPr>
        <w:t>____________________</w:t>
      </w:r>
    </w:p>
    <w:p w:rsidR="00802446" w:rsidRPr="00AD6E69" w:rsidRDefault="00802446">
      <w:pPr>
        <w:spacing w:before="300"/>
        <w:ind w:firstLineChars="1650" w:firstLine="3960"/>
        <w:jc w:val="center"/>
      </w:pPr>
      <w:r w:rsidRPr="00AD6E69">
        <w:rPr>
          <w:rFonts w:hint="eastAsia"/>
        </w:rPr>
        <w:t>_____</w:t>
      </w:r>
      <w:r w:rsidRPr="00AD6E69">
        <w:rPr>
          <w:rFonts w:hint="eastAsia"/>
        </w:rPr>
        <w:t>年</w:t>
      </w:r>
      <w:r w:rsidRPr="00AD6E69">
        <w:rPr>
          <w:rFonts w:hint="eastAsia"/>
        </w:rPr>
        <w:t>___</w:t>
      </w:r>
      <w:r w:rsidRPr="00AD6E69">
        <w:rPr>
          <w:rFonts w:hint="eastAsia"/>
        </w:rPr>
        <w:t>月</w:t>
      </w:r>
      <w:r w:rsidRPr="00AD6E69">
        <w:rPr>
          <w:rFonts w:hint="eastAsia"/>
        </w:rPr>
        <w:t>___</w:t>
      </w:r>
      <w:r w:rsidRPr="00AD6E69">
        <w:rPr>
          <w:rFonts w:hint="eastAsia"/>
        </w:rPr>
        <w:t>日</w:t>
      </w:r>
    </w:p>
    <w:p w:rsidR="00802446" w:rsidRPr="00AD6E69" w:rsidRDefault="00802446">
      <w:pPr>
        <w:pStyle w:val="a9"/>
        <w:ind w:left="0" w:firstLine="0"/>
        <w:rPr>
          <w:b/>
        </w:rPr>
      </w:pPr>
    </w:p>
    <w:p w:rsidR="00802446" w:rsidRPr="00AD6E69" w:rsidRDefault="00802446">
      <w:pPr>
        <w:pStyle w:val="a9"/>
        <w:ind w:left="0" w:firstLine="0"/>
        <w:rPr>
          <w:b/>
        </w:rPr>
      </w:pPr>
      <w:r w:rsidRPr="00AD6E69">
        <w:rPr>
          <w:rFonts w:hint="eastAsia"/>
          <w:b/>
        </w:rPr>
        <w:t>注：若供应商提供的声明函内容与“信用中国”网站（</w:t>
      </w:r>
      <w:r w:rsidRPr="00AD6E69">
        <w:rPr>
          <w:rFonts w:hint="eastAsia"/>
          <w:b/>
        </w:rPr>
        <w:t>www.creditchina.gov.cn</w:t>
      </w:r>
      <w:r w:rsidRPr="00AD6E69">
        <w:rPr>
          <w:rFonts w:hint="eastAsia"/>
          <w:b/>
        </w:rPr>
        <w:t>）、中国政府采购网（</w:t>
      </w:r>
      <w:r w:rsidRPr="00AD6E69">
        <w:rPr>
          <w:rFonts w:hint="eastAsia"/>
          <w:b/>
        </w:rPr>
        <w:t>www.ccgp.gov.cn</w:t>
      </w:r>
      <w:r w:rsidRPr="00AD6E69">
        <w:rPr>
          <w:rFonts w:hint="eastAsia"/>
          <w:b/>
          <w:szCs w:val="22"/>
        </w:rPr>
        <w:t>）或国家企业信用信息公示系统（</w:t>
      </w:r>
      <w:r w:rsidRPr="00AD6E69">
        <w:rPr>
          <w:rFonts w:hint="eastAsia"/>
          <w:b/>
          <w:szCs w:val="22"/>
        </w:rPr>
        <w:t>www.gsxt.gov.cn</w:t>
      </w:r>
      <w:r w:rsidRPr="00AD6E69">
        <w:rPr>
          <w:rFonts w:hint="eastAsia"/>
          <w:b/>
          <w:szCs w:val="22"/>
        </w:rPr>
        <w:t>）</w:t>
      </w:r>
      <w:r w:rsidR="00E63159" w:rsidRPr="00AD6E69">
        <w:rPr>
          <w:rFonts w:hint="eastAsia"/>
          <w:b/>
          <w:szCs w:val="22"/>
        </w:rPr>
        <w:t>等官方渠道</w:t>
      </w:r>
      <w:r w:rsidRPr="00AD6E69">
        <w:rPr>
          <w:rFonts w:hint="eastAsia"/>
          <w:b/>
          <w:szCs w:val="22"/>
        </w:rPr>
        <w:t>查询</w:t>
      </w:r>
      <w:r w:rsidRPr="00AD6E69">
        <w:rPr>
          <w:rFonts w:hint="eastAsia"/>
          <w:b/>
        </w:rPr>
        <w:t>结果不一致，以</w:t>
      </w:r>
      <w:r w:rsidR="00E63159" w:rsidRPr="00AD6E69">
        <w:rPr>
          <w:rFonts w:hint="eastAsia"/>
          <w:b/>
        </w:rPr>
        <w:t>官方渠道</w:t>
      </w:r>
      <w:r w:rsidRPr="00AD6E69">
        <w:rPr>
          <w:rFonts w:hint="eastAsia"/>
          <w:b/>
        </w:rPr>
        <w:t>查询结果为准。</w:t>
      </w:r>
    </w:p>
    <w:p w:rsidR="00802446" w:rsidRPr="00AD6E69" w:rsidRDefault="00802446">
      <w:pPr>
        <w:pStyle w:val="flName"/>
      </w:pPr>
      <w:r w:rsidRPr="00AD6E69">
        <w:rPr>
          <w:u w:val="single"/>
        </w:rPr>
        <w:br w:type="page"/>
      </w:r>
      <w:bookmarkStart w:id="1058" w:name="_Toc2063657"/>
      <w:bookmarkStart w:id="1059" w:name="_Toc2063782"/>
      <w:bookmarkStart w:id="1060" w:name="_Toc2063913"/>
      <w:bookmarkStart w:id="1061" w:name="_Toc2063961"/>
      <w:bookmarkStart w:id="1062" w:name="_Toc8343791"/>
      <w:bookmarkStart w:id="1063" w:name="_Toc301765405"/>
      <w:bookmarkStart w:id="1064" w:name="_Toc302374228"/>
      <w:bookmarkStart w:id="1065" w:name="_Toc389457555"/>
      <w:bookmarkStart w:id="1066" w:name="_Toc389465174"/>
      <w:bookmarkStart w:id="1067" w:name="_Toc389632968"/>
      <w:bookmarkStart w:id="1068" w:name="_Toc389653475"/>
      <w:bookmarkStart w:id="1069" w:name="_Toc450212037"/>
      <w:bookmarkStart w:id="1070" w:name="_Toc502734417"/>
      <w:bookmarkStart w:id="1071" w:name="_Toc503506306"/>
      <w:bookmarkStart w:id="1072" w:name="_Toc518053402"/>
      <w:bookmarkStart w:id="1073" w:name="_Toc524072139"/>
      <w:bookmarkStart w:id="1074" w:name="_Toc534722554"/>
      <w:bookmarkStart w:id="1075" w:name="_Toc3461586"/>
      <w:bookmarkStart w:id="1076" w:name="_Toc4756063"/>
      <w:bookmarkStart w:id="1077" w:name="_Toc26456718"/>
      <w:bookmarkStart w:id="1078" w:name="_Toc15677"/>
      <w:bookmarkStart w:id="1079" w:name="_Toc27377976"/>
      <w:bookmarkStart w:id="1080" w:name="_Toc27378168"/>
      <w:bookmarkStart w:id="1081" w:name="_Toc51836974"/>
      <w:bookmarkStart w:id="1082" w:name="_Toc51837025"/>
      <w:bookmarkStart w:id="1083" w:name="_Toc51837051"/>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r w:rsidRPr="00AD6E69">
        <w:rPr>
          <w:rFonts w:hint="eastAsia"/>
        </w:rPr>
        <w:lastRenderedPageBreak/>
        <w:t>制造厂的资格声明</w:t>
      </w:r>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p>
    <w:p w:rsidR="00802446" w:rsidRPr="00AD6E69" w:rsidRDefault="00802446" w:rsidP="0033577E">
      <w:pPr>
        <w:pStyle w:val="1"/>
        <w:numPr>
          <w:ilvl w:val="0"/>
          <w:numId w:val="19"/>
        </w:numPr>
      </w:pPr>
      <w:bookmarkStart w:id="1084" w:name="_Toc434460949"/>
      <w:bookmarkStart w:id="1085" w:name="_Toc434462242"/>
      <w:bookmarkStart w:id="1086" w:name="_Toc434462853"/>
      <w:bookmarkStart w:id="1087" w:name="_Toc434897357"/>
      <w:bookmarkStart w:id="1088" w:name="_Toc452306167"/>
      <w:bookmarkStart w:id="1089" w:name="_Toc452727011"/>
      <w:bookmarkStart w:id="1090" w:name="_Toc452727371"/>
      <w:bookmarkStart w:id="1091" w:name="_Toc452800756"/>
      <w:bookmarkStart w:id="1092" w:name="_Toc2063658"/>
      <w:bookmarkStart w:id="1093" w:name="_Toc2063783"/>
      <w:bookmarkStart w:id="1094" w:name="_Toc2063914"/>
      <w:bookmarkStart w:id="1095" w:name="_Toc8343792"/>
      <w:bookmarkStart w:id="1096" w:name="_Toc302374229"/>
      <w:bookmarkStart w:id="1097" w:name="_Toc389457556"/>
      <w:bookmarkStart w:id="1098" w:name="_Toc389632969"/>
      <w:bookmarkStart w:id="1099" w:name="_Toc389653476"/>
      <w:bookmarkStart w:id="1100" w:name="_Toc450212038"/>
      <w:bookmarkStart w:id="1101" w:name="_Toc502734418"/>
      <w:bookmarkStart w:id="1102" w:name="_Toc503506307"/>
      <w:bookmarkStart w:id="1103" w:name="_Toc518053403"/>
      <w:bookmarkStart w:id="1104" w:name="_Toc534722555"/>
      <w:bookmarkStart w:id="1105" w:name="_Toc3461587"/>
      <w:bookmarkStart w:id="1106" w:name="_Toc4756064"/>
      <w:bookmarkStart w:id="1107" w:name="_Toc26456719"/>
      <w:bookmarkStart w:id="1108" w:name="_Toc27377977"/>
      <w:bookmarkStart w:id="1109" w:name="_Toc27378169"/>
      <w:bookmarkStart w:id="1110" w:name="_Toc51836975"/>
      <w:r w:rsidRPr="00AD6E69">
        <w:rPr>
          <w:rFonts w:hint="eastAsia"/>
        </w:rPr>
        <w:t>名称及其他情况</w:t>
      </w:r>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p>
    <w:p w:rsidR="00802446" w:rsidRPr="00AD6E69" w:rsidRDefault="00802446" w:rsidP="00D216D3">
      <w:pPr>
        <w:pStyle w:val="7"/>
      </w:pPr>
      <w:r w:rsidRPr="00AD6E69">
        <w:rPr>
          <w:rFonts w:hint="eastAsia"/>
        </w:rPr>
        <w:t>制造厂名称：</w:t>
      </w:r>
      <w:r w:rsidRPr="00AD6E69">
        <w:rPr>
          <w:u w:val="single"/>
        </w:rPr>
        <w:tab/>
      </w:r>
    </w:p>
    <w:p w:rsidR="00802446" w:rsidRPr="00AD6E69" w:rsidRDefault="00802446" w:rsidP="00D216D3">
      <w:pPr>
        <w:pStyle w:val="7"/>
      </w:pPr>
      <w:r w:rsidRPr="00AD6E69">
        <w:rPr>
          <w:rFonts w:hint="eastAsia"/>
        </w:rPr>
        <w:t>地址：</w:t>
      </w:r>
      <w:r w:rsidRPr="00AD6E69">
        <w:rPr>
          <w:u w:val="single"/>
        </w:rPr>
        <w:tab/>
      </w:r>
    </w:p>
    <w:p w:rsidR="00802446" w:rsidRPr="00AD6E69" w:rsidRDefault="00802446" w:rsidP="00D216D3">
      <w:pPr>
        <w:pStyle w:val="7"/>
      </w:pPr>
      <w:r w:rsidRPr="00AD6E69">
        <w:rPr>
          <w:rFonts w:hint="eastAsia"/>
        </w:rPr>
        <w:t>成立和（或）注册日期：</w:t>
      </w:r>
      <w:r w:rsidRPr="00AD6E69">
        <w:rPr>
          <w:u w:val="single"/>
        </w:rPr>
        <w:tab/>
      </w:r>
    </w:p>
    <w:p w:rsidR="00802446" w:rsidRPr="00AD6E69" w:rsidRDefault="00802446" w:rsidP="00D216D3">
      <w:pPr>
        <w:pStyle w:val="7"/>
      </w:pPr>
      <w:r w:rsidRPr="00AD6E69">
        <w:rPr>
          <w:rFonts w:hint="eastAsia"/>
        </w:rPr>
        <w:t>主管部门：</w:t>
      </w:r>
      <w:r w:rsidRPr="00AD6E69">
        <w:rPr>
          <w:u w:val="single"/>
        </w:rPr>
        <w:tab/>
      </w:r>
    </w:p>
    <w:p w:rsidR="00802446" w:rsidRPr="00AD6E69" w:rsidRDefault="00802446" w:rsidP="00D216D3">
      <w:pPr>
        <w:pStyle w:val="7"/>
      </w:pPr>
      <w:r w:rsidRPr="00AD6E69">
        <w:rPr>
          <w:rFonts w:hint="eastAsia"/>
        </w:rPr>
        <w:t>企业性质：</w:t>
      </w:r>
      <w:r w:rsidRPr="00AD6E69">
        <w:rPr>
          <w:u w:val="single"/>
        </w:rPr>
        <w:tab/>
      </w:r>
    </w:p>
    <w:p w:rsidR="00DD7AC9" w:rsidRPr="00AD6E69" w:rsidRDefault="00DD7AC9" w:rsidP="00D216D3">
      <w:pPr>
        <w:pStyle w:val="7"/>
      </w:pPr>
      <w:r w:rsidRPr="00AD6E69">
        <w:rPr>
          <w:rFonts w:hint="eastAsia"/>
        </w:rPr>
        <w:t>上年末从业人数</w:t>
      </w:r>
    </w:p>
    <w:p w:rsidR="00DD7AC9" w:rsidRPr="00AD6E69" w:rsidRDefault="00DD7AC9" w:rsidP="00D5744D">
      <w:pPr>
        <w:pStyle w:val="8"/>
        <w:numPr>
          <w:ilvl w:val="7"/>
          <w:numId w:val="1"/>
        </w:numPr>
        <w:tabs>
          <w:tab w:val="left" w:pos="2127"/>
          <w:tab w:val="left" w:pos="8620"/>
        </w:tabs>
        <w:ind w:left="1911" w:hanging="720"/>
      </w:pPr>
      <w:r w:rsidRPr="00AD6E69">
        <w:rPr>
          <w:rFonts w:hint="eastAsia"/>
        </w:rPr>
        <w:t>职工人数：</w:t>
      </w:r>
      <w:r w:rsidRPr="00AD6E69">
        <w:rPr>
          <w:u w:val="single"/>
        </w:rPr>
        <w:tab/>
      </w:r>
    </w:p>
    <w:p w:rsidR="00DD7AC9" w:rsidRPr="00AD6E69" w:rsidRDefault="00DD7AC9" w:rsidP="00D5744D">
      <w:pPr>
        <w:pStyle w:val="8"/>
        <w:numPr>
          <w:ilvl w:val="7"/>
          <w:numId w:val="1"/>
        </w:numPr>
        <w:tabs>
          <w:tab w:val="left" w:pos="2127"/>
          <w:tab w:val="left" w:pos="8620"/>
        </w:tabs>
        <w:ind w:left="1911" w:hanging="720"/>
      </w:pPr>
      <w:r w:rsidRPr="00AD6E69">
        <w:rPr>
          <w:rFonts w:hint="eastAsia"/>
        </w:rPr>
        <w:t>劳务派遣用工人数：</w:t>
      </w:r>
      <w:r w:rsidRPr="00AD6E69">
        <w:rPr>
          <w:u w:val="single"/>
        </w:rPr>
        <w:tab/>
      </w:r>
    </w:p>
    <w:p w:rsidR="00802446" w:rsidRPr="00AD6E69" w:rsidRDefault="00B468A2" w:rsidP="00D216D3">
      <w:pPr>
        <w:pStyle w:val="7"/>
      </w:pPr>
      <w:r w:rsidRPr="00AD6E69">
        <w:rPr>
          <w:rFonts w:hint="eastAsia"/>
        </w:rPr>
        <w:t>上年末</w:t>
      </w:r>
      <w:r w:rsidR="00802446" w:rsidRPr="00AD6E69">
        <w:rPr>
          <w:rFonts w:hint="eastAsia"/>
        </w:rPr>
        <w:t>资产负债表</w:t>
      </w:r>
    </w:p>
    <w:p w:rsidR="00802446" w:rsidRPr="00AD6E69" w:rsidRDefault="00802446" w:rsidP="006D7AC1">
      <w:pPr>
        <w:pStyle w:val="8"/>
        <w:tabs>
          <w:tab w:val="left" w:pos="2127"/>
          <w:tab w:val="left" w:pos="2552"/>
          <w:tab w:val="left" w:pos="8620"/>
        </w:tabs>
        <w:ind w:left="1911" w:hanging="720"/>
      </w:pPr>
      <w:r w:rsidRPr="00AD6E69">
        <w:rPr>
          <w:rFonts w:hint="eastAsia"/>
        </w:rPr>
        <w:t>固定资产：</w:t>
      </w:r>
      <w:r w:rsidRPr="00AD6E69">
        <w:rPr>
          <w:u w:val="single"/>
        </w:rPr>
        <w:tab/>
      </w:r>
    </w:p>
    <w:p w:rsidR="00802446" w:rsidRPr="00AD6E69" w:rsidRDefault="00802446" w:rsidP="006D7AC1">
      <w:pPr>
        <w:pStyle w:val="8"/>
        <w:tabs>
          <w:tab w:val="left" w:pos="2127"/>
          <w:tab w:val="left" w:pos="2552"/>
          <w:tab w:val="left" w:pos="8620"/>
        </w:tabs>
        <w:ind w:left="1911" w:hanging="720"/>
      </w:pPr>
      <w:r w:rsidRPr="00AD6E69">
        <w:rPr>
          <w:rFonts w:hint="eastAsia"/>
        </w:rPr>
        <w:t>流动资产：</w:t>
      </w:r>
      <w:r w:rsidRPr="00AD6E69">
        <w:rPr>
          <w:u w:val="single"/>
        </w:rPr>
        <w:tab/>
      </w:r>
    </w:p>
    <w:p w:rsidR="00802446" w:rsidRPr="00AD6E69" w:rsidRDefault="00802446" w:rsidP="006D7AC1">
      <w:pPr>
        <w:pStyle w:val="8"/>
        <w:tabs>
          <w:tab w:val="left" w:pos="2127"/>
          <w:tab w:val="left" w:pos="2552"/>
          <w:tab w:val="left" w:pos="8620"/>
        </w:tabs>
        <w:ind w:left="1911" w:hanging="720"/>
      </w:pPr>
      <w:r w:rsidRPr="00AD6E69">
        <w:rPr>
          <w:rFonts w:hint="eastAsia"/>
        </w:rPr>
        <w:t>长期负债：</w:t>
      </w:r>
      <w:r w:rsidRPr="00AD6E69">
        <w:rPr>
          <w:u w:val="single"/>
        </w:rPr>
        <w:tab/>
      </w:r>
    </w:p>
    <w:p w:rsidR="00802446" w:rsidRPr="00AD6E69" w:rsidRDefault="00802446" w:rsidP="006D7AC1">
      <w:pPr>
        <w:pStyle w:val="8"/>
        <w:tabs>
          <w:tab w:val="left" w:pos="2127"/>
          <w:tab w:val="left" w:pos="2552"/>
          <w:tab w:val="left" w:pos="8620"/>
        </w:tabs>
        <w:ind w:left="1911" w:hanging="720"/>
      </w:pPr>
      <w:r w:rsidRPr="00AD6E69">
        <w:rPr>
          <w:rFonts w:hint="eastAsia"/>
        </w:rPr>
        <w:t>短期负债：</w:t>
      </w:r>
      <w:r w:rsidRPr="00AD6E69">
        <w:rPr>
          <w:u w:val="single"/>
        </w:rPr>
        <w:tab/>
      </w:r>
    </w:p>
    <w:p w:rsidR="00802446" w:rsidRPr="00AD6E69" w:rsidRDefault="00802446" w:rsidP="006D7AC1">
      <w:pPr>
        <w:pStyle w:val="8"/>
        <w:tabs>
          <w:tab w:val="left" w:pos="2127"/>
          <w:tab w:val="left" w:pos="2552"/>
          <w:tab w:val="left" w:pos="8620"/>
        </w:tabs>
        <w:ind w:left="1911" w:hanging="720"/>
      </w:pPr>
      <w:r w:rsidRPr="00AD6E69">
        <w:rPr>
          <w:rFonts w:hint="eastAsia"/>
        </w:rPr>
        <w:t>资产净值：</w:t>
      </w:r>
      <w:r w:rsidRPr="00AD6E69">
        <w:rPr>
          <w:u w:val="single"/>
        </w:rPr>
        <w:tab/>
      </w:r>
    </w:p>
    <w:p w:rsidR="00802446" w:rsidRPr="00AD6E69" w:rsidRDefault="00802446" w:rsidP="00416FCD">
      <w:pPr>
        <w:pStyle w:val="1"/>
        <w:numPr>
          <w:ilvl w:val="0"/>
          <w:numId w:val="19"/>
        </w:numPr>
      </w:pPr>
      <w:bookmarkStart w:id="1111" w:name="_Toc27377978"/>
      <w:bookmarkStart w:id="1112" w:name="_Toc27378170"/>
      <w:bookmarkStart w:id="1113" w:name="_Toc27377979"/>
      <w:bookmarkStart w:id="1114" w:name="_Toc27378171"/>
      <w:bookmarkStart w:id="1115" w:name="_Toc27377980"/>
      <w:bookmarkStart w:id="1116" w:name="_Toc27378172"/>
      <w:bookmarkStart w:id="1117" w:name="_Toc27377981"/>
      <w:bookmarkStart w:id="1118" w:name="_Toc27378173"/>
      <w:bookmarkStart w:id="1119" w:name="_Toc27377982"/>
      <w:bookmarkStart w:id="1120" w:name="_Toc27378174"/>
      <w:bookmarkStart w:id="1121" w:name="_Toc27377983"/>
      <w:bookmarkStart w:id="1122" w:name="_Toc27378175"/>
      <w:bookmarkStart w:id="1123" w:name="_Toc27377984"/>
      <w:bookmarkStart w:id="1124" w:name="_Toc27378176"/>
      <w:bookmarkStart w:id="1125" w:name="_Toc27377985"/>
      <w:bookmarkStart w:id="1126" w:name="_Toc27378177"/>
      <w:bookmarkStart w:id="1127" w:name="_Toc27377986"/>
      <w:bookmarkStart w:id="1128" w:name="_Toc27378178"/>
      <w:bookmarkStart w:id="1129" w:name="_Toc27377987"/>
      <w:bookmarkStart w:id="1130" w:name="_Toc27378179"/>
      <w:bookmarkStart w:id="1131" w:name="_Toc27377988"/>
      <w:bookmarkStart w:id="1132" w:name="_Toc27378180"/>
      <w:bookmarkStart w:id="1133" w:name="_Toc27377989"/>
      <w:bookmarkStart w:id="1134" w:name="_Toc27378181"/>
      <w:bookmarkStart w:id="1135" w:name="_Toc434460950"/>
      <w:bookmarkStart w:id="1136" w:name="_Toc434462243"/>
      <w:bookmarkStart w:id="1137" w:name="_Toc434462854"/>
      <w:bookmarkStart w:id="1138" w:name="_Toc434897358"/>
      <w:bookmarkStart w:id="1139" w:name="_Toc452306168"/>
      <w:bookmarkStart w:id="1140" w:name="_Toc452727012"/>
      <w:bookmarkStart w:id="1141" w:name="_Toc452727372"/>
      <w:bookmarkStart w:id="1142" w:name="_Toc452800757"/>
      <w:bookmarkStart w:id="1143" w:name="_Toc2063659"/>
      <w:bookmarkStart w:id="1144" w:name="_Toc2063784"/>
      <w:bookmarkStart w:id="1145" w:name="_Toc2063915"/>
      <w:bookmarkStart w:id="1146" w:name="_Toc8343793"/>
      <w:bookmarkStart w:id="1147" w:name="_Toc302374230"/>
      <w:bookmarkStart w:id="1148" w:name="_Toc389457557"/>
      <w:bookmarkStart w:id="1149" w:name="_Toc389632970"/>
      <w:bookmarkStart w:id="1150" w:name="_Toc389653477"/>
      <w:bookmarkStart w:id="1151" w:name="_Toc450212039"/>
      <w:bookmarkStart w:id="1152" w:name="_Toc502734419"/>
      <w:bookmarkStart w:id="1153" w:name="_Toc503506308"/>
      <w:bookmarkStart w:id="1154" w:name="_Toc518053404"/>
      <w:bookmarkStart w:id="1155" w:name="_Toc534722556"/>
      <w:bookmarkStart w:id="1156" w:name="_Toc3461588"/>
      <w:bookmarkStart w:id="1157" w:name="_Toc4756065"/>
      <w:bookmarkStart w:id="1158" w:name="_Toc26456720"/>
      <w:bookmarkStart w:id="1159" w:name="_Toc27377990"/>
      <w:bookmarkStart w:id="1160" w:name="_Toc27378182"/>
      <w:bookmarkStart w:id="1161" w:name="_Toc51836976"/>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r w:rsidRPr="00AD6E69">
        <w:rPr>
          <w:rFonts w:hint="eastAsia"/>
        </w:rPr>
        <w:t>制造拟供货物的设施及其他情况</w:t>
      </w:r>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p>
    <w:p w:rsidR="00802446" w:rsidRPr="00AD6E69" w:rsidRDefault="00802446" w:rsidP="00D216D3">
      <w:pPr>
        <w:pStyle w:val="7"/>
      </w:pPr>
      <w:r w:rsidRPr="00AD6E69">
        <w:rPr>
          <w:rFonts w:hint="eastAsia"/>
        </w:rPr>
        <w:t>关于制造拟供货物的设施及其他情况：</w:t>
      </w:r>
    </w:p>
    <w:p w:rsidR="00802446" w:rsidRPr="00AD6E69" w:rsidRDefault="00802446">
      <w:pPr>
        <w:tabs>
          <w:tab w:val="left" w:pos="2500"/>
          <w:tab w:val="left" w:pos="5100"/>
          <w:tab w:val="left" w:pos="7680"/>
        </w:tabs>
        <w:autoSpaceDE w:val="0"/>
        <w:autoSpaceDN w:val="0"/>
        <w:textAlignment w:val="bottom"/>
      </w:pPr>
      <w:r w:rsidRPr="00AD6E69">
        <w:rPr>
          <w:rFonts w:hint="eastAsia"/>
        </w:rPr>
        <w:t>工厂名称地址</w:t>
      </w:r>
      <w:r w:rsidRPr="00AD6E69">
        <w:tab/>
      </w:r>
      <w:r w:rsidRPr="00AD6E69">
        <w:rPr>
          <w:rFonts w:hint="eastAsia"/>
        </w:rPr>
        <w:t>生产的项目</w:t>
      </w:r>
      <w:r w:rsidRPr="00AD6E69">
        <w:tab/>
      </w:r>
      <w:r w:rsidRPr="00AD6E69">
        <w:rPr>
          <w:rFonts w:hint="eastAsia"/>
        </w:rPr>
        <w:t>年生产能力</w:t>
      </w:r>
      <w:r w:rsidRPr="00AD6E69">
        <w:tab/>
      </w:r>
      <w:r w:rsidRPr="00AD6E69">
        <w:rPr>
          <w:rFonts w:hint="eastAsia"/>
        </w:rPr>
        <w:t>职工人数</w:t>
      </w:r>
    </w:p>
    <w:p w:rsidR="00802446" w:rsidRPr="00AD6E69" w:rsidRDefault="00802446">
      <w:pPr>
        <w:tabs>
          <w:tab w:val="left" w:pos="2500"/>
          <w:tab w:val="left" w:pos="5100"/>
          <w:tab w:val="left" w:pos="7680"/>
        </w:tabs>
        <w:autoSpaceDE w:val="0"/>
        <w:autoSpaceDN w:val="0"/>
        <w:textAlignment w:val="bottom"/>
        <w:rPr>
          <w:u w:val="single"/>
        </w:rPr>
      </w:pPr>
      <w:r w:rsidRPr="00AD6E69">
        <w:rPr>
          <w:u w:val="single"/>
        </w:rPr>
        <w:t xml:space="preserve">            </w:t>
      </w:r>
      <w:r w:rsidRPr="00AD6E69">
        <w:tab/>
      </w:r>
      <w:r w:rsidRPr="00AD6E69">
        <w:rPr>
          <w:u w:val="single"/>
        </w:rPr>
        <w:t xml:space="preserve">            </w:t>
      </w:r>
      <w:r w:rsidRPr="00AD6E69">
        <w:tab/>
      </w:r>
      <w:r w:rsidRPr="00AD6E69">
        <w:rPr>
          <w:u w:val="single"/>
        </w:rPr>
        <w:t xml:space="preserve">            </w:t>
      </w:r>
      <w:r w:rsidRPr="00AD6E69">
        <w:tab/>
      </w:r>
      <w:r w:rsidRPr="00AD6E69">
        <w:rPr>
          <w:u w:val="single"/>
        </w:rPr>
        <w:t xml:space="preserve">            </w:t>
      </w:r>
    </w:p>
    <w:p w:rsidR="00802446" w:rsidRPr="00AD6E69" w:rsidRDefault="00802446">
      <w:pPr>
        <w:tabs>
          <w:tab w:val="left" w:pos="2500"/>
          <w:tab w:val="left" w:pos="5100"/>
          <w:tab w:val="left" w:pos="7680"/>
        </w:tabs>
        <w:autoSpaceDE w:val="0"/>
        <w:autoSpaceDN w:val="0"/>
        <w:textAlignment w:val="bottom"/>
        <w:rPr>
          <w:u w:val="single"/>
        </w:rPr>
      </w:pPr>
      <w:r w:rsidRPr="00AD6E69">
        <w:rPr>
          <w:u w:val="single"/>
        </w:rPr>
        <w:t xml:space="preserve">            </w:t>
      </w:r>
      <w:r w:rsidRPr="00AD6E69">
        <w:tab/>
      </w:r>
      <w:r w:rsidRPr="00AD6E69">
        <w:rPr>
          <w:u w:val="single"/>
        </w:rPr>
        <w:t xml:space="preserve">            </w:t>
      </w:r>
      <w:r w:rsidRPr="00AD6E69">
        <w:tab/>
      </w:r>
      <w:r w:rsidRPr="00AD6E69">
        <w:rPr>
          <w:u w:val="single"/>
        </w:rPr>
        <w:t xml:space="preserve">            </w:t>
      </w:r>
      <w:r w:rsidRPr="00AD6E69">
        <w:tab/>
      </w:r>
      <w:r w:rsidRPr="00AD6E69">
        <w:rPr>
          <w:u w:val="single"/>
        </w:rPr>
        <w:t xml:space="preserve">            </w:t>
      </w:r>
    </w:p>
    <w:p w:rsidR="00802446" w:rsidRPr="00AD6E69" w:rsidRDefault="00802446" w:rsidP="00D216D3">
      <w:pPr>
        <w:pStyle w:val="7"/>
      </w:pPr>
      <w:r w:rsidRPr="00AD6E69">
        <w:rPr>
          <w:rFonts w:hint="eastAsia"/>
        </w:rPr>
        <w:t>本制造厂不生产，而须从其他制造厂购买的主要零部件：</w:t>
      </w:r>
    </w:p>
    <w:p w:rsidR="00802446" w:rsidRPr="00AD6E69" w:rsidRDefault="00802446">
      <w:pPr>
        <w:tabs>
          <w:tab w:val="left" w:pos="4840"/>
        </w:tabs>
      </w:pPr>
      <w:r w:rsidRPr="00AD6E69">
        <w:rPr>
          <w:rFonts w:hint="eastAsia"/>
        </w:rPr>
        <w:t>制造厂的名称和地址</w:t>
      </w:r>
      <w:r w:rsidRPr="00AD6E69">
        <w:tab/>
      </w:r>
      <w:r w:rsidRPr="00AD6E69">
        <w:rPr>
          <w:rFonts w:hint="eastAsia"/>
        </w:rPr>
        <w:t>主要零部件名称</w:t>
      </w:r>
    </w:p>
    <w:p w:rsidR="00802446" w:rsidRPr="00AD6E69" w:rsidRDefault="00802446">
      <w:pPr>
        <w:tabs>
          <w:tab w:val="left" w:pos="4840"/>
        </w:tabs>
      </w:pPr>
      <w:r w:rsidRPr="00AD6E69">
        <w:rPr>
          <w:u w:val="single"/>
        </w:rPr>
        <w:t xml:space="preserve">                    </w:t>
      </w:r>
      <w:r w:rsidRPr="00AD6E69">
        <w:tab/>
      </w:r>
      <w:r w:rsidRPr="00AD6E69">
        <w:rPr>
          <w:u w:val="single"/>
        </w:rPr>
        <w:t xml:space="preserve">                      </w:t>
      </w:r>
    </w:p>
    <w:p w:rsidR="00802446" w:rsidRPr="00AD6E69" w:rsidRDefault="00802446">
      <w:pPr>
        <w:tabs>
          <w:tab w:val="left" w:pos="4840"/>
        </w:tabs>
      </w:pPr>
      <w:r w:rsidRPr="00AD6E69">
        <w:rPr>
          <w:u w:val="single"/>
        </w:rPr>
        <w:t xml:space="preserve">                    </w:t>
      </w:r>
      <w:r w:rsidRPr="00AD6E69">
        <w:tab/>
      </w:r>
      <w:r w:rsidRPr="00AD6E69">
        <w:rPr>
          <w:u w:val="single"/>
        </w:rPr>
        <w:t xml:space="preserve">                      </w:t>
      </w:r>
    </w:p>
    <w:p w:rsidR="00802446" w:rsidRPr="00AD6E69" w:rsidRDefault="00802446">
      <w:pPr>
        <w:pStyle w:val="1"/>
      </w:pPr>
      <w:bookmarkStart w:id="1162" w:name="_Toc434460951"/>
      <w:bookmarkStart w:id="1163" w:name="_Toc434462244"/>
      <w:bookmarkStart w:id="1164" w:name="_Toc434462855"/>
      <w:bookmarkStart w:id="1165" w:name="_Toc434897359"/>
      <w:bookmarkStart w:id="1166" w:name="_Toc452306169"/>
      <w:bookmarkStart w:id="1167" w:name="_Toc452727013"/>
      <w:bookmarkStart w:id="1168" w:name="_Toc452727373"/>
      <w:bookmarkStart w:id="1169" w:name="_Toc452800758"/>
      <w:bookmarkStart w:id="1170" w:name="_Toc2063660"/>
      <w:bookmarkStart w:id="1171" w:name="_Toc2063785"/>
      <w:bookmarkStart w:id="1172" w:name="_Toc2063916"/>
      <w:bookmarkStart w:id="1173" w:name="_Toc8343794"/>
      <w:bookmarkStart w:id="1174" w:name="_Toc302374231"/>
      <w:bookmarkStart w:id="1175" w:name="_Toc389457558"/>
      <w:bookmarkStart w:id="1176" w:name="_Toc389632971"/>
      <w:bookmarkStart w:id="1177" w:name="_Toc389653478"/>
      <w:bookmarkStart w:id="1178" w:name="_Toc450212040"/>
      <w:bookmarkStart w:id="1179" w:name="_Toc502734420"/>
      <w:bookmarkStart w:id="1180" w:name="_Toc503506309"/>
      <w:bookmarkStart w:id="1181" w:name="_Toc518053405"/>
      <w:bookmarkStart w:id="1182" w:name="_Toc534722557"/>
      <w:bookmarkStart w:id="1183" w:name="_Toc3461589"/>
      <w:bookmarkStart w:id="1184" w:name="_Toc4756066"/>
      <w:bookmarkStart w:id="1185" w:name="_Toc26456721"/>
      <w:bookmarkStart w:id="1186" w:name="_Toc27377991"/>
      <w:bookmarkStart w:id="1187" w:name="_Toc27378183"/>
      <w:bookmarkStart w:id="1188" w:name="_Toc51836977"/>
      <w:r w:rsidRPr="00AD6E69">
        <w:rPr>
          <w:rFonts w:hint="eastAsia"/>
        </w:rPr>
        <w:t>制造厂生产拟供货物的历史（年数）</w:t>
      </w:r>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p>
    <w:p w:rsidR="00802446" w:rsidRPr="00AD6E69" w:rsidRDefault="00802446">
      <w:pPr>
        <w:tabs>
          <w:tab w:val="left" w:pos="8180"/>
        </w:tabs>
        <w:rPr>
          <w:u w:val="single"/>
        </w:rPr>
      </w:pPr>
      <w:r w:rsidRPr="00AD6E69">
        <w:rPr>
          <w:u w:val="single"/>
        </w:rPr>
        <w:tab/>
      </w:r>
    </w:p>
    <w:p w:rsidR="00802446" w:rsidRPr="00AD6E69" w:rsidRDefault="00802446">
      <w:pPr>
        <w:tabs>
          <w:tab w:val="left" w:pos="8180"/>
        </w:tabs>
      </w:pPr>
      <w:r w:rsidRPr="00AD6E69">
        <w:rPr>
          <w:u w:val="single"/>
        </w:rPr>
        <w:tab/>
      </w:r>
    </w:p>
    <w:p w:rsidR="00802446" w:rsidRPr="00AD6E69" w:rsidRDefault="00802446">
      <w:pPr>
        <w:pStyle w:val="1"/>
      </w:pPr>
      <w:bookmarkStart w:id="1189" w:name="_Toc434460952"/>
      <w:bookmarkStart w:id="1190" w:name="_Toc434462245"/>
      <w:bookmarkStart w:id="1191" w:name="_Toc434462856"/>
      <w:bookmarkStart w:id="1192" w:name="_Toc434897360"/>
      <w:bookmarkStart w:id="1193" w:name="_Toc452306170"/>
      <w:bookmarkStart w:id="1194" w:name="_Toc452727014"/>
      <w:bookmarkStart w:id="1195" w:name="_Toc452727374"/>
      <w:bookmarkStart w:id="1196" w:name="_Toc452800759"/>
      <w:bookmarkStart w:id="1197" w:name="_Toc2063661"/>
      <w:bookmarkStart w:id="1198" w:name="_Toc2063786"/>
      <w:bookmarkStart w:id="1199" w:name="_Toc2063917"/>
      <w:bookmarkStart w:id="1200" w:name="_Toc8343795"/>
      <w:bookmarkStart w:id="1201" w:name="_Toc302374232"/>
      <w:bookmarkStart w:id="1202" w:name="_Toc389457559"/>
      <w:bookmarkStart w:id="1203" w:name="_Toc389632972"/>
      <w:bookmarkStart w:id="1204" w:name="_Toc389653479"/>
      <w:bookmarkStart w:id="1205" w:name="_Toc450212041"/>
      <w:bookmarkStart w:id="1206" w:name="_Toc502734421"/>
      <w:bookmarkStart w:id="1207" w:name="_Toc503506310"/>
      <w:bookmarkStart w:id="1208" w:name="_Toc518053406"/>
      <w:bookmarkStart w:id="1209" w:name="_Toc534722558"/>
      <w:bookmarkStart w:id="1210" w:name="_Toc3461590"/>
      <w:bookmarkStart w:id="1211" w:name="_Toc4756067"/>
      <w:bookmarkStart w:id="1212" w:name="_Toc26456722"/>
      <w:bookmarkStart w:id="1213" w:name="_Toc27377992"/>
      <w:bookmarkStart w:id="1214" w:name="_Toc27378184"/>
      <w:bookmarkStart w:id="1215" w:name="_Toc51836978"/>
      <w:r w:rsidRPr="00AD6E69">
        <w:rPr>
          <w:rFonts w:hint="eastAsia"/>
        </w:rPr>
        <w:t>近三年该货物销售给境外、外主要客户的名称地址</w:t>
      </w:r>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p>
    <w:p w:rsidR="00802446" w:rsidRPr="00AD6E69" w:rsidRDefault="00802446">
      <w:pPr>
        <w:tabs>
          <w:tab w:val="left" w:pos="4840"/>
        </w:tabs>
      </w:pPr>
      <w:r w:rsidRPr="00AD6E69">
        <w:rPr>
          <w:rFonts w:hint="eastAsia"/>
        </w:rPr>
        <w:t>名称和地址</w:t>
      </w:r>
      <w:r w:rsidRPr="00AD6E69">
        <w:tab/>
      </w:r>
      <w:r w:rsidRPr="00AD6E69">
        <w:rPr>
          <w:rFonts w:hint="eastAsia"/>
        </w:rPr>
        <w:t>销售项目</w:t>
      </w:r>
    </w:p>
    <w:p w:rsidR="00802446" w:rsidRPr="00AD6E69" w:rsidRDefault="00802446">
      <w:pPr>
        <w:tabs>
          <w:tab w:val="left" w:pos="4840"/>
        </w:tabs>
        <w:rPr>
          <w:u w:val="single"/>
        </w:rPr>
      </w:pPr>
      <w:r w:rsidRPr="00AD6E69">
        <w:rPr>
          <w:u w:val="single"/>
        </w:rPr>
        <w:t xml:space="preserve">                                    </w:t>
      </w:r>
      <w:r w:rsidRPr="00AD6E69">
        <w:tab/>
      </w:r>
      <w:r w:rsidRPr="00AD6E69">
        <w:rPr>
          <w:u w:val="single"/>
        </w:rPr>
        <w:t xml:space="preserve">                                    </w:t>
      </w:r>
    </w:p>
    <w:p w:rsidR="00802446" w:rsidRPr="00AD6E69" w:rsidRDefault="00802446">
      <w:pPr>
        <w:tabs>
          <w:tab w:val="left" w:pos="4840"/>
        </w:tabs>
        <w:rPr>
          <w:u w:val="single"/>
        </w:rPr>
      </w:pPr>
      <w:r w:rsidRPr="00AD6E69">
        <w:rPr>
          <w:u w:val="single"/>
        </w:rPr>
        <w:t xml:space="preserve">                                    </w:t>
      </w:r>
      <w:r w:rsidRPr="00AD6E69">
        <w:tab/>
      </w:r>
      <w:r w:rsidRPr="00AD6E69">
        <w:rPr>
          <w:u w:val="single"/>
        </w:rPr>
        <w:t xml:space="preserve">                                    </w:t>
      </w:r>
    </w:p>
    <w:p w:rsidR="00802446" w:rsidRPr="00AD6E69" w:rsidRDefault="00802446">
      <w:pPr>
        <w:tabs>
          <w:tab w:val="left" w:pos="7040"/>
        </w:tabs>
      </w:pPr>
      <w:r w:rsidRPr="00AD6E69">
        <w:rPr>
          <w:rFonts w:hint="eastAsia"/>
        </w:rPr>
        <w:t>出口销售额：</w:t>
      </w:r>
      <w:r w:rsidRPr="00AD6E69">
        <w:rPr>
          <w:u w:val="single"/>
        </w:rPr>
        <w:tab/>
      </w:r>
    </w:p>
    <w:p w:rsidR="00802446" w:rsidRPr="00AD6E69" w:rsidRDefault="00802446">
      <w:pPr>
        <w:pStyle w:val="1"/>
      </w:pPr>
      <w:bookmarkStart w:id="1216" w:name="_Toc434460953"/>
      <w:bookmarkStart w:id="1217" w:name="_Toc434462246"/>
      <w:bookmarkStart w:id="1218" w:name="_Toc434462857"/>
      <w:bookmarkStart w:id="1219" w:name="_Toc434897361"/>
      <w:bookmarkStart w:id="1220" w:name="_Toc452306171"/>
      <w:bookmarkStart w:id="1221" w:name="_Toc452727015"/>
      <w:bookmarkStart w:id="1222" w:name="_Toc452727375"/>
      <w:bookmarkStart w:id="1223" w:name="_Toc452800760"/>
      <w:bookmarkStart w:id="1224" w:name="_Toc2063662"/>
      <w:bookmarkStart w:id="1225" w:name="_Toc2063787"/>
      <w:bookmarkStart w:id="1226" w:name="_Toc2063918"/>
      <w:bookmarkStart w:id="1227" w:name="_Toc8343796"/>
      <w:bookmarkStart w:id="1228" w:name="_Toc302374233"/>
      <w:bookmarkStart w:id="1229" w:name="_Toc389457560"/>
      <w:bookmarkStart w:id="1230" w:name="_Toc389632973"/>
      <w:bookmarkStart w:id="1231" w:name="_Toc389653480"/>
      <w:bookmarkStart w:id="1232" w:name="_Toc450212042"/>
      <w:bookmarkStart w:id="1233" w:name="_Toc502734422"/>
      <w:bookmarkStart w:id="1234" w:name="_Toc503506311"/>
      <w:bookmarkStart w:id="1235" w:name="_Toc518053407"/>
      <w:bookmarkStart w:id="1236" w:name="_Toc534722559"/>
      <w:bookmarkStart w:id="1237" w:name="_Toc3461591"/>
      <w:bookmarkStart w:id="1238" w:name="_Toc4756068"/>
      <w:bookmarkStart w:id="1239" w:name="_Toc26456723"/>
      <w:bookmarkStart w:id="1240" w:name="_Toc27377993"/>
      <w:bookmarkStart w:id="1241" w:name="_Toc27378185"/>
      <w:bookmarkStart w:id="1242" w:name="_Toc51836979"/>
      <w:r w:rsidRPr="00AD6E69">
        <w:rPr>
          <w:rFonts w:hint="eastAsia"/>
        </w:rPr>
        <w:lastRenderedPageBreak/>
        <w:t>近三年的年营业额</w:t>
      </w:r>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p>
    <w:p w:rsidR="00802446" w:rsidRPr="00AD6E69" w:rsidRDefault="00802446">
      <w:pPr>
        <w:tabs>
          <w:tab w:val="left" w:pos="500"/>
          <w:tab w:val="left" w:pos="2820"/>
          <w:tab w:val="left" w:pos="5380"/>
          <w:tab w:val="left" w:pos="7840"/>
        </w:tabs>
        <w:autoSpaceDE w:val="0"/>
        <w:autoSpaceDN w:val="0"/>
        <w:textAlignment w:val="bottom"/>
      </w:pPr>
      <w:r w:rsidRPr="00AD6E69">
        <w:tab/>
      </w:r>
      <w:r w:rsidRPr="00AD6E69">
        <w:rPr>
          <w:rFonts w:hint="eastAsia"/>
        </w:rPr>
        <w:t>年份</w:t>
      </w:r>
      <w:r w:rsidRPr="00AD6E69">
        <w:tab/>
      </w:r>
      <w:r w:rsidRPr="00AD6E69">
        <w:rPr>
          <w:rFonts w:hint="eastAsia"/>
        </w:rPr>
        <w:t>总额</w:t>
      </w:r>
    </w:p>
    <w:p w:rsidR="00802446" w:rsidRPr="00AD6E69" w:rsidRDefault="00802446">
      <w:pPr>
        <w:tabs>
          <w:tab w:val="left" w:pos="2320"/>
          <w:tab w:val="left" w:pos="4880"/>
          <w:tab w:val="left" w:pos="7400"/>
        </w:tabs>
        <w:autoSpaceDE w:val="0"/>
        <w:autoSpaceDN w:val="0"/>
        <w:textAlignment w:val="bottom"/>
        <w:rPr>
          <w:u w:val="single"/>
        </w:rPr>
      </w:pPr>
      <w:r w:rsidRPr="00AD6E69">
        <w:rPr>
          <w:u w:val="single"/>
        </w:rPr>
        <w:t xml:space="preserve">            </w:t>
      </w:r>
      <w:r w:rsidRPr="00AD6E69">
        <w:tab/>
      </w:r>
      <w:r w:rsidRPr="00AD6E69">
        <w:rPr>
          <w:u w:val="single"/>
        </w:rPr>
        <w:t xml:space="preserve">            </w:t>
      </w:r>
    </w:p>
    <w:p w:rsidR="00802446" w:rsidRPr="00AD6E69" w:rsidRDefault="00802446">
      <w:pPr>
        <w:tabs>
          <w:tab w:val="left" w:pos="2320"/>
          <w:tab w:val="left" w:pos="4880"/>
          <w:tab w:val="left" w:pos="7400"/>
        </w:tabs>
        <w:autoSpaceDE w:val="0"/>
        <w:autoSpaceDN w:val="0"/>
        <w:textAlignment w:val="bottom"/>
      </w:pPr>
      <w:r w:rsidRPr="00AD6E69">
        <w:rPr>
          <w:u w:val="single"/>
        </w:rPr>
        <w:t xml:space="preserve">            </w:t>
      </w:r>
      <w:r w:rsidRPr="00AD6E69">
        <w:tab/>
      </w:r>
      <w:r w:rsidRPr="00AD6E69">
        <w:rPr>
          <w:u w:val="single"/>
        </w:rPr>
        <w:t xml:space="preserve">            </w:t>
      </w:r>
    </w:p>
    <w:p w:rsidR="00802446" w:rsidRPr="00AD6E69" w:rsidRDefault="00802446">
      <w:pPr>
        <w:pStyle w:val="1"/>
      </w:pPr>
      <w:bookmarkStart w:id="1243" w:name="_Toc434460954"/>
      <w:bookmarkStart w:id="1244" w:name="_Toc434462247"/>
      <w:bookmarkStart w:id="1245" w:name="_Toc434462858"/>
      <w:bookmarkStart w:id="1246" w:name="_Toc434897362"/>
      <w:bookmarkStart w:id="1247" w:name="_Toc452306172"/>
      <w:bookmarkStart w:id="1248" w:name="_Toc452727016"/>
      <w:bookmarkStart w:id="1249" w:name="_Toc452727376"/>
      <w:bookmarkStart w:id="1250" w:name="_Toc452800761"/>
      <w:bookmarkStart w:id="1251" w:name="_Toc2063663"/>
      <w:bookmarkStart w:id="1252" w:name="_Toc2063788"/>
      <w:bookmarkStart w:id="1253" w:name="_Toc2063919"/>
      <w:bookmarkStart w:id="1254" w:name="_Toc8343797"/>
      <w:bookmarkStart w:id="1255" w:name="_Toc302374234"/>
      <w:bookmarkStart w:id="1256" w:name="_Toc389457561"/>
      <w:bookmarkStart w:id="1257" w:name="_Toc389632974"/>
      <w:bookmarkStart w:id="1258" w:name="_Toc389653481"/>
      <w:bookmarkStart w:id="1259" w:name="_Toc450212043"/>
      <w:bookmarkStart w:id="1260" w:name="_Toc502734423"/>
      <w:bookmarkStart w:id="1261" w:name="_Toc503506312"/>
      <w:bookmarkStart w:id="1262" w:name="_Toc518053408"/>
      <w:bookmarkStart w:id="1263" w:name="_Toc534722560"/>
      <w:bookmarkStart w:id="1264" w:name="_Toc3461592"/>
      <w:bookmarkStart w:id="1265" w:name="_Toc4756069"/>
      <w:bookmarkStart w:id="1266" w:name="_Toc26456724"/>
      <w:bookmarkStart w:id="1267" w:name="_Toc27377994"/>
      <w:bookmarkStart w:id="1268" w:name="_Toc27378186"/>
      <w:bookmarkStart w:id="1269" w:name="_Toc51836980"/>
      <w:r w:rsidRPr="00AD6E69">
        <w:rPr>
          <w:rFonts w:hint="eastAsia"/>
        </w:rPr>
        <w:t>易损件供应商的名称和地址</w:t>
      </w:r>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p>
    <w:p w:rsidR="00802446" w:rsidRPr="00AD6E69" w:rsidRDefault="00802446">
      <w:pPr>
        <w:tabs>
          <w:tab w:val="left" w:pos="5400"/>
        </w:tabs>
        <w:autoSpaceDE w:val="0"/>
        <w:autoSpaceDN w:val="0"/>
        <w:ind w:firstLine="940"/>
        <w:textAlignment w:val="bottom"/>
      </w:pPr>
      <w:r w:rsidRPr="00AD6E69">
        <w:rPr>
          <w:rFonts w:hint="eastAsia"/>
        </w:rPr>
        <w:t>部件名称</w:t>
      </w:r>
      <w:r w:rsidRPr="00AD6E69">
        <w:tab/>
      </w:r>
      <w:r w:rsidRPr="00AD6E69">
        <w:rPr>
          <w:rFonts w:hint="eastAsia"/>
        </w:rPr>
        <w:t>供应商</w:t>
      </w:r>
    </w:p>
    <w:p w:rsidR="00802446" w:rsidRPr="00AD6E69" w:rsidRDefault="00802446">
      <w:pPr>
        <w:tabs>
          <w:tab w:val="left" w:pos="4340"/>
        </w:tabs>
        <w:rPr>
          <w:u w:val="single"/>
        </w:rPr>
      </w:pPr>
      <w:r w:rsidRPr="00AD6E69">
        <w:rPr>
          <w:u w:val="single"/>
        </w:rPr>
        <w:t xml:space="preserve">                        </w:t>
      </w:r>
      <w:r w:rsidRPr="00AD6E69">
        <w:tab/>
      </w:r>
      <w:r w:rsidRPr="00AD6E69">
        <w:rPr>
          <w:u w:val="single"/>
        </w:rPr>
        <w:t xml:space="preserve">                        </w:t>
      </w:r>
    </w:p>
    <w:p w:rsidR="00802446" w:rsidRPr="00AD6E69" w:rsidRDefault="00802446">
      <w:pPr>
        <w:tabs>
          <w:tab w:val="left" w:pos="4340"/>
        </w:tabs>
      </w:pPr>
      <w:r w:rsidRPr="00AD6E69">
        <w:rPr>
          <w:u w:val="single"/>
        </w:rPr>
        <w:t xml:space="preserve">                        </w:t>
      </w:r>
      <w:r w:rsidRPr="00AD6E69">
        <w:tab/>
      </w:r>
      <w:r w:rsidRPr="00AD6E69">
        <w:rPr>
          <w:u w:val="single"/>
        </w:rPr>
        <w:t xml:space="preserve">                        </w:t>
      </w:r>
    </w:p>
    <w:p w:rsidR="00802446" w:rsidRPr="00AD6E69" w:rsidRDefault="00802446">
      <w:pPr>
        <w:pStyle w:val="1"/>
      </w:pPr>
      <w:bookmarkStart w:id="1270" w:name="_Toc434460955"/>
      <w:bookmarkStart w:id="1271" w:name="_Toc434462248"/>
      <w:bookmarkStart w:id="1272" w:name="_Toc434462859"/>
      <w:bookmarkStart w:id="1273" w:name="_Toc434897363"/>
      <w:bookmarkStart w:id="1274" w:name="_Toc452306173"/>
      <w:bookmarkStart w:id="1275" w:name="_Toc452727017"/>
      <w:bookmarkStart w:id="1276" w:name="_Toc452727377"/>
      <w:bookmarkStart w:id="1277" w:name="_Toc452800762"/>
      <w:bookmarkStart w:id="1278" w:name="_Toc2063664"/>
      <w:bookmarkStart w:id="1279" w:name="_Toc2063789"/>
      <w:bookmarkStart w:id="1280" w:name="_Toc2063920"/>
      <w:bookmarkStart w:id="1281" w:name="_Toc8343798"/>
      <w:bookmarkStart w:id="1282" w:name="_Toc302374235"/>
      <w:bookmarkStart w:id="1283" w:name="_Toc389457562"/>
      <w:bookmarkStart w:id="1284" w:name="_Toc389632975"/>
      <w:bookmarkStart w:id="1285" w:name="_Toc389653482"/>
      <w:bookmarkStart w:id="1286" w:name="_Toc450212044"/>
      <w:bookmarkStart w:id="1287" w:name="_Toc502734424"/>
      <w:bookmarkStart w:id="1288" w:name="_Toc503506313"/>
      <w:bookmarkStart w:id="1289" w:name="_Toc518053409"/>
      <w:bookmarkStart w:id="1290" w:name="_Toc534722561"/>
      <w:bookmarkStart w:id="1291" w:name="_Toc3461593"/>
      <w:bookmarkStart w:id="1292" w:name="_Toc4756070"/>
      <w:bookmarkStart w:id="1293" w:name="_Toc26456725"/>
      <w:bookmarkStart w:id="1294" w:name="_Toc27377995"/>
      <w:bookmarkStart w:id="1295" w:name="_Toc27378187"/>
      <w:bookmarkStart w:id="1296" w:name="_Toc51836981"/>
      <w:r w:rsidRPr="00AD6E69">
        <w:rPr>
          <w:rFonts w:hint="eastAsia"/>
        </w:rPr>
        <w:t>有关开户银行的名称和地址</w:t>
      </w:r>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p>
    <w:p w:rsidR="00802446" w:rsidRPr="00AD6E69" w:rsidRDefault="00802446">
      <w:pPr>
        <w:tabs>
          <w:tab w:val="left" w:pos="5540"/>
        </w:tabs>
        <w:autoSpaceDE w:val="0"/>
        <w:autoSpaceDN w:val="0"/>
        <w:ind w:firstLine="940"/>
        <w:textAlignment w:val="bottom"/>
      </w:pPr>
      <w:r w:rsidRPr="00AD6E69">
        <w:rPr>
          <w:rFonts w:hint="eastAsia"/>
        </w:rPr>
        <w:t>银行名称</w:t>
      </w:r>
      <w:r w:rsidRPr="00AD6E69">
        <w:tab/>
      </w:r>
      <w:r w:rsidRPr="00AD6E69">
        <w:rPr>
          <w:rFonts w:hint="eastAsia"/>
        </w:rPr>
        <w:t>地址</w:t>
      </w:r>
    </w:p>
    <w:p w:rsidR="00802446" w:rsidRPr="00AD6E69" w:rsidRDefault="00802446">
      <w:pPr>
        <w:tabs>
          <w:tab w:val="left" w:pos="4340"/>
        </w:tabs>
        <w:rPr>
          <w:u w:val="single"/>
        </w:rPr>
      </w:pPr>
      <w:r w:rsidRPr="00AD6E69">
        <w:rPr>
          <w:u w:val="single"/>
        </w:rPr>
        <w:t xml:space="preserve">                        </w:t>
      </w:r>
      <w:r w:rsidRPr="00AD6E69">
        <w:tab/>
      </w:r>
      <w:r w:rsidRPr="00AD6E69">
        <w:rPr>
          <w:u w:val="single"/>
        </w:rPr>
        <w:t xml:space="preserve">                        </w:t>
      </w:r>
    </w:p>
    <w:p w:rsidR="00802446" w:rsidRPr="00AD6E69" w:rsidRDefault="00802446">
      <w:pPr>
        <w:pStyle w:val="1"/>
      </w:pPr>
      <w:bookmarkStart w:id="1297" w:name="_Toc434460956"/>
      <w:bookmarkStart w:id="1298" w:name="_Toc434462249"/>
      <w:bookmarkStart w:id="1299" w:name="_Toc434462860"/>
      <w:bookmarkStart w:id="1300" w:name="_Toc434897364"/>
      <w:bookmarkStart w:id="1301" w:name="_Toc452306174"/>
      <w:bookmarkStart w:id="1302" w:name="_Toc452727018"/>
      <w:bookmarkStart w:id="1303" w:name="_Toc452727378"/>
      <w:bookmarkStart w:id="1304" w:name="_Toc452800763"/>
      <w:bookmarkStart w:id="1305" w:name="_Toc2063665"/>
      <w:bookmarkStart w:id="1306" w:name="_Toc2063790"/>
      <w:bookmarkStart w:id="1307" w:name="_Toc2063921"/>
      <w:bookmarkStart w:id="1308" w:name="_Toc8343799"/>
      <w:bookmarkStart w:id="1309" w:name="_Toc302374236"/>
      <w:bookmarkStart w:id="1310" w:name="_Toc389457563"/>
      <w:bookmarkStart w:id="1311" w:name="_Toc389632976"/>
      <w:bookmarkStart w:id="1312" w:name="_Toc389653483"/>
      <w:bookmarkStart w:id="1313" w:name="_Toc450212045"/>
      <w:bookmarkStart w:id="1314" w:name="_Toc502734425"/>
      <w:bookmarkStart w:id="1315" w:name="_Toc503506314"/>
      <w:bookmarkStart w:id="1316" w:name="_Toc518053410"/>
      <w:bookmarkStart w:id="1317" w:name="_Toc534722562"/>
      <w:bookmarkStart w:id="1318" w:name="_Toc3461594"/>
      <w:bookmarkStart w:id="1319" w:name="_Toc4756071"/>
      <w:bookmarkStart w:id="1320" w:name="_Toc26456726"/>
      <w:bookmarkStart w:id="1321" w:name="_Toc27377996"/>
      <w:bookmarkStart w:id="1322" w:name="_Toc27378188"/>
      <w:bookmarkStart w:id="1323" w:name="_Toc51836982"/>
      <w:r w:rsidRPr="00AD6E69">
        <w:rPr>
          <w:rFonts w:hint="eastAsia"/>
        </w:rPr>
        <w:t>其他情况</w:t>
      </w:r>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p>
    <w:p w:rsidR="00802446" w:rsidRPr="00AD6E69" w:rsidRDefault="00802446">
      <w:pPr>
        <w:rPr>
          <w:u w:val="single"/>
        </w:rPr>
      </w:pPr>
      <w:r w:rsidRPr="00AD6E69">
        <w:rPr>
          <w:u w:val="single"/>
        </w:rPr>
        <w:t xml:space="preserve">                                                                               </w:t>
      </w:r>
    </w:p>
    <w:p w:rsidR="00802446" w:rsidRPr="00AD6E69" w:rsidRDefault="00802446">
      <w:pPr>
        <w:pStyle w:val="aa"/>
      </w:pPr>
      <w:r w:rsidRPr="00AD6E69">
        <w:rPr>
          <w:rFonts w:hint="eastAsia"/>
        </w:rPr>
        <w:t>兹证明上述声明是真实、正确的，并提供了全部能提供的资料和数据，我方同意遵照贵方要求出示有关证明文件。</w:t>
      </w:r>
    </w:p>
    <w:p w:rsidR="00802446" w:rsidRPr="00AD6E69" w:rsidRDefault="00802446"/>
    <w:p w:rsidR="00802446" w:rsidRPr="00AD6E69" w:rsidRDefault="00802446" w:rsidP="00DB779F">
      <w:pPr>
        <w:pStyle w:val="aa"/>
        <w:tabs>
          <w:tab w:val="left" w:pos="8860"/>
        </w:tabs>
        <w:spacing w:beforeLines="170"/>
        <w:ind w:firstLine="3580"/>
      </w:pPr>
      <w:r w:rsidRPr="00AD6E69">
        <w:rPr>
          <w:rFonts w:hint="eastAsia"/>
        </w:rPr>
        <w:t>日期：</w:t>
      </w:r>
      <w:r w:rsidRPr="00AD6E69">
        <w:rPr>
          <w:u w:val="single"/>
        </w:rPr>
        <w:tab/>
      </w:r>
    </w:p>
    <w:p w:rsidR="00802446" w:rsidRPr="00AD6E69" w:rsidRDefault="00802446">
      <w:pPr>
        <w:pStyle w:val="aa"/>
        <w:tabs>
          <w:tab w:val="left" w:pos="8860"/>
        </w:tabs>
        <w:ind w:firstLine="3580"/>
      </w:pPr>
      <w:r w:rsidRPr="00AD6E69">
        <w:rPr>
          <w:rFonts w:hint="eastAsia"/>
        </w:rPr>
        <w:t>制造厂名称：</w:t>
      </w:r>
      <w:r w:rsidRPr="00AD6E69">
        <w:rPr>
          <w:u w:val="single"/>
        </w:rPr>
        <w:tab/>
      </w:r>
    </w:p>
    <w:p w:rsidR="00802446" w:rsidRPr="00AD6E69" w:rsidRDefault="00802446">
      <w:pPr>
        <w:pStyle w:val="aa"/>
        <w:tabs>
          <w:tab w:val="left" w:pos="8860"/>
        </w:tabs>
        <w:ind w:firstLine="3580"/>
      </w:pPr>
      <w:r w:rsidRPr="00AD6E69">
        <w:rPr>
          <w:rFonts w:hint="eastAsia"/>
        </w:rPr>
        <w:t>授权代表签字：</w:t>
      </w:r>
      <w:r w:rsidRPr="00AD6E69">
        <w:rPr>
          <w:u w:val="single"/>
        </w:rPr>
        <w:tab/>
      </w:r>
    </w:p>
    <w:p w:rsidR="00802446" w:rsidRPr="00AD6E69" w:rsidRDefault="00802446">
      <w:pPr>
        <w:pStyle w:val="aa"/>
        <w:tabs>
          <w:tab w:val="left" w:pos="8860"/>
        </w:tabs>
        <w:ind w:firstLine="3580"/>
      </w:pPr>
      <w:r w:rsidRPr="00AD6E69">
        <w:rPr>
          <w:rFonts w:hint="eastAsia"/>
        </w:rPr>
        <w:t>授权代表的职务：</w:t>
      </w:r>
      <w:r w:rsidRPr="00AD6E69">
        <w:rPr>
          <w:u w:val="single"/>
        </w:rPr>
        <w:tab/>
      </w:r>
    </w:p>
    <w:p w:rsidR="00802446" w:rsidRPr="00AD6E69" w:rsidRDefault="00802446">
      <w:pPr>
        <w:pStyle w:val="aa"/>
        <w:tabs>
          <w:tab w:val="left" w:pos="8860"/>
        </w:tabs>
        <w:ind w:firstLine="3580"/>
      </w:pPr>
      <w:r w:rsidRPr="00AD6E69">
        <w:rPr>
          <w:rFonts w:hint="eastAsia"/>
        </w:rPr>
        <w:t>电话号码：</w:t>
      </w:r>
      <w:r w:rsidRPr="00AD6E69">
        <w:rPr>
          <w:u w:val="single"/>
        </w:rPr>
        <w:tab/>
      </w:r>
    </w:p>
    <w:p w:rsidR="00802446" w:rsidRPr="00AD6E69" w:rsidRDefault="00802446">
      <w:pPr>
        <w:pStyle w:val="aa"/>
        <w:tabs>
          <w:tab w:val="left" w:pos="8860"/>
        </w:tabs>
        <w:ind w:firstLine="3580"/>
      </w:pPr>
      <w:r w:rsidRPr="00AD6E69">
        <w:rPr>
          <w:rFonts w:hint="eastAsia"/>
        </w:rPr>
        <w:t>传真号码：</w:t>
      </w:r>
      <w:r w:rsidRPr="00AD6E69">
        <w:rPr>
          <w:u w:val="single"/>
        </w:rPr>
        <w:tab/>
      </w:r>
    </w:p>
    <w:p w:rsidR="00802446" w:rsidRPr="00AD6E69" w:rsidRDefault="00802446">
      <w:pPr>
        <w:pStyle w:val="aa"/>
        <w:tabs>
          <w:tab w:val="left" w:pos="8860"/>
        </w:tabs>
        <w:ind w:firstLine="3580"/>
      </w:pPr>
      <w:r w:rsidRPr="00AD6E69">
        <w:rPr>
          <w:rFonts w:hint="eastAsia"/>
        </w:rPr>
        <w:t>电子信箱：</w:t>
      </w:r>
      <w:r w:rsidRPr="00AD6E69">
        <w:rPr>
          <w:u w:val="single"/>
        </w:rPr>
        <w:tab/>
      </w:r>
    </w:p>
    <w:p w:rsidR="00802446" w:rsidRPr="00AD6E69" w:rsidRDefault="00802446" w:rsidP="00DB779F">
      <w:pPr>
        <w:pStyle w:val="aa"/>
        <w:tabs>
          <w:tab w:val="left" w:pos="8860"/>
        </w:tabs>
        <w:spacing w:beforeLines="40"/>
        <w:ind w:firstLine="3580"/>
      </w:pPr>
      <w:r w:rsidRPr="00AD6E69">
        <w:rPr>
          <w:rFonts w:hint="eastAsia"/>
        </w:rPr>
        <w:t>公章：</w:t>
      </w:r>
      <w:r w:rsidRPr="00AD6E69">
        <w:rPr>
          <w:u w:val="single"/>
        </w:rPr>
        <w:tab/>
      </w:r>
    </w:p>
    <w:p w:rsidR="00802446" w:rsidRPr="00AD6E69" w:rsidRDefault="00802446">
      <w:pPr>
        <w:pStyle w:val="flName"/>
      </w:pPr>
      <w:r w:rsidRPr="00AD6E69">
        <w:br w:type="page"/>
      </w:r>
      <w:bookmarkStart w:id="1324" w:name="_Toc2063666"/>
      <w:bookmarkStart w:id="1325" w:name="_Toc2063791"/>
      <w:bookmarkStart w:id="1326" w:name="_Toc2063922"/>
      <w:bookmarkStart w:id="1327" w:name="_Toc2063962"/>
      <w:bookmarkStart w:id="1328" w:name="_Toc8343800"/>
      <w:bookmarkStart w:id="1329" w:name="_Toc301765406"/>
      <w:bookmarkStart w:id="1330" w:name="_Toc302374237"/>
      <w:bookmarkStart w:id="1331" w:name="_Toc389457564"/>
      <w:bookmarkStart w:id="1332" w:name="_Toc389465175"/>
      <w:bookmarkStart w:id="1333" w:name="_Toc389632977"/>
      <w:bookmarkStart w:id="1334" w:name="_Toc389653484"/>
      <w:bookmarkStart w:id="1335" w:name="_Toc450212046"/>
      <w:bookmarkStart w:id="1336" w:name="_Toc502734426"/>
      <w:bookmarkStart w:id="1337" w:name="_Toc503506315"/>
      <w:bookmarkStart w:id="1338" w:name="_Toc518053411"/>
      <w:bookmarkStart w:id="1339" w:name="_Toc524072140"/>
      <w:bookmarkStart w:id="1340" w:name="_Toc534722563"/>
      <w:bookmarkStart w:id="1341" w:name="_Toc3461595"/>
      <w:bookmarkStart w:id="1342" w:name="_Toc4756072"/>
      <w:bookmarkStart w:id="1343" w:name="_Toc26456727"/>
      <w:bookmarkStart w:id="1344" w:name="_Toc1551"/>
      <w:bookmarkStart w:id="1345" w:name="_Toc27377997"/>
      <w:bookmarkStart w:id="1346" w:name="_Toc27378189"/>
      <w:bookmarkStart w:id="1347" w:name="_Toc51836983"/>
      <w:bookmarkStart w:id="1348" w:name="_Toc51837026"/>
      <w:bookmarkStart w:id="1349" w:name="_Toc51837052"/>
      <w:r w:rsidRPr="00AD6E69">
        <w:rPr>
          <w:rFonts w:hint="eastAsia"/>
        </w:rPr>
        <w:lastRenderedPageBreak/>
        <w:t>贸易公司（作为代理）的资格声明</w:t>
      </w:r>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p>
    <w:p w:rsidR="00802446" w:rsidRPr="00AD6E69" w:rsidRDefault="00802446">
      <w:pPr>
        <w:pStyle w:val="1"/>
        <w:numPr>
          <w:ilvl w:val="0"/>
          <w:numId w:val="14"/>
        </w:numPr>
      </w:pPr>
      <w:bookmarkStart w:id="1350" w:name="_Toc434460957"/>
      <w:bookmarkStart w:id="1351" w:name="_Toc434462250"/>
      <w:bookmarkStart w:id="1352" w:name="_Toc434462861"/>
      <w:bookmarkStart w:id="1353" w:name="_Toc434897365"/>
      <w:bookmarkStart w:id="1354" w:name="_Toc452306175"/>
      <w:bookmarkStart w:id="1355" w:name="_Toc452727019"/>
      <w:bookmarkStart w:id="1356" w:name="_Toc452727379"/>
      <w:bookmarkStart w:id="1357" w:name="_Toc452800764"/>
      <w:bookmarkStart w:id="1358" w:name="_Toc2063667"/>
      <w:bookmarkStart w:id="1359" w:name="_Toc2063792"/>
      <w:bookmarkStart w:id="1360" w:name="_Toc2063923"/>
      <w:bookmarkStart w:id="1361" w:name="_Toc8343801"/>
      <w:bookmarkStart w:id="1362" w:name="_Toc302374238"/>
      <w:bookmarkStart w:id="1363" w:name="_Toc389457565"/>
      <w:bookmarkStart w:id="1364" w:name="_Toc389632978"/>
      <w:bookmarkStart w:id="1365" w:name="_Toc389653485"/>
      <w:bookmarkStart w:id="1366" w:name="_Toc450212047"/>
      <w:bookmarkStart w:id="1367" w:name="_Toc502734427"/>
      <w:bookmarkStart w:id="1368" w:name="_Toc503506316"/>
      <w:bookmarkStart w:id="1369" w:name="_Toc518053412"/>
      <w:bookmarkStart w:id="1370" w:name="_Toc534722564"/>
      <w:bookmarkStart w:id="1371" w:name="_Toc3461596"/>
      <w:bookmarkStart w:id="1372" w:name="_Toc4756073"/>
      <w:bookmarkStart w:id="1373" w:name="_Toc26456728"/>
      <w:bookmarkStart w:id="1374" w:name="_Toc27377998"/>
      <w:bookmarkStart w:id="1375" w:name="_Toc27378190"/>
      <w:bookmarkStart w:id="1376" w:name="_Toc51836984"/>
      <w:r w:rsidRPr="00AD6E69">
        <w:rPr>
          <w:rFonts w:hint="eastAsia"/>
        </w:rPr>
        <w:t>名称及其他情况</w:t>
      </w:r>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p>
    <w:p w:rsidR="00802446" w:rsidRPr="00AD6E69" w:rsidRDefault="00802446" w:rsidP="00D216D3">
      <w:pPr>
        <w:pStyle w:val="7"/>
      </w:pPr>
      <w:r w:rsidRPr="00AD6E69">
        <w:rPr>
          <w:rFonts w:hint="eastAsia"/>
        </w:rPr>
        <w:t>供应商名称：</w:t>
      </w:r>
      <w:r w:rsidRPr="00AD6E69">
        <w:rPr>
          <w:u w:val="single"/>
        </w:rPr>
        <w:tab/>
      </w:r>
    </w:p>
    <w:p w:rsidR="00802446" w:rsidRPr="00AD6E69" w:rsidRDefault="00802446" w:rsidP="00D216D3">
      <w:pPr>
        <w:pStyle w:val="7"/>
      </w:pPr>
      <w:r w:rsidRPr="00AD6E69">
        <w:rPr>
          <w:rFonts w:hint="eastAsia"/>
        </w:rPr>
        <w:t>地址：</w:t>
      </w:r>
      <w:r w:rsidRPr="00AD6E69">
        <w:rPr>
          <w:u w:val="single"/>
        </w:rPr>
        <w:tab/>
      </w:r>
    </w:p>
    <w:p w:rsidR="00802446" w:rsidRPr="00AD6E69" w:rsidRDefault="00802446" w:rsidP="00D216D3">
      <w:pPr>
        <w:pStyle w:val="7"/>
      </w:pPr>
      <w:r w:rsidRPr="00AD6E69">
        <w:rPr>
          <w:rFonts w:hint="eastAsia"/>
        </w:rPr>
        <w:t>成立和注册日期：</w:t>
      </w:r>
      <w:r w:rsidRPr="00AD6E69">
        <w:rPr>
          <w:u w:val="single"/>
        </w:rPr>
        <w:tab/>
      </w:r>
    </w:p>
    <w:p w:rsidR="00802446" w:rsidRPr="00AD6E69" w:rsidRDefault="00802446" w:rsidP="00D216D3">
      <w:pPr>
        <w:pStyle w:val="7"/>
      </w:pPr>
      <w:r w:rsidRPr="00AD6E69">
        <w:rPr>
          <w:rFonts w:hint="eastAsia"/>
        </w:rPr>
        <w:t>上级主管部门：</w:t>
      </w:r>
      <w:r w:rsidRPr="00AD6E69">
        <w:rPr>
          <w:u w:val="single"/>
        </w:rPr>
        <w:tab/>
      </w:r>
    </w:p>
    <w:p w:rsidR="00802446" w:rsidRPr="00AD6E69" w:rsidRDefault="00802446" w:rsidP="00D216D3">
      <w:pPr>
        <w:pStyle w:val="7"/>
      </w:pPr>
      <w:r w:rsidRPr="00AD6E69">
        <w:rPr>
          <w:rFonts w:hint="eastAsia"/>
        </w:rPr>
        <w:t>公司性质：</w:t>
      </w:r>
      <w:r w:rsidRPr="00AD6E69">
        <w:rPr>
          <w:u w:val="single"/>
        </w:rPr>
        <w:tab/>
      </w:r>
    </w:p>
    <w:p w:rsidR="00802446" w:rsidRPr="00AD6E69" w:rsidRDefault="00802446" w:rsidP="00D216D3">
      <w:pPr>
        <w:pStyle w:val="7"/>
      </w:pPr>
      <w:r w:rsidRPr="00AD6E69">
        <w:rPr>
          <w:rFonts w:hint="eastAsia"/>
        </w:rPr>
        <w:t>主要负责人：</w:t>
      </w:r>
      <w:r w:rsidRPr="00AD6E69">
        <w:rPr>
          <w:u w:val="single"/>
        </w:rPr>
        <w:tab/>
      </w:r>
    </w:p>
    <w:p w:rsidR="00FA2A8B" w:rsidRPr="00AD6E69" w:rsidRDefault="00FA2A8B" w:rsidP="00D216D3">
      <w:pPr>
        <w:pStyle w:val="7"/>
      </w:pPr>
      <w:r w:rsidRPr="00AD6E69">
        <w:rPr>
          <w:rFonts w:hint="eastAsia"/>
        </w:rPr>
        <w:t>上年末从业人数</w:t>
      </w:r>
    </w:p>
    <w:p w:rsidR="00FA2A8B" w:rsidRPr="00AD6E69" w:rsidRDefault="00FA2A8B" w:rsidP="00FA2A8B">
      <w:pPr>
        <w:pStyle w:val="8"/>
        <w:numPr>
          <w:ilvl w:val="7"/>
          <w:numId w:val="1"/>
        </w:numPr>
        <w:tabs>
          <w:tab w:val="left" w:pos="2268"/>
          <w:tab w:val="left" w:pos="7938"/>
        </w:tabs>
        <w:ind w:left="1911" w:hanging="720"/>
      </w:pPr>
      <w:r w:rsidRPr="00AD6E69">
        <w:rPr>
          <w:rFonts w:hint="eastAsia"/>
        </w:rPr>
        <w:t>职工人数：</w:t>
      </w:r>
      <w:r w:rsidRPr="00AD6E69">
        <w:rPr>
          <w:u w:val="single"/>
        </w:rPr>
        <w:tab/>
      </w:r>
    </w:p>
    <w:p w:rsidR="00FA2A8B" w:rsidRPr="00AD6E69" w:rsidRDefault="00FA2A8B" w:rsidP="00FA2A8B">
      <w:pPr>
        <w:pStyle w:val="8"/>
        <w:numPr>
          <w:ilvl w:val="7"/>
          <w:numId w:val="1"/>
        </w:numPr>
        <w:tabs>
          <w:tab w:val="left" w:pos="2268"/>
          <w:tab w:val="left" w:pos="7938"/>
        </w:tabs>
        <w:ind w:left="1911" w:hanging="720"/>
      </w:pPr>
      <w:r w:rsidRPr="00AD6E69">
        <w:rPr>
          <w:rFonts w:hint="eastAsia"/>
        </w:rPr>
        <w:t>劳务派遣用工人数：</w:t>
      </w:r>
      <w:r w:rsidRPr="00AD6E69">
        <w:rPr>
          <w:u w:val="single"/>
        </w:rPr>
        <w:tab/>
      </w:r>
    </w:p>
    <w:p w:rsidR="00802446" w:rsidRPr="00AD6E69" w:rsidRDefault="00FD375C" w:rsidP="00D216D3">
      <w:pPr>
        <w:pStyle w:val="7"/>
      </w:pPr>
      <w:r w:rsidRPr="00AD6E69">
        <w:rPr>
          <w:rFonts w:hint="eastAsia"/>
        </w:rPr>
        <w:t>上年末</w:t>
      </w:r>
      <w:r w:rsidR="00802446" w:rsidRPr="00AD6E69">
        <w:rPr>
          <w:rFonts w:hint="eastAsia"/>
        </w:rPr>
        <w:t>资产负债表</w:t>
      </w:r>
    </w:p>
    <w:p w:rsidR="00802446" w:rsidRPr="00AD6E69" w:rsidRDefault="00802446" w:rsidP="00FA2A8B">
      <w:pPr>
        <w:pStyle w:val="8"/>
        <w:tabs>
          <w:tab w:val="left" w:pos="2268"/>
          <w:tab w:val="left" w:pos="2552"/>
          <w:tab w:val="left" w:pos="7938"/>
          <w:tab w:val="left" w:pos="8620"/>
        </w:tabs>
        <w:ind w:left="1911" w:hanging="720"/>
      </w:pPr>
      <w:r w:rsidRPr="00AD6E69">
        <w:rPr>
          <w:rFonts w:hint="eastAsia"/>
        </w:rPr>
        <w:t>固定资产：</w:t>
      </w:r>
      <w:r w:rsidRPr="00AD6E69">
        <w:rPr>
          <w:u w:val="single"/>
        </w:rPr>
        <w:tab/>
      </w:r>
    </w:p>
    <w:p w:rsidR="00802446" w:rsidRPr="00AD6E69" w:rsidRDefault="00802446" w:rsidP="00FA2A8B">
      <w:pPr>
        <w:pStyle w:val="8"/>
        <w:tabs>
          <w:tab w:val="left" w:pos="2268"/>
          <w:tab w:val="left" w:pos="2552"/>
          <w:tab w:val="left" w:pos="7938"/>
          <w:tab w:val="left" w:pos="8620"/>
        </w:tabs>
        <w:ind w:left="1911" w:hanging="720"/>
      </w:pPr>
      <w:r w:rsidRPr="00AD6E69">
        <w:rPr>
          <w:rFonts w:hint="eastAsia"/>
        </w:rPr>
        <w:t>流动资产：</w:t>
      </w:r>
      <w:r w:rsidRPr="00AD6E69">
        <w:rPr>
          <w:u w:val="single"/>
        </w:rPr>
        <w:tab/>
      </w:r>
    </w:p>
    <w:p w:rsidR="00802446" w:rsidRPr="00AD6E69" w:rsidRDefault="00802446" w:rsidP="00FA2A8B">
      <w:pPr>
        <w:pStyle w:val="8"/>
        <w:tabs>
          <w:tab w:val="left" w:pos="2268"/>
          <w:tab w:val="left" w:pos="2552"/>
          <w:tab w:val="left" w:pos="7938"/>
          <w:tab w:val="left" w:pos="8620"/>
        </w:tabs>
        <w:ind w:left="1911" w:hanging="720"/>
      </w:pPr>
      <w:r w:rsidRPr="00AD6E69">
        <w:rPr>
          <w:rFonts w:hint="eastAsia"/>
        </w:rPr>
        <w:t>长期负债：</w:t>
      </w:r>
      <w:r w:rsidRPr="00AD6E69">
        <w:rPr>
          <w:u w:val="single"/>
        </w:rPr>
        <w:tab/>
      </w:r>
    </w:p>
    <w:p w:rsidR="00802446" w:rsidRPr="00AD6E69" w:rsidRDefault="00802446" w:rsidP="00FA2A8B">
      <w:pPr>
        <w:pStyle w:val="8"/>
        <w:tabs>
          <w:tab w:val="left" w:pos="2268"/>
          <w:tab w:val="left" w:pos="2552"/>
          <w:tab w:val="left" w:pos="7938"/>
          <w:tab w:val="left" w:pos="8620"/>
        </w:tabs>
        <w:ind w:left="1911" w:hanging="720"/>
      </w:pPr>
      <w:r w:rsidRPr="00AD6E69">
        <w:rPr>
          <w:rFonts w:hint="eastAsia"/>
        </w:rPr>
        <w:t>短期负债：</w:t>
      </w:r>
      <w:r w:rsidRPr="00AD6E69">
        <w:rPr>
          <w:u w:val="single"/>
        </w:rPr>
        <w:tab/>
      </w:r>
    </w:p>
    <w:p w:rsidR="00802446" w:rsidRPr="00AD6E69" w:rsidRDefault="00802446" w:rsidP="00FA2A8B">
      <w:pPr>
        <w:pStyle w:val="8"/>
        <w:tabs>
          <w:tab w:val="left" w:pos="2268"/>
          <w:tab w:val="left" w:pos="2552"/>
          <w:tab w:val="left" w:pos="7938"/>
          <w:tab w:val="left" w:pos="8620"/>
        </w:tabs>
        <w:ind w:left="1911" w:hanging="720"/>
      </w:pPr>
      <w:r w:rsidRPr="00AD6E69">
        <w:rPr>
          <w:rFonts w:hint="eastAsia"/>
        </w:rPr>
        <w:t>资产净值：</w:t>
      </w:r>
      <w:r w:rsidRPr="00AD6E69">
        <w:rPr>
          <w:u w:val="single"/>
        </w:rPr>
        <w:tab/>
      </w:r>
    </w:p>
    <w:p w:rsidR="00802446" w:rsidRPr="00AD6E69" w:rsidRDefault="00802446" w:rsidP="000334E7">
      <w:pPr>
        <w:pStyle w:val="1"/>
        <w:numPr>
          <w:ilvl w:val="0"/>
          <w:numId w:val="14"/>
        </w:numPr>
      </w:pPr>
      <w:bookmarkStart w:id="1377" w:name="_Toc27377999"/>
      <w:bookmarkStart w:id="1378" w:name="_Toc27378191"/>
      <w:bookmarkStart w:id="1379" w:name="_Toc27378000"/>
      <w:bookmarkStart w:id="1380" w:name="_Toc27378192"/>
      <w:bookmarkStart w:id="1381" w:name="_Toc27378001"/>
      <w:bookmarkStart w:id="1382" w:name="_Toc27378193"/>
      <w:bookmarkStart w:id="1383" w:name="_Toc27378002"/>
      <w:bookmarkStart w:id="1384" w:name="_Toc27378194"/>
      <w:bookmarkStart w:id="1385" w:name="_Toc27378003"/>
      <w:bookmarkStart w:id="1386" w:name="_Toc27378195"/>
      <w:bookmarkStart w:id="1387" w:name="_Toc27378004"/>
      <w:bookmarkStart w:id="1388" w:name="_Toc27378196"/>
      <w:bookmarkStart w:id="1389" w:name="_Toc27378005"/>
      <w:bookmarkStart w:id="1390" w:name="_Toc27378197"/>
      <w:bookmarkStart w:id="1391" w:name="_Toc27378006"/>
      <w:bookmarkStart w:id="1392" w:name="_Toc27378198"/>
      <w:bookmarkStart w:id="1393" w:name="_Toc27378007"/>
      <w:bookmarkStart w:id="1394" w:name="_Toc27378199"/>
      <w:bookmarkStart w:id="1395" w:name="_Toc27378008"/>
      <w:bookmarkStart w:id="1396" w:name="_Toc27378200"/>
      <w:bookmarkStart w:id="1397" w:name="_Toc27378009"/>
      <w:bookmarkStart w:id="1398" w:name="_Toc27378201"/>
      <w:bookmarkStart w:id="1399" w:name="_Toc434460958"/>
      <w:bookmarkStart w:id="1400" w:name="_Toc434462251"/>
      <w:bookmarkStart w:id="1401" w:name="_Toc434462862"/>
      <w:bookmarkStart w:id="1402" w:name="_Toc434897366"/>
      <w:bookmarkStart w:id="1403" w:name="_Toc452306176"/>
      <w:bookmarkStart w:id="1404" w:name="_Toc452727020"/>
      <w:bookmarkStart w:id="1405" w:name="_Toc452727380"/>
      <w:bookmarkStart w:id="1406" w:name="_Toc452800765"/>
      <w:bookmarkStart w:id="1407" w:name="_Toc2063668"/>
      <w:bookmarkStart w:id="1408" w:name="_Toc2063793"/>
      <w:bookmarkStart w:id="1409" w:name="_Toc2063924"/>
      <w:bookmarkStart w:id="1410" w:name="_Toc8343802"/>
      <w:bookmarkStart w:id="1411" w:name="_Toc302374239"/>
      <w:bookmarkStart w:id="1412" w:name="_Toc389457566"/>
      <w:bookmarkStart w:id="1413" w:name="_Toc389632979"/>
      <w:bookmarkStart w:id="1414" w:name="_Toc389653486"/>
      <w:bookmarkStart w:id="1415" w:name="_Toc450212048"/>
      <w:bookmarkStart w:id="1416" w:name="_Toc502734428"/>
      <w:bookmarkStart w:id="1417" w:name="_Toc503506317"/>
      <w:bookmarkStart w:id="1418" w:name="_Toc518053413"/>
      <w:bookmarkStart w:id="1419" w:name="_Toc534722565"/>
      <w:bookmarkStart w:id="1420" w:name="_Toc3461597"/>
      <w:bookmarkStart w:id="1421" w:name="_Toc4756074"/>
      <w:bookmarkStart w:id="1422" w:name="_Toc26456729"/>
      <w:bookmarkStart w:id="1423" w:name="_Toc27378010"/>
      <w:bookmarkStart w:id="1424" w:name="_Toc27378202"/>
      <w:bookmarkStart w:id="1425" w:name="_Toc51836985"/>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r w:rsidRPr="00AD6E69">
        <w:rPr>
          <w:rFonts w:hint="eastAsia"/>
        </w:rPr>
        <w:t>近三年的年营业额</w:t>
      </w:r>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p>
    <w:p w:rsidR="00802446" w:rsidRPr="00AD6E69" w:rsidRDefault="00802446">
      <w:pPr>
        <w:tabs>
          <w:tab w:val="left" w:pos="500"/>
          <w:tab w:val="left" w:pos="2820"/>
          <w:tab w:val="left" w:pos="5380"/>
          <w:tab w:val="left" w:pos="7840"/>
        </w:tabs>
        <w:autoSpaceDE w:val="0"/>
        <w:autoSpaceDN w:val="0"/>
        <w:textAlignment w:val="bottom"/>
      </w:pPr>
      <w:bookmarkStart w:id="1426" w:name="_Toc434460959"/>
      <w:bookmarkStart w:id="1427" w:name="_Toc434462252"/>
      <w:bookmarkStart w:id="1428" w:name="_Toc434462863"/>
      <w:bookmarkStart w:id="1429" w:name="_Toc434897367"/>
      <w:bookmarkStart w:id="1430" w:name="_Toc452306177"/>
      <w:bookmarkStart w:id="1431" w:name="_Toc452727021"/>
      <w:bookmarkStart w:id="1432" w:name="_Toc452727381"/>
      <w:bookmarkStart w:id="1433" w:name="_Toc452800766"/>
      <w:bookmarkStart w:id="1434" w:name="_Toc2063669"/>
      <w:bookmarkStart w:id="1435" w:name="_Toc2063794"/>
      <w:bookmarkStart w:id="1436" w:name="_Toc2063925"/>
      <w:bookmarkStart w:id="1437" w:name="_Toc8343803"/>
      <w:bookmarkStart w:id="1438" w:name="_Toc302374240"/>
      <w:r w:rsidRPr="00AD6E69">
        <w:tab/>
      </w:r>
      <w:r w:rsidRPr="00AD6E69">
        <w:rPr>
          <w:rFonts w:hint="eastAsia"/>
        </w:rPr>
        <w:t>年份</w:t>
      </w:r>
      <w:r w:rsidRPr="00AD6E69">
        <w:tab/>
      </w:r>
      <w:r w:rsidRPr="00AD6E69">
        <w:rPr>
          <w:rFonts w:hint="eastAsia"/>
        </w:rPr>
        <w:t>总额</w:t>
      </w:r>
    </w:p>
    <w:p w:rsidR="00802446" w:rsidRPr="00AD6E69" w:rsidRDefault="00802446">
      <w:pPr>
        <w:tabs>
          <w:tab w:val="left" w:pos="2320"/>
          <w:tab w:val="left" w:pos="4880"/>
          <w:tab w:val="left" w:pos="7400"/>
        </w:tabs>
        <w:autoSpaceDE w:val="0"/>
        <w:autoSpaceDN w:val="0"/>
        <w:textAlignment w:val="bottom"/>
        <w:rPr>
          <w:u w:val="single"/>
        </w:rPr>
      </w:pPr>
      <w:r w:rsidRPr="00AD6E69">
        <w:rPr>
          <w:u w:val="single"/>
        </w:rPr>
        <w:t xml:space="preserve">            </w:t>
      </w:r>
      <w:r w:rsidRPr="00AD6E69">
        <w:tab/>
      </w:r>
      <w:r w:rsidRPr="00AD6E69">
        <w:rPr>
          <w:u w:val="single"/>
        </w:rPr>
        <w:t xml:space="preserve">            </w:t>
      </w:r>
    </w:p>
    <w:p w:rsidR="00802446" w:rsidRPr="00AD6E69" w:rsidRDefault="00802446">
      <w:pPr>
        <w:tabs>
          <w:tab w:val="left" w:pos="2320"/>
          <w:tab w:val="left" w:pos="4880"/>
          <w:tab w:val="left" w:pos="7400"/>
        </w:tabs>
        <w:autoSpaceDE w:val="0"/>
        <w:autoSpaceDN w:val="0"/>
        <w:textAlignment w:val="bottom"/>
      </w:pPr>
      <w:r w:rsidRPr="00AD6E69">
        <w:rPr>
          <w:u w:val="single"/>
        </w:rPr>
        <w:t xml:space="preserve">            </w:t>
      </w:r>
      <w:r w:rsidRPr="00AD6E69">
        <w:tab/>
      </w:r>
      <w:r w:rsidRPr="00AD6E69">
        <w:rPr>
          <w:u w:val="single"/>
        </w:rPr>
        <w:t xml:space="preserve">            </w:t>
      </w:r>
    </w:p>
    <w:p w:rsidR="00802446" w:rsidRPr="00AD6E69" w:rsidRDefault="00802446">
      <w:pPr>
        <w:pStyle w:val="1"/>
      </w:pPr>
      <w:bookmarkStart w:id="1439" w:name="_Toc389457567"/>
      <w:bookmarkStart w:id="1440" w:name="_Toc389632980"/>
      <w:bookmarkStart w:id="1441" w:name="_Toc389653487"/>
      <w:bookmarkStart w:id="1442" w:name="_Toc450212049"/>
      <w:bookmarkStart w:id="1443" w:name="_Toc502734429"/>
      <w:bookmarkStart w:id="1444" w:name="_Toc503506318"/>
      <w:bookmarkStart w:id="1445" w:name="_Toc518053414"/>
      <w:bookmarkStart w:id="1446" w:name="_Toc534722566"/>
      <w:bookmarkStart w:id="1447" w:name="_Toc3461598"/>
      <w:bookmarkStart w:id="1448" w:name="_Toc4756075"/>
      <w:bookmarkStart w:id="1449" w:name="_Toc26456730"/>
      <w:bookmarkStart w:id="1450" w:name="_Toc27378011"/>
      <w:bookmarkStart w:id="1451" w:name="_Toc27378203"/>
      <w:bookmarkStart w:id="1452" w:name="_Toc51836986"/>
      <w:r w:rsidRPr="00AD6E69">
        <w:rPr>
          <w:rFonts w:hint="eastAsia"/>
        </w:rPr>
        <w:t>近三年拟供货物在境外和境外主要销售客户的名称及地址</w:t>
      </w:r>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p>
    <w:p w:rsidR="00802446" w:rsidRPr="00AD6E69" w:rsidRDefault="00802446">
      <w:pPr>
        <w:tabs>
          <w:tab w:val="left" w:pos="5160"/>
        </w:tabs>
        <w:autoSpaceDE w:val="0"/>
        <w:autoSpaceDN w:val="0"/>
        <w:ind w:firstLine="1180"/>
        <w:textAlignment w:val="bottom"/>
      </w:pPr>
      <w:r w:rsidRPr="00AD6E69">
        <w:rPr>
          <w:rFonts w:hint="eastAsia"/>
        </w:rPr>
        <w:t>名称和地址</w:t>
      </w:r>
      <w:r w:rsidRPr="00AD6E69">
        <w:tab/>
      </w:r>
      <w:r w:rsidRPr="00AD6E69">
        <w:rPr>
          <w:rFonts w:hint="eastAsia"/>
        </w:rPr>
        <w:t>销售的物品和数量</w:t>
      </w:r>
    </w:p>
    <w:p w:rsidR="00802446" w:rsidRPr="00AD6E69" w:rsidRDefault="00802446" w:rsidP="00D216D3">
      <w:pPr>
        <w:pStyle w:val="7"/>
      </w:pPr>
      <w:r w:rsidRPr="00AD6E69">
        <w:rPr>
          <w:rFonts w:hint="eastAsia"/>
        </w:rPr>
        <w:t>出口销售：</w:t>
      </w:r>
    </w:p>
    <w:p w:rsidR="00802446" w:rsidRPr="00AD6E69" w:rsidRDefault="00802446">
      <w:pPr>
        <w:pStyle w:val="aa"/>
        <w:tabs>
          <w:tab w:val="left" w:pos="3320"/>
          <w:tab w:val="left" w:pos="4160"/>
          <w:tab w:val="left" w:pos="8240"/>
        </w:tabs>
        <w:ind w:firstLine="0"/>
        <w:rPr>
          <w:u w:val="single"/>
        </w:rPr>
      </w:pPr>
      <w:r w:rsidRPr="00AD6E69">
        <w:rPr>
          <w:u w:val="single"/>
        </w:rPr>
        <w:tab/>
      </w:r>
      <w:r w:rsidRPr="00AD6E69">
        <w:tab/>
      </w:r>
      <w:r w:rsidRPr="00AD6E69">
        <w:rPr>
          <w:u w:val="single"/>
        </w:rPr>
        <w:tab/>
      </w:r>
    </w:p>
    <w:p w:rsidR="00802446" w:rsidRPr="00AD6E69" w:rsidRDefault="00802446">
      <w:pPr>
        <w:pStyle w:val="aa"/>
        <w:tabs>
          <w:tab w:val="left" w:pos="3320"/>
          <w:tab w:val="left" w:pos="4160"/>
          <w:tab w:val="left" w:pos="8240"/>
        </w:tabs>
        <w:ind w:firstLine="0"/>
        <w:rPr>
          <w:u w:val="single"/>
        </w:rPr>
      </w:pPr>
      <w:r w:rsidRPr="00AD6E69">
        <w:rPr>
          <w:u w:val="single"/>
        </w:rPr>
        <w:tab/>
      </w:r>
      <w:r w:rsidRPr="00AD6E69">
        <w:tab/>
      </w:r>
      <w:r w:rsidRPr="00AD6E69">
        <w:rPr>
          <w:u w:val="single"/>
        </w:rPr>
        <w:tab/>
      </w:r>
    </w:p>
    <w:p w:rsidR="00802446" w:rsidRPr="00AD6E69" w:rsidRDefault="00802446" w:rsidP="00D216D3">
      <w:pPr>
        <w:pStyle w:val="7"/>
      </w:pPr>
      <w:r w:rsidRPr="00AD6E69">
        <w:rPr>
          <w:rFonts w:hint="eastAsia"/>
        </w:rPr>
        <w:t>境外销售：</w:t>
      </w:r>
    </w:p>
    <w:p w:rsidR="00802446" w:rsidRPr="00AD6E69" w:rsidRDefault="00802446">
      <w:pPr>
        <w:pStyle w:val="aa"/>
        <w:tabs>
          <w:tab w:val="left" w:pos="3320"/>
          <w:tab w:val="left" w:pos="4160"/>
          <w:tab w:val="left" w:pos="8200"/>
        </w:tabs>
        <w:ind w:firstLine="0"/>
        <w:rPr>
          <w:u w:val="single"/>
        </w:rPr>
      </w:pPr>
      <w:r w:rsidRPr="00AD6E69">
        <w:rPr>
          <w:u w:val="single"/>
        </w:rPr>
        <w:tab/>
      </w:r>
      <w:r w:rsidRPr="00AD6E69">
        <w:tab/>
      </w:r>
      <w:r w:rsidRPr="00AD6E69">
        <w:rPr>
          <w:u w:val="single"/>
        </w:rPr>
        <w:tab/>
      </w:r>
    </w:p>
    <w:p w:rsidR="00802446" w:rsidRPr="00AD6E69" w:rsidRDefault="00802446">
      <w:pPr>
        <w:pStyle w:val="aa"/>
        <w:tabs>
          <w:tab w:val="left" w:pos="3320"/>
          <w:tab w:val="left" w:pos="4160"/>
          <w:tab w:val="left" w:pos="8200"/>
        </w:tabs>
        <w:ind w:firstLine="0"/>
        <w:rPr>
          <w:u w:val="single"/>
        </w:rPr>
      </w:pPr>
      <w:r w:rsidRPr="00AD6E69">
        <w:rPr>
          <w:u w:val="single"/>
        </w:rPr>
        <w:tab/>
      </w:r>
      <w:r w:rsidRPr="00AD6E69">
        <w:tab/>
      </w:r>
      <w:r w:rsidRPr="00AD6E69">
        <w:rPr>
          <w:u w:val="single"/>
        </w:rPr>
        <w:tab/>
      </w:r>
    </w:p>
    <w:p w:rsidR="00802446" w:rsidRPr="00AD6E69" w:rsidRDefault="00802446">
      <w:pPr>
        <w:pStyle w:val="1"/>
      </w:pPr>
      <w:bookmarkStart w:id="1453" w:name="_Toc434460960"/>
      <w:bookmarkStart w:id="1454" w:name="_Toc434462253"/>
      <w:bookmarkStart w:id="1455" w:name="_Toc434462864"/>
      <w:bookmarkStart w:id="1456" w:name="_Toc434897368"/>
      <w:bookmarkStart w:id="1457" w:name="_Toc452306178"/>
      <w:bookmarkStart w:id="1458" w:name="_Toc452727022"/>
      <w:bookmarkStart w:id="1459" w:name="_Toc452727382"/>
      <w:bookmarkStart w:id="1460" w:name="_Toc452800767"/>
      <w:bookmarkStart w:id="1461" w:name="_Toc2063670"/>
      <w:bookmarkStart w:id="1462" w:name="_Toc2063795"/>
      <w:bookmarkStart w:id="1463" w:name="_Toc2063926"/>
      <w:bookmarkStart w:id="1464" w:name="_Toc8343804"/>
      <w:bookmarkStart w:id="1465" w:name="_Toc302374241"/>
      <w:bookmarkStart w:id="1466" w:name="_Toc389457568"/>
      <w:bookmarkStart w:id="1467" w:name="_Toc389632981"/>
      <w:bookmarkStart w:id="1468" w:name="_Toc389653488"/>
      <w:bookmarkStart w:id="1469" w:name="_Toc450212050"/>
      <w:bookmarkStart w:id="1470" w:name="_Toc502734430"/>
      <w:bookmarkStart w:id="1471" w:name="_Toc503506319"/>
      <w:bookmarkStart w:id="1472" w:name="_Toc518053415"/>
      <w:bookmarkStart w:id="1473" w:name="_Toc534722567"/>
      <w:bookmarkStart w:id="1474" w:name="_Toc3461599"/>
      <w:bookmarkStart w:id="1475" w:name="_Toc4756076"/>
      <w:bookmarkStart w:id="1476" w:name="_Toc26456731"/>
      <w:bookmarkStart w:id="1477" w:name="_Toc27378012"/>
      <w:bookmarkStart w:id="1478" w:name="_Toc27378204"/>
      <w:bookmarkStart w:id="1479" w:name="_Toc51836987"/>
      <w:r w:rsidRPr="00AD6E69">
        <w:rPr>
          <w:rFonts w:hint="eastAsia"/>
        </w:rPr>
        <w:t>同意为供应商制造拟供货物的制造厂（应附有制造厂的资格声明）</w:t>
      </w:r>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p>
    <w:p w:rsidR="00802446" w:rsidRPr="00AD6E69" w:rsidRDefault="00802446">
      <w:pPr>
        <w:tabs>
          <w:tab w:val="left" w:pos="5940"/>
        </w:tabs>
        <w:autoSpaceDE w:val="0"/>
        <w:autoSpaceDN w:val="0"/>
        <w:ind w:firstLine="20"/>
        <w:textAlignment w:val="bottom"/>
      </w:pPr>
      <w:r w:rsidRPr="00AD6E69">
        <w:rPr>
          <w:rFonts w:hint="eastAsia"/>
        </w:rPr>
        <w:t>制造厂的名称和地址</w:t>
      </w:r>
      <w:r w:rsidRPr="00AD6E69">
        <w:tab/>
      </w:r>
      <w:r w:rsidRPr="00AD6E69">
        <w:rPr>
          <w:rFonts w:hint="eastAsia"/>
        </w:rPr>
        <w:t>制造的物品和数量</w:t>
      </w:r>
    </w:p>
    <w:p w:rsidR="00802446" w:rsidRPr="00AD6E69" w:rsidRDefault="00802446">
      <w:pPr>
        <w:tabs>
          <w:tab w:val="left" w:pos="4040"/>
          <w:tab w:val="left" w:pos="4860"/>
          <w:tab w:val="left" w:pos="9000"/>
        </w:tabs>
        <w:rPr>
          <w:u w:val="single"/>
        </w:rPr>
      </w:pPr>
      <w:r w:rsidRPr="00AD6E69">
        <w:rPr>
          <w:u w:val="single"/>
        </w:rPr>
        <w:tab/>
      </w:r>
      <w:r w:rsidRPr="00AD6E69">
        <w:tab/>
      </w:r>
      <w:r w:rsidRPr="00AD6E69">
        <w:rPr>
          <w:u w:val="single"/>
        </w:rPr>
        <w:tab/>
      </w:r>
    </w:p>
    <w:p w:rsidR="00802446" w:rsidRPr="00AD6E69" w:rsidRDefault="00802446">
      <w:pPr>
        <w:tabs>
          <w:tab w:val="left" w:pos="4040"/>
          <w:tab w:val="left" w:pos="4860"/>
          <w:tab w:val="left" w:pos="9000"/>
        </w:tabs>
        <w:rPr>
          <w:u w:val="single"/>
        </w:rPr>
      </w:pPr>
      <w:r w:rsidRPr="00AD6E69">
        <w:rPr>
          <w:u w:val="single"/>
        </w:rPr>
        <w:tab/>
      </w:r>
      <w:r w:rsidRPr="00AD6E69">
        <w:tab/>
      </w:r>
      <w:r w:rsidRPr="00AD6E69">
        <w:rPr>
          <w:u w:val="single"/>
        </w:rPr>
        <w:tab/>
      </w:r>
    </w:p>
    <w:p w:rsidR="00802446" w:rsidRPr="00AD6E69" w:rsidRDefault="00802446">
      <w:pPr>
        <w:pStyle w:val="1"/>
      </w:pPr>
      <w:bookmarkStart w:id="1480" w:name="_Toc434460961"/>
      <w:bookmarkStart w:id="1481" w:name="_Toc434462254"/>
      <w:bookmarkStart w:id="1482" w:name="_Toc434462865"/>
      <w:bookmarkStart w:id="1483" w:name="_Toc434897369"/>
      <w:bookmarkStart w:id="1484" w:name="_Toc452306179"/>
      <w:bookmarkStart w:id="1485" w:name="_Toc452727023"/>
      <w:bookmarkStart w:id="1486" w:name="_Toc452727383"/>
      <w:bookmarkStart w:id="1487" w:name="_Toc452800768"/>
      <w:bookmarkStart w:id="1488" w:name="_Toc2063671"/>
      <w:bookmarkStart w:id="1489" w:name="_Toc2063796"/>
      <w:bookmarkStart w:id="1490" w:name="_Toc2063927"/>
      <w:bookmarkStart w:id="1491" w:name="_Toc8343805"/>
      <w:bookmarkStart w:id="1492" w:name="_Toc302374242"/>
      <w:bookmarkStart w:id="1493" w:name="_Toc389457569"/>
      <w:bookmarkStart w:id="1494" w:name="_Toc389632982"/>
      <w:bookmarkStart w:id="1495" w:name="_Toc389653489"/>
      <w:bookmarkStart w:id="1496" w:name="_Toc450212051"/>
      <w:bookmarkStart w:id="1497" w:name="_Toc502734431"/>
      <w:bookmarkStart w:id="1498" w:name="_Toc503506320"/>
      <w:bookmarkStart w:id="1499" w:name="_Toc518053416"/>
      <w:bookmarkStart w:id="1500" w:name="_Toc534722568"/>
      <w:bookmarkStart w:id="1501" w:name="_Toc3461600"/>
      <w:bookmarkStart w:id="1502" w:name="_Toc4756077"/>
      <w:bookmarkStart w:id="1503" w:name="_Toc26456732"/>
      <w:bookmarkStart w:id="1504" w:name="_Toc27378013"/>
      <w:bookmarkStart w:id="1505" w:name="_Toc27378205"/>
      <w:bookmarkStart w:id="1506" w:name="_Toc51836988"/>
      <w:r w:rsidRPr="00AD6E69">
        <w:rPr>
          <w:rFonts w:hint="eastAsia"/>
        </w:rPr>
        <w:lastRenderedPageBreak/>
        <w:t>须由其他制造厂供应和制造的部件（如果有的话）</w:t>
      </w:r>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rsidR="00802446" w:rsidRPr="00AD6E69" w:rsidRDefault="00802446">
      <w:pPr>
        <w:tabs>
          <w:tab w:val="left" w:pos="6300"/>
        </w:tabs>
        <w:autoSpaceDE w:val="0"/>
        <w:autoSpaceDN w:val="0"/>
        <w:ind w:firstLine="1000"/>
        <w:textAlignment w:val="bottom"/>
      </w:pPr>
      <w:r w:rsidRPr="00AD6E69">
        <w:rPr>
          <w:rFonts w:hint="eastAsia"/>
        </w:rPr>
        <w:t>制造厂的名称和地址</w:t>
      </w:r>
      <w:r w:rsidRPr="00AD6E69">
        <w:tab/>
      </w:r>
      <w:r w:rsidRPr="00AD6E69">
        <w:rPr>
          <w:rFonts w:hint="eastAsia"/>
        </w:rPr>
        <w:t>制造的物品</w:t>
      </w:r>
    </w:p>
    <w:p w:rsidR="00802446" w:rsidRPr="00AD6E69" w:rsidRDefault="00802446">
      <w:pPr>
        <w:tabs>
          <w:tab w:val="left" w:pos="4040"/>
          <w:tab w:val="left" w:pos="4860"/>
          <w:tab w:val="left" w:pos="9000"/>
        </w:tabs>
        <w:rPr>
          <w:u w:val="single"/>
        </w:rPr>
      </w:pPr>
      <w:r w:rsidRPr="00AD6E69">
        <w:rPr>
          <w:u w:val="single"/>
        </w:rPr>
        <w:tab/>
      </w:r>
      <w:r w:rsidRPr="00AD6E69">
        <w:tab/>
      </w:r>
      <w:r w:rsidRPr="00AD6E69">
        <w:rPr>
          <w:u w:val="single"/>
        </w:rPr>
        <w:tab/>
      </w:r>
    </w:p>
    <w:p w:rsidR="00802446" w:rsidRPr="00AD6E69" w:rsidRDefault="00802446">
      <w:pPr>
        <w:tabs>
          <w:tab w:val="left" w:pos="4040"/>
          <w:tab w:val="left" w:pos="4860"/>
          <w:tab w:val="left" w:pos="9000"/>
        </w:tabs>
        <w:rPr>
          <w:u w:val="single"/>
        </w:rPr>
      </w:pPr>
      <w:r w:rsidRPr="00AD6E69">
        <w:rPr>
          <w:u w:val="single"/>
        </w:rPr>
        <w:tab/>
      </w:r>
      <w:r w:rsidRPr="00AD6E69">
        <w:tab/>
      </w:r>
      <w:r w:rsidRPr="00AD6E69">
        <w:rPr>
          <w:u w:val="single"/>
        </w:rPr>
        <w:tab/>
      </w:r>
    </w:p>
    <w:p w:rsidR="00802446" w:rsidRPr="00AD6E69" w:rsidRDefault="00802446">
      <w:pPr>
        <w:pStyle w:val="1"/>
      </w:pPr>
      <w:bookmarkStart w:id="1507" w:name="_Toc434460962"/>
      <w:bookmarkStart w:id="1508" w:name="_Toc434462255"/>
      <w:bookmarkStart w:id="1509" w:name="_Toc434462866"/>
      <w:bookmarkStart w:id="1510" w:name="_Toc434897370"/>
      <w:bookmarkStart w:id="1511" w:name="_Toc452306180"/>
      <w:bookmarkStart w:id="1512" w:name="_Toc452727024"/>
      <w:bookmarkStart w:id="1513" w:name="_Toc452727384"/>
      <w:bookmarkStart w:id="1514" w:name="_Toc452800769"/>
      <w:bookmarkStart w:id="1515" w:name="_Toc2063672"/>
      <w:bookmarkStart w:id="1516" w:name="_Toc2063797"/>
      <w:bookmarkStart w:id="1517" w:name="_Toc2063928"/>
      <w:bookmarkStart w:id="1518" w:name="_Toc8343806"/>
      <w:bookmarkStart w:id="1519" w:name="_Toc302374243"/>
      <w:bookmarkStart w:id="1520" w:name="_Toc389457570"/>
      <w:bookmarkStart w:id="1521" w:name="_Toc389632983"/>
      <w:bookmarkStart w:id="1522" w:name="_Toc389653490"/>
      <w:bookmarkStart w:id="1523" w:name="_Toc450212052"/>
      <w:bookmarkStart w:id="1524" w:name="_Toc502734432"/>
      <w:bookmarkStart w:id="1525" w:name="_Toc503506321"/>
      <w:bookmarkStart w:id="1526" w:name="_Toc518053417"/>
      <w:bookmarkStart w:id="1527" w:name="_Toc534722569"/>
      <w:bookmarkStart w:id="1528" w:name="_Toc3461601"/>
      <w:bookmarkStart w:id="1529" w:name="_Toc4756078"/>
      <w:bookmarkStart w:id="1530" w:name="_Toc26456733"/>
      <w:bookmarkStart w:id="1531" w:name="_Toc27378014"/>
      <w:bookmarkStart w:id="1532" w:name="_Toc27378206"/>
      <w:bookmarkStart w:id="1533" w:name="_Toc51836989"/>
      <w:r w:rsidRPr="00AD6E69">
        <w:rPr>
          <w:rFonts w:hint="eastAsia"/>
        </w:rPr>
        <w:t>近三年中与各贸易公司成交的拟供</w:t>
      </w:r>
      <w:r w:rsidR="00A82B59" w:rsidRPr="00AD6E69">
        <w:rPr>
          <w:rFonts w:hint="eastAsia"/>
        </w:rPr>
        <w:t>货物</w:t>
      </w:r>
      <w:r w:rsidRPr="00AD6E69">
        <w:rPr>
          <w:rFonts w:hint="eastAsia"/>
        </w:rPr>
        <w:t>（（如果有的话）</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p>
    <w:p w:rsidR="00802446" w:rsidRPr="00AD6E69" w:rsidRDefault="00802446">
      <w:pPr>
        <w:pStyle w:val="aa"/>
        <w:tabs>
          <w:tab w:val="left" w:pos="6820"/>
        </w:tabs>
      </w:pPr>
      <w:r w:rsidRPr="00AD6E69">
        <w:rPr>
          <w:rFonts w:hint="eastAsia"/>
        </w:rPr>
        <w:t>合同号：</w:t>
      </w:r>
      <w:r w:rsidRPr="00AD6E69">
        <w:rPr>
          <w:u w:val="single"/>
        </w:rPr>
        <w:tab/>
      </w:r>
    </w:p>
    <w:p w:rsidR="00802446" w:rsidRPr="00AD6E69" w:rsidRDefault="00802446">
      <w:pPr>
        <w:pStyle w:val="aa"/>
        <w:tabs>
          <w:tab w:val="left" w:pos="6820"/>
        </w:tabs>
      </w:pPr>
      <w:r w:rsidRPr="00AD6E69">
        <w:rPr>
          <w:rFonts w:hint="eastAsia"/>
        </w:rPr>
        <w:t>签字日期：</w:t>
      </w:r>
      <w:r w:rsidRPr="00AD6E69">
        <w:rPr>
          <w:u w:val="single"/>
        </w:rPr>
        <w:tab/>
      </w:r>
    </w:p>
    <w:p w:rsidR="00802446" w:rsidRPr="00AD6E69" w:rsidRDefault="00802446">
      <w:pPr>
        <w:pStyle w:val="aa"/>
        <w:tabs>
          <w:tab w:val="left" w:pos="6820"/>
        </w:tabs>
      </w:pPr>
      <w:r w:rsidRPr="00AD6E69">
        <w:rPr>
          <w:rFonts w:hint="eastAsia"/>
        </w:rPr>
        <w:t>产品名称：</w:t>
      </w:r>
      <w:r w:rsidRPr="00AD6E69">
        <w:rPr>
          <w:u w:val="single"/>
        </w:rPr>
        <w:tab/>
      </w:r>
    </w:p>
    <w:p w:rsidR="00802446" w:rsidRPr="00AD6E69" w:rsidRDefault="00802446">
      <w:pPr>
        <w:pStyle w:val="aa"/>
        <w:tabs>
          <w:tab w:val="left" w:pos="6820"/>
        </w:tabs>
      </w:pPr>
      <w:r w:rsidRPr="00AD6E69">
        <w:rPr>
          <w:rFonts w:hint="eastAsia"/>
        </w:rPr>
        <w:t>数量：</w:t>
      </w:r>
      <w:r w:rsidRPr="00AD6E69">
        <w:rPr>
          <w:u w:val="single"/>
        </w:rPr>
        <w:tab/>
      </w:r>
    </w:p>
    <w:p w:rsidR="00802446" w:rsidRPr="00AD6E69" w:rsidRDefault="00802446">
      <w:pPr>
        <w:pStyle w:val="aa"/>
        <w:tabs>
          <w:tab w:val="left" w:pos="6820"/>
        </w:tabs>
      </w:pPr>
      <w:r w:rsidRPr="00AD6E69">
        <w:rPr>
          <w:rFonts w:hint="eastAsia"/>
        </w:rPr>
        <w:t>合同金额：</w:t>
      </w:r>
      <w:r w:rsidRPr="00AD6E69">
        <w:rPr>
          <w:u w:val="single"/>
        </w:rPr>
        <w:tab/>
      </w:r>
    </w:p>
    <w:p w:rsidR="00802446" w:rsidRPr="00AD6E69" w:rsidRDefault="00802446">
      <w:pPr>
        <w:pStyle w:val="1"/>
      </w:pPr>
      <w:bookmarkStart w:id="1534" w:name="_Toc434460963"/>
      <w:bookmarkStart w:id="1535" w:name="_Toc434462256"/>
      <w:bookmarkStart w:id="1536" w:name="_Toc434462867"/>
      <w:bookmarkStart w:id="1537" w:name="_Toc434897371"/>
      <w:bookmarkStart w:id="1538" w:name="_Toc452306181"/>
      <w:bookmarkStart w:id="1539" w:name="_Toc452727025"/>
      <w:bookmarkStart w:id="1540" w:name="_Toc452727385"/>
      <w:bookmarkStart w:id="1541" w:name="_Toc452800770"/>
      <w:bookmarkStart w:id="1542" w:name="_Toc2063673"/>
      <w:bookmarkStart w:id="1543" w:name="_Toc2063798"/>
      <w:bookmarkStart w:id="1544" w:name="_Toc2063929"/>
      <w:bookmarkStart w:id="1545" w:name="_Toc8343807"/>
      <w:bookmarkStart w:id="1546" w:name="_Toc302374244"/>
      <w:bookmarkStart w:id="1547" w:name="_Toc389457571"/>
      <w:bookmarkStart w:id="1548" w:name="_Toc389632984"/>
      <w:bookmarkStart w:id="1549" w:name="_Toc389653491"/>
      <w:bookmarkStart w:id="1550" w:name="_Toc450212053"/>
      <w:bookmarkStart w:id="1551" w:name="_Toc502734433"/>
      <w:bookmarkStart w:id="1552" w:name="_Toc503506322"/>
      <w:bookmarkStart w:id="1553" w:name="_Toc518053418"/>
      <w:bookmarkStart w:id="1554" w:name="_Toc534722570"/>
      <w:bookmarkStart w:id="1555" w:name="_Toc3461602"/>
      <w:bookmarkStart w:id="1556" w:name="_Toc4756079"/>
      <w:bookmarkStart w:id="1557" w:name="_Toc26456734"/>
      <w:bookmarkStart w:id="1558" w:name="_Toc27378015"/>
      <w:bookmarkStart w:id="1559" w:name="_Toc27378207"/>
      <w:bookmarkStart w:id="1560" w:name="_Toc51836990"/>
      <w:r w:rsidRPr="00AD6E69">
        <w:rPr>
          <w:rFonts w:hint="eastAsia"/>
        </w:rPr>
        <w:t>有关开户银行的名称和地址</w:t>
      </w:r>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p>
    <w:p w:rsidR="00802446" w:rsidRPr="00AD6E69" w:rsidRDefault="00802446">
      <w:pPr>
        <w:tabs>
          <w:tab w:val="left" w:pos="6660"/>
        </w:tabs>
        <w:autoSpaceDE w:val="0"/>
        <w:autoSpaceDN w:val="0"/>
        <w:ind w:firstLine="1420"/>
        <w:textAlignment w:val="bottom"/>
      </w:pPr>
      <w:r w:rsidRPr="00AD6E69">
        <w:rPr>
          <w:rFonts w:hint="eastAsia"/>
        </w:rPr>
        <w:t>银行的名称</w:t>
      </w:r>
      <w:r w:rsidRPr="00AD6E69">
        <w:tab/>
      </w:r>
      <w:r w:rsidRPr="00AD6E69">
        <w:rPr>
          <w:rFonts w:hint="eastAsia"/>
        </w:rPr>
        <w:t>地址</w:t>
      </w:r>
    </w:p>
    <w:p w:rsidR="00802446" w:rsidRPr="00AD6E69" w:rsidRDefault="00802446">
      <w:pPr>
        <w:tabs>
          <w:tab w:val="left" w:pos="4040"/>
          <w:tab w:val="left" w:pos="4860"/>
          <w:tab w:val="left" w:pos="9000"/>
        </w:tabs>
        <w:rPr>
          <w:u w:val="single"/>
        </w:rPr>
      </w:pPr>
      <w:r w:rsidRPr="00AD6E69">
        <w:rPr>
          <w:u w:val="single"/>
        </w:rPr>
        <w:tab/>
      </w:r>
      <w:r w:rsidRPr="00AD6E69">
        <w:tab/>
      </w:r>
      <w:r w:rsidRPr="00AD6E69">
        <w:rPr>
          <w:u w:val="single"/>
        </w:rPr>
        <w:tab/>
      </w:r>
    </w:p>
    <w:p w:rsidR="00802446" w:rsidRPr="00AD6E69" w:rsidRDefault="00802446">
      <w:pPr>
        <w:pStyle w:val="1"/>
      </w:pPr>
      <w:bookmarkStart w:id="1561" w:name="_Toc434460964"/>
      <w:bookmarkStart w:id="1562" w:name="_Toc434462257"/>
      <w:bookmarkStart w:id="1563" w:name="_Toc434462868"/>
      <w:bookmarkStart w:id="1564" w:name="_Toc434897372"/>
      <w:bookmarkStart w:id="1565" w:name="_Toc452306182"/>
      <w:bookmarkStart w:id="1566" w:name="_Toc452727026"/>
      <w:bookmarkStart w:id="1567" w:name="_Toc452727386"/>
      <w:bookmarkStart w:id="1568" w:name="_Toc452800771"/>
      <w:bookmarkStart w:id="1569" w:name="_Toc2063674"/>
      <w:bookmarkStart w:id="1570" w:name="_Toc2063799"/>
      <w:bookmarkStart w:id="1571" w:name="_Toc2063930"/>
      <w:bookmarkStart w:id="1572" w:name="_Toc8343808"/>
      <w:bookmarkStart w:id="1573" w:name="_Toc302374245"/>
      <w:bookmarkStart w:id="1574" w:name="_Toc389457572"/>
      <w:bookmarkStart w:id="1575" w:name="_Toc389632985"/>
      <w:bookmarkStart w:id="1576" w:name="_Toc389653492"/>
      <w:bookmarkStart w:id="1577" w:name="_Toc450212054"/>
      <w:bookmarkStart w:id="1578" w:name="_Toc502734434"/>
      <w:bookmarkStart w:id="1579" w:name="_Toc503506323"/>
      <w:bookmarkStart w:id="1580" w:name="_Toc518053419"/>
      <w:bookmarkStart w:id="1581" w:name="_Toc534722571"/>
      <w:bookmarkStart w:id="1582" w:name="_Toc3461603"/>
      <w:bookmarkStart w:id="1583" w:name="_Toc4756080"/>
      <w:bookmarkStart w:id="1584" w:name="_Toc26456735"/>
      <w:bookmarkStart w:id="1585" w:name="_Toc27378016"/>
      <w:bookmarkStart w:id="1586" w:name="_Toc27378208"/>
      <w:bookmarkStart w:id="1587" w:name="_Toc51836991"/>
      <w:r w:rsidRPr="00AD6E69">
        <w:rPr>
          <w:rFonts w:hint="eastAsia"/>
        </w:rPr>
        <w:t>贸易公司认为需要声明的其他情况</w:t>
      </w:r>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p>
    <w:p w:rsidR="00802446" w:rsidRPr="00AD6E69" w:rsidRDefault="00802446">
      <w:pPr>
        <w:tabs>
          <w:tab w:val="left" w:pos="9040"/>
        </w:tabs>
      </w:pPr>
      <w:r w:rsidRPr="00AD6E69">
        <w:rPr>
          <w:u w:val="single"/>
        </w:rPr>
        <w:tab/>
      </w:r>
    </w:p>
    <w:p w:rsidR="00802446" w:rsidRPr="00AD6E69" w:rsidRDefault="00802446">
      <w:pPr>
        <w:pStyle w:val="aa"/>
      </w:pPr>
      <w:r w:rsidRPr="00AD6E69">
        <w:rPr>
          <w:rFonts w:hint="eastAsia"/>
        </w:rPr>
        <w:t>兹证明上述声明是真实、正确的，并提供了全部能提供的资料和数据，我方同意遵照贵方要求出示有关证明文件。</w:t>
      </w:r>
    </w:p>
    <w:p w:rsidR="00802446" w:rsidRPr="00AD6E69" w:rsidRDefault="00802446">
      <w:pPr>
        <w:pStyle w:val="aa"/>
      </w:pPr>
    </w:p>
    <w:p w:rsidR="00802446" w:rsidRPr="00AD6E69" w:rsidRDefault="00802446">
      <w:pPr>
        <w:pStyle w:val="aa"/>
      </w:pPr>
    </w:p>
    <w:p w:rsidR="00802446" w:rsidRPr="00AD6E69" w:rsidRDefault="00802446">
      <w:pPr>
        <w:pStyle w:val="aa"/>
      </w:pPr>
    </w:p>
    <w:p w:rsidR="00802446" w:rsidRPr="00AD6E69" w:rsidRDefault="00802446">
      <w:pPr>
        <w:pStyle w:val="aa"/>
        <w:tabs>
          <w:tab w:val="left" w:pos="8860"/>
        </w:tabs>
        <w:ind w:firstLine="3420"/>
      </w:pPr>
      <w:r w:rsidRPr="00AD6E69">
        <w:rPr>
          <w:rFonts w:hint="eastAsia"/>
        </w:rPr>
        <w:t>日期：</w:t>
      </w:r>
      <w:r w:rsidRPr="00AD6E69">
        <w:rPr>
          <w:u w:val="single"/>
        </w:rPr>
        <w:tab/>
      </w:r>
    </w:p>
    <w:p w:rsidR="00802446" w:rsidRPr="00AD6E69" w:rsidRDefault="00802446">
      <w:pPr>
        <w:pStyle w:val="aa"/>
        <w:tabs>
          <w:tab w:val="left" w:pos="8860"/>
        </w:tabs>
        <w:ind w:firstLine="3420"/>
      </w:pPr>
      <w:r w:rsidRPr="00AD6E69">
        <w:rPr>
          <w:rFonts w:hint="eastAsia"/>
        </w:rPr>
        <w:t>授权代表签字：</w:t>
      </w:r>
      <w:r w:rsidRPr="00AD6E69">
        <w:rPr>
          <w:u w:val="single"/>
        </w:rPr>
        <w:tab/>
      </w:r>
    </w:p>
    <w:p w:rsidR="00802446" w:rsidRPr="00AD6E69" w:rsidRDefault="00802446">
      <w:pPr>
        <w:pStyle w:val="aa"/>
        <w:tabs>
          <w:tab w:val="left" w:pos="8860"/>
        </w:tabs>
        <w:ind w:firstLine="3420"/>
      </w:pPr>
      <w:r w:rsidRPr="00AD6E69">
        <w:rPr>
          <w:rFonts w:hint="eastAsia"/>
        </w:rPr>
        <w:t>授权代表的职务：</w:t>
      </w:r>
      <w:r w:rsidRPr="00AD6E69">
        <w:rPr>
          <w:u w:val="single"/>
        </w:rPr>
        <w:tab/>
      </w:r>
    </w:p>
    <w:p w:rsidR="00802446" w:rsidRPr="00AD6E69" w:rsidRDefault="00802446">
      <w:pPr>
        <w:pStyle w:val="aa"/>
        <w:tabs>
          <w:tab w:val="left" w:pos="8860"/>
        </w:tabs>
        <w:ind w:firstLine="3420"/>
      </w:pPr>
      <w:r w:rsidRPr="00AD6E69">
        <w:rPr>
          <w:rFonts w:hint="eastAsia"/>
        </w:rPr>
        <w:t>电话号码：</w:t>
      </w:r>
      <w:r w:rsidRPr="00AD6E69">
        <w:rPr>
          <w:u w:val="single"/>
        </w:rPr>
        <w:tab/>
      </w:r>
    </w:p>
    <w:p w:rsidR="00802446" w:rsidRPr="00AD6E69" w:rsidRDefault="00802446">
      <w:pPr>
        <w:pStyle w:val="aa"/>
        <w:tabs>
          <w:tab w:val="left" w:pos="8860"/>
        </w:tabs>
        <w:ind w:firstLine="3420"/>
      </w:pPr>
      <w:r w:rsidRPr="00AD6E69">
        <w:rPr>
          <w:rFonts w:hint="eastAsia"/>
        </w:rPr>
        <w:t>传真号码：</w:t>
      </w:r>
      <w:r w:rsidRPr="00AD6E69">
        <w:rPr>
          <w:u w:val="single"/>
        </w:rPr>
        <w:tab/>
      </w:r>
    </w:p>
    <w:p w:rsidR="00802446" w:rsidRPr="00AD6E69" w:rsidRDefault="00802446">
      <w:pPr>
        <w:pStyle w:val="aa"/>
        <w:tabs>
          <w:tab w:val="left" w:pos="8860"/>
        </w:tabs>
        <w:ind w:firstLine="3420"/>
      </w:pPr>
      <w:r w:rsidRPr="00AD6E69">
        <w:rPr>
          <w:rFonts w:hint="eastAsia"/>
        </w:rPr>
        <w:t>电子信箱：</w:t>
      </w:r>
      <w:r w:rsidRPr="00AD6E69">
        <w:rPr>
          <w:u w:val="single"/>
        </w:rPr>
        <w:tab/>
      </w:r>
    </w:p>
    <w:p w:rsidR="00802446" w:rsidRPr="00AD6E69" w:rsidRDefault="00802446" w:rsidP="00DB779F">
      <w:pPr>
        <w:pStyle w:val="aa"/>
        <w:tabs>
          <w:tab w:val="left" w:pos="8860"/>
        </w:tabs>
        <w:spacing w:beforeLines="70"/>
        <w:ind w:firstLine="3420"/>
      </w:pPr>
      <w:r w:rsidRPr="00AD6E69">
        <w:rPr>
          <w:rFonts w:hint="eastAsia"/>
        </w:rPr>
        <w:t>公章：</w:t>
      </w:r>
      <w:r w:rsidRPr="00AD6E69">
        <w:rPr>
          <w:u w:val="single"/>
        </w:rPr>
        <w:tab/>
      </w:r>
    </w:p>
    <w:p w:rsidR="00802446" w:rsidRPr="00AD6E69" w:rsidRDefault="00802446">
      <w:pPr>
        <w:pStyle w:val="flName"/>
      </w:pPr>
      <w:r w:rsidRPr="00AD6E69">
        <w:br w:type="page"/>
      </w:r>
      <w:bookmarkStart w:id="1588" w:name="_Toc497500495"/>
      <w:bookmarkStart w:id="1589" w:name="_Toc502734435"/>
      <w:bookmarkStart w:id="1590" w:name="_Toc503506324"/>
      <w:bookmarkStart w:id="1591" w:name="_Toc518053420"/>
      <w:bookmarkStart w:id="1592" w:name="_Toc524072141"/>
      <w:bookmarkStart w:id="1593" w:name="_Toc534722572"/>
      <w:bookmarkStart w:id="1594" w:name="_Toc3461604"/>
      <w:bookmarkStart w:id="1595" w:name="_Toc4756081"/>
      <w:bookmarkStart w:id="1596" w:name="_Toc26456736"/>
      <w:bookmarkStart w:id="1597" w:name="_Toc2009"/>
      <w:bookmarkStart w:id="1598" w:name="_Toc27378017"/>
      <w:bookmarkStart w:id="1599" w:name="_Toc27378209"/>
      <w:bookmarkStart w:id="1600" w:name="_Toc51836992"/>
      <w:bookmarkStart w:id="1601" w:name="_Toc51837027"/>
      <w:bookmarkStart w:id="1602" w:name="_Toc51837053"/>
      <w:bookmarkStart w:id="1603" w:name="_Toc2063676"/>
      <w:bookmarkStart w:id="1604" w:name="_Toc2063801"/>
      <w:bookmarkStart w:id="1605" w:name="_Toc2063932"/>
      <w:bookmarkStart w:id="1606" w:name="_Toc2063964"/>
      <w:bookmarkStart w:id="1607" w:name="_Toc8343810"/>
      <w:bookmarkStart w:id="1608" w:name="_Toc301765408"/>
      <w:bookmarkStart w:id="1609" w:name="_Toc302374247"/>
      <w:bookmarkStart w:id="1610" w:name="_Toc389457577"/>
      <w:bookmarkStart w:id="1611" w:name="_Toc389465177"/>
      <w:bookmarkStart w:id="1612" w:name="_Toc389632990"/>
      <w:bookmarkStart w:id="1613" w:name="_Toc389653493"/>
      <w:bookmarkStart w:id="1614" w:name="_Toc450212055"/>
      <w:r w:rsidRPr="00AD6E69">
        <w:rPr>
          <w:rFonts w:hint="eastAsia"/>
        </w:rPr>
        <w:lastRenderedPageBreak/>
        <w:t>法人出具的承诺函</w:t>
      </w:r>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p>
    <w:p w:rsidR="00802446" w:rsidRPr="00AD6E69" w:rsidRDefault="00802446">
      <w:pPr>
        <w:pStyle w:val="1"/>
        <w:numPr>
          <w:ilvl w:val="0"/>
          <w:numId w:val="0"/>
        </w:numPr>
        <w:spacing w:before="80"/>
      </w:pPr>
      <w:bookmarkStart w:id="1615" w:name="_Toc26456737"/>
      <w:bookmarkStart w:id="1616" w:name="_Toc502734436"/>
      <w:bookmarkStart w:id="1617" w:name="_Toc503506325"/>
      <w:bookmarkStart w:id="1618" w:name="_Toc518053421"/>
      <w:bookmarkStart w:id="1619" w:name="_Toc534722573"/>
      <w:bookmarkStart w:id="1620" w:name="_Toc3461605"/>
      <w:bookmarkStart w:id="1621" w:name="_Toc4756082"/>
      <w:bookmarkStart w:id="1622" w:name="_Toc27378018"/>
      <w:bookmarkStart w:id="1623" w:name="_Toc27378210"/>
      <w:bookmarkStart w:id="1624" w:name="_Toc51836993"/>
      <w:r w:rsidRPr="00AD6E69">
        <w:rPr>
          <w:rFonts w:hint="eastAsia"/>
        </w:rPr>
        <w:t>敬启者：</w:t>
      </w:r>
      <w:bookmarkEnd w:id="1615"/>
      <w:bookmarkEnd w:id="1616"/>
      <w:bookmarkEnd w:id="1617"/>
      <w:bookmarkEnd w:id="1618"/>
      <w:bookmarkEnd w:id="1619"/>
      <w:bookmarkEnd w:id="1620"/>
      <w:bookmarkEnd w:id="1621"/>
      <w:bookmarkEnd w:id="1622"/>
      <w:bookmarkEnd w:id="1623"/>
      <w:bookmarkEnd w:id="1624"/>
    </w:p>
    <w:p w:rsidR="00802446" w:rsidRPr="00AD6E69" w:rsidRDefault="00802446">
      <w:pPr>
        <w:pStyle w:val="aa"/>
      </w:pPr>
      <w:r w:rsidRPr="00AD6E69">
        <w:rPr>
          <w:rFonts w:hint="eastAsia"/>
          <w:b/>
          <w:i/>
          <w:iCs/>
          <w:u w:val="single"/>
        </w:rPr>
        <w:t>（填入分支机构的名称）</w:t>
      </w:r>
      <w:r w:rsidRPr="00AD6E69">
        <w:rPr>
          <w:rFonts w:hint="eastAsia"/>
        </w:rPr>
        <w:t>是由我公司设立的分支机构，该分支机构已按国家有关法律、行政法规规定进行了登记。在本承诺函的载明的有效期内，该分支机构参与的所有投标、竞争性谈判、竞争性磋商、询价、比选或类似竞争性活动所产生的民事责任均直接由我公司承担。</w:t>
      </w:r>
    </w:p>
    <w:p w:rsidR="00802446" w:rsidRPr="00AD6E69" w:rsidRDefault="00802446">
      <w:pPr>
        <w:pStyle w:val="aa"/>
      </w:pPr>
      <w:r w:rsidRPr="00AD6E69">
        <w:rPr>
          <w:rFonts w:hint="eastAsia"/>
        </w:rPr>
        <w:t>本承诺函的有效期为：</w:t>
      </w:r>
      <w:r w:rsidRPr="00AD6E69">
        <w:rPr>
          <w:rFonts w:hint="eastAsia"/>
        </w:rPr>
        <w:t>____</w:t>
      </w:r>
      <w:r w:rsidRPr="00AD6E69">
        <w:rPr>
          <w:rFonts w:hint="eastAsia"/>
        </w:rPr>
        <w:t>年</w:t>
      </w:r>
      <w:r w:rsidRPr="00AD6E69">
        <w:rPr>
          <w:rFonts w:hint="eastAsia"/>
        </w:rPr>
        <w:t>__</w:t>
      </w:r>
      <w:r w:rsidRPr="00AD6E69">
        <w:rPr>
          <w:rFonts w:hint="eastAsia"/>
        </w:rPr>
        <w:t>月</w:t>
      </w:r>
      <w:r w:rsidRPr="00AD6E69">
        <w:rPr>
          <w:rFonts w:hint="eastAsia"/>
        </w:rPr>
        <w:t>__</w:t>
      </w:r>
      <w:r w:rsidRPr="00AD6E69">
        <w:rPr>
          <w:rFonts w:hint="eastAsia"/>
        </w:rPr>
        <w:t>日至</w:t>
      </w:r>
      <w:r w:rsidRPr="00AD6E69">
        <w:rPr>
          <w:rFonts w:hint="eastAsia"/>
        </w:rPr>
        <w:t>____</w:t>
      </w:r>
      <w:r w:rsidRPr="00AD6E69">
        <w:rPr>
          <w:rFonts w:hint="eastAsia"/>
        </w:rPr>
        <w:t>年</w:t>
      </w:r>
      <w:r w:rsidRPr="00AD6E69">
        <w:rPr>
          <w:rFonts w:hint="eastAsia"/>
        </w:rPr>
        <w:t>__</w:t>
      </w:r>
      <w:r w:rsidRPr="00AD6E69">
        <w:rPr>
          <w:rFonts w:hint="eastAsia"/>
        </w:rPr>
        <w:t>月</w:t>
      </w:r>
      <w:r w:rsidRPr="00AD6E69">
        <w:rPr>
          <w:rFonts w:hint="eastAsia"/>
        </w:rPr>
        <w:t>__</w:t>
      </w:r>
      <w:r w:rsidRPr="00AD6E69">
        <w:rPr>
          <w:rFonts w:hint="eastAsia"/>
        </w:rPr>
        <w:t>日。</w:t>
      </w:r>
    </w:p>
    <w:p w:rsidR="00802446" w:rsidRPr="00AD6E69" w:rsidRDefault="00802446">
      <w:pPr>
        <w:spacing w:before="1400"/>
        <w:ind w:firstLineChars="1250" w:firstLine="3000"/>
        <w:jc w:val="center"/>
      </w:pPr>
      <w:r w:rsidRPr="00AD6E69">
        <w:rPr>
          <w:rFonts w:hint="eastAsia"/>
        </w:rPr>
        <w:t>法人名称（加盖公章）：</w:t>
      </w:r>
      <w:r w:rsidRPr="00AD6E69">
        <w:rPr>
          <w:rFonts w:hint="eastAsia"/>
        </w:rPr>
        <w:t>_______________________</w:t>
      </w:r>
    </w:p>
    <w:p w:rsidR="00802446" w:rsidRPr="00AD6E69" w:rsidRDefault="00802446">
      <w:pPr>
        <w:spacing w:before="100"/>
        <w:ind w:firstLineChars="1250" w:firstLine="3000"/>
        <w:jc w:val="center"/>
      </w:pPr>
      <w:r w:rsidRPr="00AD6E69">
        <w:rPr>
          <w:rFonts w:hint="eastAsia"/>
        </w:rPr>
        <w:t>法人的法定代表人或单位负责人签名：</w:t>
      </w:r>
      <w:r w:rsidRPr="00AD6E69">
        <w:rPr>
          <w:rFonts w:hint="eastAsia"/>
        </w:rPr>
        <w:t>___________</w:t>
      </w:r>
    </w:p>
    <w:p w:rsidR="00802446" w:rsidRPr="00AD6E69" w:rsidRDefault="00802446">
      <w:pPr>
        <w:spacing w:before="100"/>
        <w:ind w:firstLineChars="1250" w:firstLine="3000"/>
        <w:jc w:val="center"/>
      </w:pPr>
      <w:r w:rsidRPr="00AD6E69">
        <w:rPr>
          <w:rFonts w:hint="eastAsia"/>
        </w:rPr>
        <w:t>____</w:t>
      </w:r>
      <w:r w:rsidRPr="00AD6E69">
        <w:rPr>
          <w:rFonts w:hint="eastAsia"/>
        </w:rPr>
        <w:t>年</w:t>
      </w:r>
      <w:r w:rsidRPr="00AD6E69">
        <w:rPr>
          <w:rFonts w:hint="eastAsia"/>
        </w:rPr>
        <w:t>__</w:t>
      </w:r>
      <w:r w:rsidRPr="00AD6E69">
        <w:rPr>
          <w:rFonts w:hint="eastAsia"/>
        </w:rPr>
        <w:t>月</w:t>
      </w:r>
      <w:r w:rsidRPr="00AD6E69">
        <w:rPr>
          <w:rFonts w:hint="eastAsia"/>
        </w:rPr>
        <w:t>__</w:t>
      </w:r>
      <w:r w:rsidRPr="00AD6E69">
        <w:rPr>
          <w:rFonts w:hint="eastAsia"/>
        </w:rPr>
        <w:t>日</w:t>
      </w:r>
    </w:p>
    <w:p w:rsidR="00802446" w:rsidRPr="00AD6E69" w:rsidRDefault="00802446">
      <w:pPr>
        <w:pStyle w:val="a9"/>
        <w:spacing w:before="680"/>
        <w:rPr>
          <w:b/>
          <w:i/>
        </w:rPr>
      </w:pPr>
      <w:r w:rsidRPr="00AD6E69">
        <w:rPr>
          <w:rFonts w:hint="eastAsia"/>
          <w:b/>
          <w:i/>
        </w:rPr>
        <w:t>注：由法人依法设立的分支机构以自己的名义直接参与投标或竞争时，须在投标或响应文件中提供本承诺函的原件或复印件，否则将判定该分支机构的资格不符合本项目合格供应商的资格要求。</w:t>
      </w:r>
    </w:p>
    <w:p w:rsidR="00802446" w:rsidRPr="00AD6E69" w:rsidRDefault="00802446">
      <w:pPr>
        <w:pStyle w:val="flName"/>
      </w:pPr>
      <w:r w:rsidRPr="00AD6E69">
        <w:br w:type="page"/>
      </w:r>
      <w:bookmarkStart w:id="1625" w:name="_Toc25693527"/>
      <w:bookmarkStart w:id="1626" w:name="_Toc25689364"/>
      <w:bookmarkStart w:id="1627" w:name="_Toc18089"/>
      <w:bookmarkStart w:id="1628" w:name="_Toc27378019"/>
      <w:bookmarkStart w:id="1629" w:name="_Toc27378211"/>
      <w:bookmarkStart w:id="1630" w:name="_Toc51836994"/>
      <w:bookmarkStart w:id="1631" w:name="_Toc51837028"/>
      <w:bookmarkStart w:id="1632" w:name="_Toc51837054"/>
      <w:bookmarkStart w:id="1633" w:name="_Toc502734437"/>
      <w:bookmarkStart w:id="1634" w:name="_Toc503506326"/>
      <w:bookmarkStart w:id="1635" w:name="_Toc518053422"/>
      <w:bookmarkStart w:id="1636" w:name="_Toc524072142"/>
      <w:bookmarkStart w:id="1637" w:name="_Toc534722574"/>
      <w:bookmarkStart w:id="1638" w:name="_Toc3461606"/>
      <w:bookmarkStart w:id="1639" w:name="_Toc4756083"/>
      <w:bookmarkStart w:id="1640" w:name="_Toc26456738"/>
      <w:r w:rsidRPr="00AD6E69">
        <w:rPr>
          <w:rFonts w:hint="eastAsia"/>
        </w:rPr>
        <w:lastRenderedPageBreak/>
        <w:t>具备法律、行政法规规定的其他条件的证明材料</w:t>
      </w:r>
      <w:bookmarkEnd w:id="1625"/>
      <w:bookmarkEnd w:id="1626"/>
      <w:bookmarkEnd w:id="1627"/>
      <w:bookmarkEnd w:id="1628"/>
      <w:bookmarkEnd w:id="1629"/>
      <w:bookmarkEnd w:id="1630"/>
      <w:bookmarkEnd w:id="1631"/>
      <w:bookmarkEnd w:id="1632"/>
    </w:p>
    <w:bookmarkEnd w:id="1603"/>
    <w:bookmarkEnd w:id="1604"/>
    <w:bookmarkEnd w:id="1605"/>
    <w:bookmarkEnd w:id="1606"/>
    <w:bookmarkEnd w:id="1607"/>
    <w:bookmarkEnd w:id="1608"/>
    <w:bookmarkEnd w:id="1609"/>
    <w:bookmarkEnd w:id="1610"/>
    <w:bookmarkEnd w:id="1611"/>
    <w:bookmarkEnd w:id="1612"/>
    <w:bookmarkEnd w:id="1613"/>
    <w:bookmarkEnd w:id="1614"/>
    <w:bookmarkEnd w:id="1633"/>
    <w:bookmarkEnd w:id="1634"/>
    <w:bookmarkEnd w:id="1635"/>
    <w:bookmarkEnd w:id="1636"/>
    <w:bookmarkEnd w:id="1637"/>
    <w:bookmarkEnd w:id="1638"/>
    <w:bookmarkEnd w:id="1639"/>
    <w:bookmarkEnd w:id="1640"/>
    <w:p w:rsidR="00802446" w:rsidRPr="00AD6E69" w:rsidRDefault="00802446">
      <w:pPr>
        <w:jc w:val="center"/>
      </w:pPr>
    </w:p>
    <w:p w:rsidR="00802446" w:rsidRPr="00AD6E69" w:rsidRDefault="00802446"/>
    <w:p w:rsidR="00802446" w:rsidRPr="00AD6E69" w:rsidRDefault="00802446"/>
    <w:p w:rsidR="00802446" w:rsidRPr="00AD6E69" w:rsidRDefault="00802446"/>
    <w:p w:rsidR="00802446" w:rsidRPr="00AD6E69" w:rsidRDefault="00802446"/>
    <w:p w:rsidR="00802446" w:rsidRPr="00AD6E69" w:rsidRDefault="00802446"/>
    <w:p w:rsidR="00802446" w:rsidRPr="00AD6E69" w:rsidRDefault="00802446">
      <w:pPr>
        <w:pStyle w:val="flName"/>
      </w:pPr>
      <w:bookmarkStart w:id="1641" w:name="_Toc2063678"/>
      <w:bookmarkStart w:id="1642" w:name="_Toc2063803"/>
      <w:bookmarkStart w:id="1643" w:name="_Toc2063934"/>
      <w:bookmarkStart w:id="1644" w:name="_Toc2063966"/>
      <w:bookmarkStart w:id="1645" w:name="_Toc8343812"/>
      <w:bookmarkStart w:id="1646" w:name="_Toc301765410"/>
      <w:bookmarkStart w:id="1647" w:name="_Toc302374249"/>
      <w:bookmarkStart w:id="1648" w:name="_Toc389457579"/>
      <w:bookmarkStart w:id="1649" w:name="_Toc389465179"/>
      <w:bookmarkStart w:id="1650" w:name="_Toc389632992"/>
      <w:bookmarkStart w:id="1651" w:name="_Toc389653495"/>
      <w:bookmarkStart w:id="1652" w:name="_Toc450212057"/>
      <w:bookmarkStart w:id="1653" w:name="_Toc502734439"/>
      <w:bookmarkStart w:id="1654" w:name="_Toc503506328"/>
      <w:bookmarkStart w:id="1655" w:name="_Toc518053424"/>
      <w:bookmarkStart w:id="1656" w:name="_Toc524072144"/>
      <w:bookmarkStart w:id="1657" w:name="_Toc534722576"/>
      <w:bookmarkStart w:id="1658" w:name="_Toc3461608"/>
      <w:bookmarkStart w:id="1659" w:name="_Toc4756085"/>
      <w:bookmarkStart w:id="1660" w:name="_Toc26456740"/>
      <w:bookmarkStart w:id="1661" w:name="_Toc23290"/>
      <w:bookmarkStart w:id="1662" w:name="_Toc27378020"/>
      <w:bookmarkStart w:id="1663" w:name="_Toc27378212"/>
      <w:bookmarkStart w:id="1664" w:name="_Toc51836995"/>
      <w:bookmarkStart w:id="1665" w:name="_Toc51837029"/>
      <w:bookmarkStart w:id="1666" w:name="_Toc51837055"/>
      <w:r w:rsidRPr="00AD6E69">
        <w:rPr>
          <w:rFonts w:hint="eastAsia"/>
        </w:rPr>
        <w:t>其</w:t>
      </w:r>
      <w:r w:rsidRPr="00AD6E69">
        <w:t xml:space="preserve">      </w:t>
      </w:r>
      <w:r w:rsidRPr="00AD6E69">
        <w:rPr>
          <w:rFonts w:hint="eastAsia"/>
        </w:rPr>
        <w:t>它</w:t>
      </w:r>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p>
    <w:p w:rsidR="00802446" w:rsidRPr="00AD6E69" w:rsidRDefault="00802446">
      <w:pPr>
        <w:jc w:val="center"/>
      </w:pPr>
      <w:r w:rsidRPr="00AD6E69">
        <w:rPr>
          <w:rFonts w:hint="eastAsia"/>
        </w:rPr>
        <w:t>（如近三年供应商牵涉的主要诉讼、仲裁案件及其判决、裁决情况等）</w:t>
      </w:r>
    </w:p>
    <w:p w:rsidR="00802446" w:rsidRPr="00AD6E69" w:rsidRDefault="00802446">
      <w:bookmarkStart w:id="1667" w:name="完"/>
      <w:bookmarkEnd w:id="1667"/>
    </w:p>
    <w:sectPr w:rsidR="00802446" w:rsidRPr="00AD6E69" w:rsidSect="00AF43E6">
      <w:footerReference w:type="first" r:id="rId42"/>
      <w:pgSz w:w="11907" w:h="16840"/>
      <w:pgMar w:top="1588" w:right="1021" w:bottom="1474" w:left="1021" w:header="1021" w:footer="992" w:gutter="340"/>
      <w:cols w:space="720"/>
      <w:titlePg/>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731461F" w15:done="0"/>
  <w15:commentEx w15:paraId="6B6E8375" w15:done="0"/>
  <w15:commentEx w15:paraId="203E9516" w15:done="0"/>
  <w15:commentEx w15:paraId="01881A61" w15:done="0"/>
  <w15:commentEx w15:paraId="299C9E4D" w15:done="0"/>
  <w15:commentEx w15:paraId="42BA0A9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731461F" w16cid:durableId="230F57A0"/>
  <w16cid:commentId w16cid:paraId="6B6E8375" w16cid:durableId="230F7642"/>
  <w16cid:commentId w16cid:paraId="203E9516" w16cid:durableId="230F76D5"/>
  <w16cid:commentId w16cid:paraId="01881A61" w16cid:durableId="230F7716"/>
  <w16cid:commentId w16cid:paraId="299C9E4D" w16cid:durableId="230F7735"/>
  <w16cid:commentId w16cid:paraId="42BA0A99" w16cid:durableId="230F7743"/>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541E" w:rsidRDefault="0097541E" w:rsidP="00802446">
      <w:pPr>
        <w:spacing w:line="240" w:lineRule="auto"/>
      </w:pPr>
      <w:r>
        <w:separator/>
      </w:r>
    </w:p>
  </w:endnote>
  <w:endnote w:type="continuationSeparator" w:id="0">
    <w:p w:rsidR="0097541E" w:rsidRDefault="0097541E" w:rsidP="0080244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微软雅黑"/>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notTrueType/>
    <w:pitch w:val="fixed"/>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665033">
    <w:pPr>
      <w:pStyle w:val="af4"/>
      <w:framePr w:wrap="around" w:vAnchor="text" w:hAnchor="margin" w:xAlign="outside" w:y="1"/>
      <w:ind w:left="284" w:right="284"/>
      <w:rPr>
        <w:rStyle w:val="a8"/>
      </w:rPr>
    </w:pPr>
    <w:r>
      <w:fldChar w:fldCharType="begin"/>
    </w:r>
    <w:r w:rsidR="00FC4EC5">
      <w:rPr>
        <w:rStyle w:val="a8"/>
      </w:rPr>
      <w:instrText xml:space="preserve">PAGE  </w:instrText>
    </w:r>
    <w:r>
      <w:fldChar w:fldCharType="separate"/>
    </w:r>
    <w:r w:rsidR="00FC4EC5">
      <w:rPr>
        <w:rStyle w:val="a8"/>
      </w:rPr>
      <w:t>II</w:t>
    </w:r>
    <w:r>
      <w:fldChar w:fldCharType="end"/>
    </w:r>
  </w:p>
  <w:p w:rsidR="00FC4EC5" w:rsidRDefault="00FC4EC5">
    <w:pPr>
      <w:pStyle w:val="af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665033">
    <w:pPr>
      <w:pStyle w:val="af4"/>
      <w:framePr w:wrap="around" w:vAnchor="text" w:hAnchor="margin" w:xAlign="outside" w:y="1"/>
      <w:ind w:left="284" w:right="284"/>
      <w:rPr>
        <w:rStyle w:val="a8"/>
      </w:rPr>
    </w:pPr>
    <w:r>
      <w:fldChar w:fldCharType="begin"/>
    </w:r>
    <w:r w:rsidR="00FC4EC5">
      <w:rPr>
        <w:rStyle w:val="a8"/>
      </w:rPr>
      <w:instrText xml:space="preserve">PAGE  </w:instrText>
    </w:r>
    <w:r>
      <w:fldChar w:fldCharType="separate"/>
    </w:r>
    <w:r w:rsidR="00FC4EC5">
      <w:rPr>
        <w:rStyle w:val="a8"/>
      </w:rPr>
      <w:t>4</w:t>
    </w:r>
    <w:r>
      <w:fldChar w:fldCharType="end"/>
    </w:r>
  </w:p>
  <w:p w:rsidR="00FC4EC5" w:rsidRDefault="00FC4EC5">
    <w:pPr>
      <w:pStyle w:val="af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665033">
    <w:pPr>
      <w:pStyle w:val="af4"/>
      <w:framePr w:wrap="around" w:vAnchor="text" w:hAnchor="margin" w:xAlign="outside" w:y="1"/>
      <w:rPr>
        <w:rStyle w:val="a8"/>
      </w:rPr>
    </w:pPr>
    <w:r>
      <w:fldChar w:fldCharType="begin"/>
    </w:r>
    <w:r w:rsidR="00FC4EC5">
      <w:rPr>
        <w:rStyle w:val="a8"/>
      </w:rPr>
      <w:instrText xml:space="preserve">PAGE  </w:instrText>
    </w:r>
    <w:r>
      <w:fldChar w:fldCharType="separate"/>
    </w:r>
    <w:r w:rsidR="00FC4EC5">
      <w:rPr>
        <w:rStyle w:val="a8"/>
      </w:rPr>
      <w:t>ii</w:t>
    </w:r>
    <w:r>
      <w:fldChar w:fldCharType="end"/>
    </w:r>
  </w:p>
  <w:p w:rsidR="00FC4EC5" w:rsidRDefault="00FC4EC5">
    <w:pPr>
      <w:pStyle w:val="af4"/>
      <w:ind w:right="360"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665033">
    <w:pPr>
      <w:pStyle w:val="af4"/>
      <w:jc w:val="right"/>
    </w:pPr>
    <w:r>
      <w:fldChar w:fldCharType="begin"/>
    </w:r>
    <w:r w:rsidR="00FC4EC5">
      <w:rPr>
        <w:rStyle w:val="a8"/>
      </w:rPr>
      <w:instrText xml:space="preserve"> PAGE </w:instrText>
    </w:r>
    <w:r>
      <w:fldChar w:fldCharType="separate"/>
    </w:r>
    <w:r w:rsidR="00DB779F">
      <w:rPr>
        <w:rStyle w:val="a8"/>
        <w:noProof/>
      </w:rPr>
      <w:t>i</w:t>
    </w:r>
    <w: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665033">
    <w:pPr>
      <w:pStyle w:val="af4"/>
      <w:framePr w:wrap="around" w:vAnchor="text" w:hAnchor="margin" w:xAlign="right" w:y="1"/>
      <w:ind w:left="284" w:right="284"/>
      <w:rPr>
        <w:rStyle w:val="a8"/>
      </w:rPr>
    </w:pPr>
    <w:r>
      <w:fldChar w:fldCharType="begin"/>
    </w:r>
    <w:r w:rsidR="00FC4EC5">
      <w:rPr>
        <w:rStyle w:val="a8"/>
      </w:rPr>
      <w:instrText xml:space="preserve">PAGE  </w:instrText>
    </w:r>
    <w:r>
      <w:fldChar w:fldCharType="separate"/>
    </w:r>
    <w:r w:rsidR="00FC4EC5">
      <w:rPr>
        <w:rStyle w:val="a8"/>
      </w:rPr>
      <w:t>4</w:t>
    </w:r>
    <w:r>
      <w:fldChar w:fldCharType="end"/>
    </w:r>
  </w:p>
  <w:p w:rsidR="00FC4EC5" w:rsidRDefault="00FC4EC5">
    <w:pPr>
      <w:pStyle w:val="af4"/>
      <w:ind w:right="360"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4"/>
      <w:framePr w:w="2871" w:wrap="around" w:vAnchor="text" w:hAnchor="page" w:x="7982" w:y="1"/>
      <w:wordWrap w:val="0"/>
      <w:jc w:val="right"/>
      <w:rPr>
        <w:rStyle w:val="a8"/>
      </w:rPr>
    </w:pPr>
    <w:r>
      <w:rPr>
        <w:rStyle w:val="a8"/>
        <w:rFonts w:hint="eastAsia"/>
      </w:rPr>
      <w:t>第</w:t>
    </w:r>
    <w:r w:rsidR="00665033">
      <w:fldChar w:fldCharType="begin"/>
    </w:r>
    <w:r>
      <w:rPr>
        <w:rStyle w:val="a8"/>
      </w:rPr>
      <w:instrText xml:space="preserve">PAGE  </w:instrText>
    </w:r>
    <w:r w:rsidR="00665033">
      <w:fldChar w:fldCharType="separate"/>
    </w:r>
    <w:r w:rsidR="00DB779F">
      <w:rPr>
        <w:rStyle w:val="a8"/>
        <w:noProof/>
      </w:rPr>
      <w:t>3</w:t>
    </w:r>
    <w:r w:rsidR="00665033">
      <w:fldChar w:fldCharType="end"/>
    </w:r>
    <w:r>
      <w:rPr>
        <w:rStyle w:val="a8"/>
        <w:rFonts w:hint="eastAsia"/>
      </w:rPr>
      <w:t>页</w:t>
    </w:r>
    <w:r>
      <w:rPr>
        <w:rStyle w:val="a8"/>
      </w:rPr>
      <w:t xml:space="preserve">  </w:t>
    </w:r>
    <w:r>
      <w:rPr>
        <w:rStyle w:val="a8"/>
        <w:rFonts w:hint="eastAsia"/>
      </w:rPr>
      <w:t>共</w:t>
    </w:r>
    <w:r w:rsidR="00665033">
      <w:fldChar w:fldCharType="begin"/>
    </w:r>
    <w:r>
      <w:instrText xml:space="preserve"> PAGEREF </w:instrText>
    </w:r>
    <w:r>
      <w:instrText>完</w:instrText>
    </w:r>
    <w:r>
      <w:instrText xml:space="preserve"> \h </w:instrText>
    </w:r>
    <w:r w:rsidR="00665033">
      <w:fldChar w:fldCharType="separate"/>
    </w:r>
    <w:r w:rsidR="00DB779F">
      <w:rPr>
        <w:noProof/>
      </w:rPr>
      <w:t>65</w:t>
    </w:r>
    <w:r w:rsidR="00665033">
      <w:fldChar w:fldCharType="end"/>
    </w:r>
    <w:r>
      <w:rPr>
        <w:rStyle w:val="a8"/>
        <w:rFonts w:hint="eastAsia"/>
      </w:rPr>
      <w:t>页</w:t>
    </w:r>
  </w:p>
  <w:p w:rsidR="00FC4EC5" w:rsidRDefault="00FC4EC5">
    <w:pPr>
      <w:pStyle w:val="af4"/>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4"/>
      <w:framePr w:w="2871" w:wrap="around" w:vAnchor="text" w:hAnchor="page" w:x="7982" w:y="1"/>
      <w:wordWrap w:val="0"/>
      <w:jc w:val="right"/>
      <w:rPr>
        <w:rStyle w:val="a8"/>
      </w:rPr>
    </w:pPr>
    <w:r>
      <w:rPr>
        <w:rStyle w:val="a8"/>
        <w:rFonts w:hint="eastAsia"/>
      </w:rPr>
      <w:t>第</w:t>
    </w:r>
    <w:r w:rsidR="00665033">
      <w:fldChar w:fldCharType="begin"/>
    </w:r>
    <w:r>
      <w:rPr>
        <w:rStyle w:val="a8"/>
      </w:rPr>
      <w:instrText xml:space="preserve">PAGE  </w:instrText>
    </w:r>
    <w:r w:rsidR="00665033">
      <w:fldChar w:fldCharType="separate"/>
    </w:r>
    <w:r w:rsidR="00DB779F">
      <w:rPr>
        <w:rStyle w:val="a8"/>
        <w:noProof/>
      </w:rPr>
      <w:t>1</w:t>
    </w:r>
    <w:r w:rsidR="00665033">
      <w:fldChar w:fldCharType="end"/>
    </w:r>
    <w:r>
      <w:rPr>
        <w:rStyle w:val="a8"/>
        <w:rFonts w:hint="eastAsia"/>
      </w:rPr>
      <w:t>页</w:t>
    </w:r>
    <w:r>
      <w:rPr>
        <w:rStyle w:val="a8"/>
      </w:rPr>
      <w:t xml:space="preserve">  </w:t>
    </w:r>
    <w:r>
      <w:rPr>
        <w:rStyle w:val="a8"/>
        <w:rFonts w:hint="eastAsia"/>
      </w:rPr>
      <w:t>共</w:t>
    </w:r>
    <w:r w:rsidR="00665033">
      <w:fldChar w:fldCharType="begin"/>
    </w:r>
    <w:r>
      <w:instrText xml:space="preserve"> PAGEREF </w:instrText>
    </w:r>
    <w:r>
      <w:instrText>完</w:instrText>
    </w:r>
    <w:r>
      <w:instrText xml:space="preserve"> \h </w:instrText>
    </w:r>
    <w:r w:rsidR="00665033">
      <w:fldChar w:fldCharType="separate"/>
    </w:r>
    <w:r w:rsidR="00DB779F">
      <w:rPr>
        <w:noProof/>
      </w:rPr>
      <w:t>65</w:t>
    </w:r>
    <w:r w:rsidR="00665033">
      <w:fldChar w:fldCharType="end"/>
    </w:r>
    <w:r>
      <w:rPr>
        <w:rStyle w:val="a8"/>
        <w:rFonts w:hint="eastAsia"/>
      </w:rPr>
      <w:t>页</w:t>
    </w:r>
  </w:p>
  <w:p w:rsidR="00FC4EC5" w:rsidRDefault="00FC4EC5">
    <w:pPr>
      <w:pStyle w:val="af4"/>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4"/>
      <w:framePr w:w="2871" w:wrap="around" w:vAnchor="text" w:hAnchor="page" w:x="7982" w:y="1"/>
      <w:wordWrap w:val="0"/>
      <w:jc w:val="right"/>
      <w:rPr>
        <w:rStyle w:val="a8"/>
      </w:rPr>
    </w:pPr>
    <w:r>
      <w:rPr>
        <w:rStyle w:val="a8"/>
        <w:rFonts w:hint="eastAsia"/>
      </w:rPr>
      <w:t>第</w:t>
    </w:r>
    <w:r w:rsidR="00665033">
      <w:fldChar w:fldCharType="begin"/>
    </w:r>
    <w:r>
      <w:rPr>
        <w:rStyle w:val="a8"/>
      </w:rPr>
      <w:instrText xml:space="preserve">PAGE  </w:instrText>
    </w:r>
    <w:r w:rsidR="00665033">
      <w:fldChar w:fldCharType="separate"/>
    </w:r>
    <w:r w:rsidR="00DB779F">
      <w:rPr>
        <w:rStyle w:val="a8"/>
        <w:noProof/>
      </w:rPr>
      <w:t>24</w:t>
    </w:r>
    <w:r w:rsidR="00665033">
      <w:fldChar w:fldCharType="end"/>
    </w:r>
    <w:r>
      <w:rPr>
        <w:rStyle w:val="a8"/>
        <w:rFonts w:hint="eastAsia"/>
      </w:rPr>
      <w:t>页</w:t>
    </w:r>
    <w:r>
      <w:rPr>
        <w:rStyle w:val="a8"/>
      </w:rPr>
      <w:t xml:space="preserve">  </w:t>
    </w:r>
    <w:r>
      <w:rPr>
        <w:rStyle w:val="a8"/>
        <w:rFonts w:hint="eastAsia"/>
      </w:rPr>
      <w:t>共</w:t>
    </w:r>
    <w:r w:rsidR="00665033">
      <w:fldChar w:fldCharType="begin"/>
    </w:r>
    <w:r>
      <w:instrText xml:space="preserve"> PAGEREF </w:instrText>
    </w:r>
    <w:r>
      <w:instrText>完</w:instrText>
    </w:r>
    <w:r>
      <w:instrText xml:space="preserve"> \h </w:instrText>
    </w:r>
    <w:r w:rsidR="00665033">
      <w:fldChar w:fldCharType="separate"/>
    </w:r>
    <w:r w:rsidR="00DB779F">
      <w:rPr>
        <w:noProof/>
      </w:rPr>
      <w:t>65</w:t>
    </w:r>
    <w:r w:rsidR="00665033">
      <w:fldChar w:fldCharType="end"/>
    </w:r>
    <w:r>
      <w:rPr>
        <w:rStyle w:val="a8"/>
        <w:rFonts w:hint="eastAsia"/>
      </w:rPr>
      <w:t>页</w:t>
    </w:r>
  </w:p>
  <w:p w:rsidR="00FC4EC5" w:rsidRDefault="00FC4EC5">
    <w:pPr>
      <w:pStyle w:val="af4"/>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4"/>
      <w:framePr w:w="2871" w:wrap="around" w:vAnchor="text" w:hAnchor="page" w:x="7982" w:y="1"/>
      <w:wordWrap w:val="0"/>
      <w:jc w:val="right"/>
      <w:rPr>
        <w:rStyle w:val="a8"/>
      </w:rPr>
    </w:pPr>
    <w:r>
      <w:rPr>
        <w:rStyle w:val="a8"/>
        <w:rFonts w:hint="eastAsia"/>
      </w:rPr>
      <w:t>第</w:t>
    </w:r>
    <w:r w:rsidR="00665033">
      <w:fldChar w:fldCharType="begin"/>
    </w:r>
    <w:r>
      <w:rPr>
        <w:rStyle w:val="a8"/>
      </w:rPr>
      <w:instrText xml:space="preserve">PAGE  </w:instrText>
    </w:r>
    <w:r w:rsidR="00665033">
      <w:fldChar w:fldCharType="separate"/>
    </w:r>
    <w:r w:rsidR="00DB779F">
      <w:rPr>
        <w:rStyle w:val="a8"/>
        <w:noProof/>
      </w:rPr>
      <w:t>4</w:t>
    </w:r>
    <w:r w:rsidR="00665033">
      <w:fldChar w:fldCharType="end"/>
    </w:r>
    <w:r>
      <w:rPr>
        <w:rStyle w:val="a8"/>
        <w:rFonts w:hint="eastAsia"/>
      </w:rPr>
      <w:t>页</w:t>
    </w:r>
    <w:r>
      <w:rPr>
        <w:rStyle w:val="a8"/>
      </w:rPr>
      <w:t xml:space="preserve">  </w:t>
    </w:r>
    <w:r>
      <w:rPr>
        <w:rStyle w:val="a8"/>
        <w:rFonts w:hint="eastAsia"/>
      </w:rPr>
      <w:t>共</w:t>
    </w:r>
    <w:r w:rsidR="00665033">
      <w:fldChar w:fldCharType="begin"/>
    </w:r>
    <w:r>
      <w:instrText xml:space="preserve"> PAGEREF </w:instrText>
    </w:r>
    <w:r>
      <w:instrText>完</w:instrText>
    </w:r>
    <w:r>
      <w:instrText xml:space="preserve"> \h </w:instrText>
    </w:r>
    <w:r w:rsidR="00665033">
      <w:fldChar w:fldCharType="separate"/>
    </w:r>
    <w:r w:rsidR="00DB779F">
      <w:rPr>
        <w:noProof/>
      </w:rPr>
      <w:t>65</w:t>
    </w:r>
    <w:r w:rsidR="00665033">
      <w:fldChar w:fldCharType="end"/>
    </w:r>
    <w:r>
      <w:rPr>
        <w:rStyle w:val="a8"/>
        <w:rFonts w:hint="eastAsia"/>
      </w:rPr>
      <w:t>页</w:t>
    </w:r>
  </w:p>
  <w:p w:rsidR="00FC4EC5" w:rsidRDefault="00FC4EC5">
    <w:pPr>
      <w:pStyle w:val="af4"/>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4"/>
      <w:framePr w:w="2871" w:wrap="around" w:vAnchor="text" w:hAnchor="page" w:x="7982" w:y="1"/>
      <w:wordWrap w:val="0"/>
      <w:jc w:val="right"/>
      <w:rPr>
        <w:rStyle w:val="a8"/>
      </w:rPr>
    </w:pPr>
    <w:r>
      <w:rPr>
        <w:rStyle w:val="a8"/>
        <w:rFonts w:hint="eastAsia"/>
      </w:rPr>
      <w:t>第</w:t>
    </w:r>
    <w:r w:rsidR="00665033">
      <w:fldChar w:fldCharType="begin"/>
    </w:r>
    <w:r>
      <w:rPr>
        <w:rStyle w:val="a8"/>
      </w:rPr>
      <w:instrText xml:space="preserve">PAGE  </w:instrText>
    </w:r>
    <w:r w:rsidR="00665033">
      <w:fldChar w:fldCharType="separate"/>
    </w:r>
    <w:r w:rsidR="00DB779F">
      <w:rPr>
        <w:rStyle w:val="a8"/>
        <w:noProof/>
      </w:rPr>
      <w:t>26</w:t>
    </w:r>
    <w:r w:rsidR="00665033">
      <w:fldChar w:fldCharType="end"/>
    </w:r>
    <w:r>
      <w:rPr>
        <w:rStyle w:val="a8"/>
        <w:rFonts w:hint="eastAsia"/>
      </w:rPr>
      <w:t>页</w:t>
    </w:r>
    <w:r>
      <w:rPr>
        <w:rStyle w:val="a8"/>
      </w:rPr>
      <w:t xml:space="preserve">  </w:t>
    </w:r>
    <w:r>
      <w:rPr>
        <w:rStyle w:val="a8"/>
        <w:rFonts w:hint="eastAsia"/>
      </w:rPr>
      <w:t>共</w:t>
    </w:r>
    <w:r w:rsidR="00665033">
      <w:fldChar w:fldCharType="begin"/>
    </w:r>
    <w:r>
      <w:instrText xml:space="preserve"> PAGEREF </w:instrText>
    </w:r>
    <w:r>
      <w:instrText>完</w:instrText>
    </w:r>
    <w:r>
      <w:instrText xml:space="preserve"> \h </w:instrText>
    </w:r>
    <w:r w:rsidR="00665033">
      <w:fldChar w:fldCharType="separate"/>
    </w:r>
    <w:r w:rsidR="00DB779F">
      <w:rPr>
        <w:noProof/>
      </w:rPr>
      <w:t>65</w:t>
    </w:r>
    <w:r w:rsidR="00665033">
      <w:fldChar w:fldCharType="end"/>
    </w:r>
    <w:r>
      <w:rPr>
        <w:rStyle w:val="a8"/>
        <w:rFonts w:hint="eastAsia"/>
      </w:rPr>
      <w:t>页</w:t>
    </w:r>
  </w:p>
  <w:p w:rsidR="00FC4EC5" w:rsidRDefault="00FC4EC5">
    <w:pPr>
      <w:pStyle w:val="af4"/>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4"/>
      <w:framePr w:w="2871" w:wrap="around" w:vAnchor="text" w:hAnchor="page" w:x="7982" w:y="1"/>
      <w:wordWrap w:val="0"/>
      <w:jc w:val="right"/>
      <w:rPr>
        <w:rStyle w:val="a8"/>
      </w:rPr>
    </w:pPr>
    <w:r>
      <w:rPr>
        <w:rStyle w:val="a8"/>
        <w:rFonts w:hint="eastAsia"/>
      </w:rPr>
      <w:t>第</w:t>
    </w:r>
    <w:r w:rsidR="00665033">
      <w:fldChar w:fldCharType="begin"/>
    </w:r>
    <w:r>
      <w:rPr>
        <w:rStyle w:val="a8"/>
      </w:rPr>
      <w:instrText xml:space="preserve">PAGE  </w:instrText>
    </w:r>
    <w:r w:rsidR="00665033">
      <w:fldChar w:fldCharType="separate"/>
    </w:r>
    <w:r w:rsidR="00DB779F">
      <w:rPr>
        <w:rStyle w:val="a8"/>
        <w:noProof/>
      </w:rPr>
      <w:t>25</w:t>
    </w:r>
    <w:r w:rsidR="00665033">
      <w:fldChar w:fldCharType="end"/>
    </w:r>
    <w:r>
      <w:rPr>
        <w:rStyle w:val="a8"/>
        <w:rFonts w:hint="eastAsia"/>
      </w:rPr>
      <w:t>页</w:t>
    </w:r>
    <w:r>
      <w:rPr>
        <w:rStyle w:val="a8"/>
      </w:rPr>
      <w:t xml:space="preserve">  </w:t>
    </w:r>
    <w:r>
      <w:rPr>
        <w:rStyle w:val="a8"/>
        <w:rFonts w:hint="eastAsia"/>
      </w:rPr>
      <w:t>共</w:t>
    </w:r>
    <w:r w:rsidR="00665033">
      <w:fldChar w:fldCharType="begin"/>
    </w:r>
    <w:r>
      <w:instrText xml:space="preserve"> PAGEREF </w:instrText>
    </w:r>
    <w:r>
      <w:instrText>完</w:instrText>
    </w:r>
    <w:r>
      <w:instrText xml:space="preserve"> \h </w:instrText>
    </w:r>
    <w:r w:rsidR="00665033">
      <w:fldChar w:fldCharType="separate"/>
    </w:r>
    <w:r w:rsidR="00DB779F">
      <w:rPr>
        <w:noProof/>
      </w:rPr>
      <w:t>65</w:t>
    </w:r>
    <w:r w:rsidR="00665033">
      <w:fldChar w:fldCharType="end"/>
    </w:r>
    <w:r>
      <w:rPr>
        <w:rStyle w:val="a8"/>
        <w:rFonts w:hint="eastAsia"/>
      </w:rPr>
      <w:t>页</w:t>
    </w:r>
  </w:p>
  <w:p w:rsidR="00FC4EC5" w:rsidRDefault="00FC4EC5">
    <w:pPr>
      <w:pStyle w:val="af4"/>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4"/>
      <w:framePr w:w="2871" w:wrap="around" w:vAnchor="text" w:hAnchor="page" w:x="7982" w:y="1"/>
      <w:wordWrap w:val="0"/>
      <w:jc w:val="right"/>
      <w:rPr>
        <w:rStyle w:val="a8"/>
      </w:rPr>
    </w:pPr>
    <w:r>
      <w:rPr>
        <w:rStyle w:val="a8"/>
        <w:rFonts w:hint="eastAsia"/>
      </w:rPr>
      <w:t>第</w:t>
    </w:r>
    <w:r w:rsidR="00665033">
      <w:fldChar w:fldCharType="begin"/>
    </w:r>
    <w:r>
      <w:rPr>
        <w:rStyle w:val="a8"/>
      </w:rPr>
      <w:instrText xml:space="preserve">PAGE  </w:instrText>
    </w:r>
    <w:r w:rsidR="00665033">
      <w:fldChar w:fldCharType="separate"/>
    </w:r>
    <w:r w:rsidR="00DB779F">
      <w:rPr>
        <w:rStyle w:val="a8"/>
        <w:noProof/>
      </w:rPr>
      <w:t>30</w:t>
    </w:r>
    <w:r w:rsidR="00665033">
      <w:fldChar w:fldCharType="end"/>
    </w:r>
    <w:r>
      <w:rPr>
        <w:rStyle w:val="a8"/>
        <w:rFonts w:hint="eastAsia"/>
      </w:rPr>
      <w:t>页</w:t>
    </w:r>
    <w:r>
      <w:rPr>
        <w:rStyle w:val="a8"/>
      </w:rPr>
      <w:t xml:space="preserve">  </w:t>
    </w:r>
    <w:r>
      <w:rPr>
        <w:rStyle w:val="a8"/>
        <w:rFonts w:hint="eastAsia"/>
      </w:rPr>
      <w:t>共</w:t>
    </w:r>
    <w:r w:rsidR="00665033">
      <w:fldChar w:fldCharType="begin"/>
    </w:r>
    <w:r>
      <w:instrText xml:space="preserve"> PAGEREF </w:instrText>
    </w:r>
    <w:r>
      <w:instrText>完</w:instrText>
    </w:r>
    <w:r>
      <w:instrText xml:space="preserve"> \h </w:instrText>
    </w:r>
    <w:r w:rsidR="00665033">
      <w:fldChar w:fldCharType="separate"/>
    </w:r>
    <w:r w:rsidR="00DB779F">
      <w:rPr>
        <w:noProof/>
      </w:rPr>
      <w:t>65</w:t>
    </w:r>
    <w:r w:rsidR="00665033">
      <w:fldChar w:fldCharType="end"/>
    </w:r>
    <w:r>
      <w:rPr>
        <w:rStyle w:val="a8"/>
        <w:rFonts w:hint="eastAsia"/>
      </w:rPr>
      <w:t>页</w:t>
    </w:r>
  </w:p>
  <w:p w:rsidR="00FC4EC5" w:rsidRDefault="00FC4EC5">
    <w:pPr>
      <w:pStyle w:val="af4"/>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4"/>
      <w:framePr w:w="2871" w:wrap="around" w:vAnchor="text" w:hAnchor="page" w:x="7982" w:y="1"/>
      <w:wordWrap w:val="0"/>
      <w:jc w:val="right"/>
      <w:rPr>
        <w:rStyle w:val="a8"/>
      </w:rPr>
    </w:pPr>
    <w:r>
      <w:rPr>
        <w:rStyle w:val="a8"/>
        <w:rFonts w:hint="eastAsia"/>
      </w:rPr>
      <w:t>第</w:t>
    </w:r>
    <w:r w:rsidR="00665033">
      <w:fldChar w:fldCharType="begin"/>
    </w:r>
    <w:r>
      <w:rPr>
        <w:rStyle w:val="a8"/>
      </w:rPr>
      <w:instrText xml:space="preserve">PAGE  </w:instrText>
    </w:r>
    <w:r w:rsidR="00665033">
      <w:fldChar w:fldCharType="separate"/>
    </w:r>
    <w:r w:rsidR="00DB779F">
      <w:rPr>
        <w:rStyle w:val="a8"/>
        <w:noProof/>
      </w:rPr>
      <w:t>27</w:t>
    </w:r>
    <w:r w:rsidR="00665033">
      <w:fldChar w:fldCharType="end"/>
    </w:r>
    <w:r>
      <w:rPr>
        <w:rStyle w:val="a8"/>
        <w:rFonts w:hint="eastAsia"/>
      </w:rPr>
      <w:t>页</w:t>
    </w:r>
    <w:r>
      <w:rPr>
        <w:rStyle w:val="a8"/>
      </w:rPr>
      <w:t xml:space="preserve">  </w:t>
    </w:r>
    <w:r>
      <w:rPr>
        <w:rStyle w:val="a8"/>
        <w:rFonts w:hint="eastAsia"/>
      </w:rPr>
      <w:t>共</w:t>
    </w:r>
    <w:r w:rsidR="00665033">
      <w:fldChar w:fldCharType="begin"/>
    </w:r>
    <w:r>
      <w:instrText xml:space="preserve"> PAGEREF </w:instrText>
    </w:r>
    <w:r>
      <w:instrText>完</w:instrText>
    </w:r>
    <w:r>
      <w:instrText xml:space="preserve"> \h </w:instrText>
    </w:r>
    <w:r w:rsidR="00665033">
      <w:fldChar w:fldCharType="separate"/>
    </w:r>
    <w:r w:rsidR="00DB779F">
      <w:rPr>
        <w:noProof/>
      </w:rPr>
      <w:t>65</w:t>
    </w:r>
    <w:r w:rsidR="00665033">
      <w:fldChar w:fldCharType="end"/>
    </w:r>
    <w:r>
      <w:rPr>
        <w:rStyle w:val="a8"/>
        <w:rFonts w:hint="eastAsia"/>
      </w:rPr>
      <w:t>页</w:t>
    </w:r>
  </w:p>
  <w:p w:rsidR="00FC4EC5" w:rsidRDefault="00FC4EC5">
    <w:pPr>
      <w:pStyle w:val="af4"/>
      <w:jc w:val="right"/>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4"/>
      <w:framePr w:w="2871" w:wrap="around" w:vAnchor="text" w:hAnchor="page" w:x="7982" w:y="1"/>
      <w:wordWrap w:val="0"/>
      <w:jc w:val="right"/>
      <w:rPr>
        <w:rStyle w:val="a8"/>
      </w:rPr>
    </w:pPr>
    <w:r>
      <w:rPr>
        <w:rStyle w:val="a8"/>
        <w:rFonts w:hint="eastAsia"/>
      </w:rPr>
      <w:t>第</w:t>
    </w:r>
    <w:r w:rsidR="00665033">
      <w:fldChar w:fldCharType="begin"/>
    </w:r>
    <w:r>
      <w:rPr>
        <w:rStyle w:val="a8"/>
      </w:rPr>
      <w:instrText xml:space="preserve">PAGE  </w:instrText>
    </w:r>
    <w:r w:rsidR="00665033">
      <w:fldChar w:fldCharType="separate"/>
    </w:r>
    <w:r w:rsidR="00DB779F">
      <w:rPr>
        <w:rStyle w:val="a8"/>
        <w:noProof/>
      </w:rPr>
      <w:t>38</w:t>
    </w:r>
    <w:r w:rsidR="00665033">
      <w:fldChar w:fldCharType="end"/>
    </w:r>
    <w:r>
      <w:rPr>
        <w:rStyle w:val="a8"/>
        <w:rFonts w:hint="eastAsia"/>
      </w:rPr>
      <w:t>页</w:t>
    </w:r>
    <w:r>
      <w:rPr>
        <w:rStyle w:val="a8"/>
      </w:rPr>
      <w:t xml:space="preserve">  </w:t>
    </w:r>
    <w:r>
      <w:rPr>
        <w:rStyle w:val="a8"/>
        <w:rFonts w:hint="eastAsia"/>
      </w:rPr>
      <w:t>共</w:t>
    </w:r>
    <w:r w:rsidR="00665033">
      <w:fldChar w:fldCharType="begin"/>
    </w:r>
    <w:r>
      <w:instrText xml:space="preserve"> PAGEREF </w:instrText>
    </w:r>
    <w:r>
      <w:instrText>完</w:instrText>
    </w:r>
    <w:r>
      <w:instrText xml:space="preserve"> \h </w:instrText>
    </w:r>
    <w:r w:rsidR="00665033">
      <w:fldChar w:fldCharType="separate"/>
    </w:r>
    <w:r w:rsidR="00DB779F">
      <w:rPr>
        <w:noProof/>
      </w:rPr>
      <w:t>65</w:t>
    </w:r>
    <w:r w:rsidR="00665033">
      <w:fldChar w:fldCharType="end"/>
    </w:r>
    <w:r>
      <w:rPr>
        <w:rStyle w:val="a8"/>
        <w:rFonts w:hint="eastAsia"/>
      </w:rPr>
      <w:t>页</w:t>
    </w:r>
  </w:p>
  <w:p w:rsidR="00FC4EC5" w:rsidRDefault="00FC4EC5">
    <w:pPr>
      <w:pStyle w:val="af4"/>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4"/>
      <w:framePr w:w="2871" w:wrap="around" w:vAnchor="text" w:hAnchor="page" w:x="7982" w:y="1"/>
      <w:wordWrap w:val="0"/>
      <w:jc w:val="right"/>
      <w:rPr>
        <w:rStyle w:val="a8"/>
      </w:rPr>
    </w:pPr>
    <w:r>
      <w:rPr>
        <w:rStyle w:val="a8"/>
        <w:rFonts w:hint="eastAsia"/>
      </w:rPr>
      <w:t>第</w:t>
    </w:r>
    <w:r w:rsidR="00665033">
      <w:fldChar w:fldCharType="begin"/>
    </w:r>
    <w:r>
      <w:rPr>
        <w:rStyle w:val="a8"/>
      </w:rPr>
      <w:instrText xml:space="preserve">PAGE  </w:instrText>
    </w:r>
    <w:r w:rsidR="00665033">
      <w:fldChar w:fldCharType="separate"/>
    </w:r>
    <w:r w:rsidR="00DB779F">
      <w:rPr>
        <w:rStyle w:val="a8"/>
        <w:noProof/>
      </w:rPr>
      <w:t>31</w:t>
    </w:r>
    <w:r w:rsidR="00665033">
      <w:fldChar w:fldCharType="end"/>
    </w:r>
    <w:r>
      <w:rPr>
        <w:rStyle w:val="a8"/>
        <w:rFonts w:hint="eastAsia"/>
      </w:rPr>
      <w:t>页</w:t>
    </w:r>
    <w:r>
      <w:rPr>
        <w:rStyle w:val="a8"/>
      </w:rPr>
      <w:t xml:space="preserve">  </w:t>
    </w:r>
    <w:r>
      <w:rPr>
        <w:rStyle w:val="a8"/>
        <w:rFonts w:hint="eastAsia"/>
      </w:rPr>
      <w:t>共</w:t>
    </w:r>
    <w:r w:rsidR="00665033">
      <w:fldChar w:fldCharType="begin"/>
    </w:r>
    <w:r>
      <w:instrText xml:space="preserve"> PAGEREF </w:instrText>
    </w:r>
    <w:r>
      <w:instrText>完</w:instrText>
    </w:r>
    <w:r>
      <w:instrText xml:space="preserve"> \h </w:instrText>
    </w:r>
    <w:r w:rsidR="00665033">
      <w:fldChar w:fldCharType="separate"/>
    </w:r>
    <w:r w:rsidR="00DB779F">
      <w:rPr>
        <w:noProof/>
      </w:rPr>
      <w:t>65</w:t>
    </w:r>
    <w:r w:rsidR="00665033">
      <w:fldChar w:fldCharType="end"/>
    </w:r>
    <w:r>
      <w:rPr>
        <w:rStyle w:val="a8"/>
        <w:rFonts w:hint="eastAsia"/>
      </w:rPr>
      <w:t>页</w:t>
    </w:r>
  </w:p>
  <w:p w:rsidR="00FC4EC5" w:rsidRDefault="00FC4EC5">
    <w:pPr>
      <w:pStyle w:val="af4"/>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4"/>
      <w:framePr w:w="2871" w:wrap="around" w:vAnchor="text" w:hAnchor="page" w:x="7982" w:y="1"/>
      <w:wordWrap w:val="0"/>
      <w:jc w:val="right"/>
      <w:rPr>
        <w:rStyle w:val="a8"/>
      </w:rPr>
    </w:pPr>
    <w:r>
      <w:rPr>
        <w:rStyle w:val="a8"/>
        <w:rFonts w:hint="eastAsia"/>
      </w:rPr>
      <w:t>第</w:t>
    </w:r>
    <w:r w:rsidR="00665033">
      <w:fldChar w:fldCharType="begin"/>
    </w:r>
    <w:r>
      <w:rPr>
        <w:rStyle w:val="a8"/>
      </w:rPr>
      <w:instrText xml:space="preserve">PAGE  </w:instrText>
    </w:r>
    <w:r w:rsidR="00665033">
      <w:fldChar w:fldCharType="separate"/>
    </w:r>
    <w:r w:rsidR="00DB779F">
      <w:rPr>
        <w:rStyle w:val="a8"/>
        <w:noProof/>
      </w:rPr>
      <w:t>65</w:t>
    </w:r>
    <w:r w:rsidR="00665033">
      <w:fldChar w:fldCharType="end"/>
    </w:r>
    <w:r>
      <w:rPr>
        <w:rStyle w:val="a8"/>
        <w:rFonts w:hint="eastAsia"/>
      </w:rPr>
      <w:t>页</w:t>
    </w:r>
    <w:r>
      <w:rPr>
        <w:rStyle w:val="a8"/>
      </w:rPr>
      <w:t xml:space="preserve">  </w:t>
    </w:r>
    <w:r>
      <w:rPr>
        <w:rStyle w:val="a8"/>
        <w:rFonts w:hint="eastAsia"/>
      </w:rPr>
      <w:t>共</w:t>
    </w:r>
    <w:r w:rsidR="00665033">
      <w:fldChar w:fldCharType="begin"/>
    </w:r>
    <w:r>
      <w:instrText xml:space="preserve"> PAGEREF </w:instrText>
    </w:r>
    <w:r>
      <w:instrText>完</w:instrText>
    </w:r>
    <w:r>
      <w:instrText xml:space="preserve"> \h </w:instrText>
    </w:r>
    <w:r w:rsidR="00665033">
      <w:fldChar w:fldCharType="separate"/>
    </w:r>
    <w:r w:rsidR="00DB779F">
      <w:rPr>
        <w:noProof/>
      </w:rPr>
      <w:t>65</w:t>
    </w:r>
    <w:r w:rsidR="00665033">
      <w:fldChar w:fldCharType="end"/>
    </w:r>
    <w:r>
      <w:rPr>
        <w:rStyle w:val="a8"/>
        <w:rFonts w:hint="eastAsia"/>
      </w:rPr>
      <w:t>页</w:t>
    </w:r>
  </w:p>
  <w:p w:rsidR="00FC4EC5" w:rsidRDefault="00FC4EC5">
    <w:pPr>
      <w:pStyle w:val="af4"/>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4"/>
      <w:framePr w:w="2871" w:wrap="around" w:vAnchor="text" w:hAnchor="page" w:x="7982" w:y="1"/>
      <w:wordWrap w:val="0"/>
      <w:jc w:val="right"/>
      <w:rPr>
        <w:rStyle w:val="a8"/>
      </w:rPr>
    </w:pPr>
    <w:r>
      <w:rPr>
        <w:rStyle w:val="a8"/>
        <w:rFonts w:hint="eastAsia"/>
      </w:rPr>
      <w:t>第</w:t>
    </w:r>
    <w:r w:rsidR="00665033">
      <w:fldChar w:fldCharType="begin"/>
    </w:r>
    <w:r>
      <w:rPr>
        <w:rStyle w:val="a8"/>
      </w:rPr>
      <w:instrText xml:space="preserve">PAGE  </w:instrText>
    </w:r>
    <w:r w:rsidR="00665033">
      <w:fldChar w:fldCharType="separate"/>
    </w:r>
    <w:r w:rsidR="00DB779F">
      <w:rPr>
        <w:rStyle w:val="a8"/>
        <w:noProof/>
      </w:rPr>
      <w:t>39</w:t>
    </w:r>
    <w:r w:rsidR="00665033">
      <w:fldChar w:fldCharType="end"/>
    </w:r>
    <w:r>
      <w:rPr>
        <w:rStyle w:val="a8"/>
        <w:rFonts w:hint="eastAsia"/>
      </w:rPr>
      <w:t>页</w:t>
    </w:r>
    <w:r>
      <w:rPr>
        <w:rStyle w:val="a8"/>
      </w:rPr>
      <w:t xml:space="preserve">  </w:t>
    </w:r>
    <w:r>
      <w:rPr>
        <w:rStyle w:val="a8"/>
        <w:rFonts w:hint="eastAsia"/>
      </w:rPr>
      <w:t>共</w:t>
    </w:r>
    <w:r w:rsidR="00665033">
      <w:fldChar w:fldCharType="begin"/>
    </w:r>
    <w:r>
      <w:instrText xml:space="preserve"> PAGEREF </w:instrText>
    </w:r>
    <w:r>
      <w:instrText>完</w:instrText>
    </w:r>
    <w:r>
      <w:instrText xml:space="preserve"> \h </w:instrText>
    </w:r>
    <w:r w:rsidR="00665033">
      <w:fldChar w:fldCharType="separate"/>
    </w:r>
    <w:r w:rsidR="00DB779F">
      <w:rPr>
        <w:noProof/>
      </w:rPr>
      <w:t>65</w:t>
    </w:r>
    <w:r w:rsidR="00665033">
      <w:fldChar w:fldCharType="end"/>
    </w:r>
    <w:r>
      <w:rPr>
        <w:rStyle w:val="a8"/>
        <w:rFonts w:hint="eastAsia"/>
      </w:rPr>
      <w:t>页</w:t>
    </w:r>
  </w:p>
  <w:p w:rsidR="00FC4EC5" w:rsidRDefault="00FC4EC5">
    <w:pPr>
      <w:pStyle w:val="af4"/>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4"/>
      <w:framePr w:w="2871" w:wrap="around" w:vAnchor="text" w:hAnchor="page" w:x="7982" w:y="1"/>
      <w:wordWrap w:val="0"/>
      <w:jc w:val="right"/>
      <w:rPr>
        <w:rStyle w:val="a8"/>
      </w:rPr>
    </w:pPr>
    <w:r>
      <w:rPr>
        <w:rStyle w:val="a8"/>
        <w:rFonts w:hint="eastAsia"/>
      </w:rPr>
      <w:t>第</w:t>
    </w:r>
    <w:r w:rsidR="00665033">
      <w:fldChar w:fldCharType="begin"/>
    </w:r>
    <w:r>
      <w:rPr>
        <w:rStyle w:val="a8"/>
      </w:rPr>
      <w:instrText xml:space="preserve">PAGE  </w:instrText>
    </w:r>
    <w:r w:rsidR="00665033">
      <w:fldChar w:fldCharType="separate"/>
    </w:r>
    <w:r w:rsidR="00DB779F">
      <w:rPr>
        <w:rStyle w:val="a8"/>
        <w:noProof/>
      </w:rPr>
      <w:t>52</w:t>
    </w:r>
    <w:r w:rsidR="00665033">
      <w:fldChar w:fldCharType="end"/>
    </w:r>
    <w:r>
      <w:rPr>
        <w:rStyle w:val="a8"/>
        <w:rFonts w:hint="eastAsia"/>
      </w:rPr>
      <w:t>页</w:t>
    </w:r>
    <w:r>
      <w:rPr>
        <w:rStyle w:val="a8"/>
      </w:rPr>
      <w:t xml:space="preserve">  </w:t>
    </w:r>
    <w:r>
      <w:rPr>
        <w:rStyle w:val="a8"/>
        <w:rFonts w:hint="eastAsia"/>
      </w:rPr>
      <w:t>共</w:t>
    </w:r>
    <w:r w:rsidR="00665033">
      <w:fldChar w:fldCharType="begin"/>
    </w:r>
    <w:r>
      <w:instrText xml:space="preserve"> PAGEREF </w:instrText>
    </w:r>
    <w:r>
      <w:instrText>完</w:instrText>
    </w:r>
    <w:r>
      <w:instrText xml:space="preserve"> \h </w:instrText>
    </w:r>
    <w:r w:rsidR="00665033">
      <w:fldChar w:fldCharType="separate"/>
    </w:r>
    <w:r w:rsidR="00DB779F">
      <w:rPr>
        <w:noProof/>
      </w:rPr>
      <w:t>65</w:t>
    </w:r>
    <w:r w:rsidR="00665033">
      <w:fldChar w:fldCharType="end"/>
    </w:r>
    <w:r>
      <w:rPr>
        <w:rStyle w:val="a8"/>
        <w:rFonts w:hint="eastAsia"/>
      </w:rPr>
      <w:t>页</w:t>
    </w:r>
  </w:p>
  <w:p w:rsidR="00FC4EC5" w:rsidRDefault="00FC4EC5">
    <w:pPr>
      <w:pStyle w:val="af4"/>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541E" w:rsidRDefault="0097541E" w:rsidP="00802446">
      <w:pPr>
        <w:spacing w:line="240" w:lineRule="auto"/>
      </w:pPr>
      <w:r>
        <w:separator/>
      </w:r>
    </w:p>
  </w:footnote>
  <w:footnote w:type="continuationSeparator" w:id="0">
    <w:p w:rsidR="0097541E" w:rsidRDefault="0097541E" w:rsidP="00802446">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
      <w:pBdr>
        <w:bottom w:val="double" w:sz="6" w:space="1" w:color="auto"/>
      </w:pBdr>
      <w:rPr>
        <w:sz w:val="24"/>
      </w:rPr>
    </w:pPr>
    <w:r>
      <w:rPr>
        <w:rFonts w:hint="eastAsia"/>
        <w:sz w:val="24"/>
      </w:rPr>
      <w:t>竞争性谈判文件（编号：）</w:t>
    </w:r>
  </w:p>
  <w:p w:rsidR="00FC4EC5" w:rsidRDefault="00FC4EC5">
    <w:pPr>
      <w:pStyle w:val="af"/>
      <w:pBdr>
        <w:bottom w:val="double" w:sz="6" w:space="1" w:color="auto"/>
      </w:pBdr>
      <w:spacing w:line="60" w:lineRule="exac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
      <w:pBdr>
        <w:bottom w:val="none" w:sz="0" w:space="0" w:color="auto"/>
      </w:pBd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
      <w:pBdr>
        <w:bottom w:val="double" w:sz="6" w:space="1" w:color="auto"/>
      </w:pBdr>
      <w:rPr>
        <w:sz w:val="24"/>
      </w:rPr>
    </w:pPr>
    <w:r>
      <w:rPr>
        <w:rFonts w:hint="eastAsia"/>
        <w:sz w:val="24"/>
      </w:rPr>
      <w:t>竞争性谈判文件（编号：）</w:t>
    </w:r>
  </w:p>
  <w:p w:rsidR="00FC4EC5" w:rsidRDefault="00FC4EC5">
    <w:pPr>
      <w:pStyle w:val="af"/>
      <w:pBdr>
        <w:bottom w:val="double" w:sz="6" w:space="1" w:color="auto"/>
      </w:pBdr>
      <w:spacing w:line="60" w:lineRule="exact"/>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
    </w:pPr>
    <w:r w:rsidRPr="00E82F51">
      <w:rPr>
        <w:rFonts w:hint="eastAsia"/>
      </w:rPr>
      <w:t>计算服务器采购</w:t>
    </w:r>
    <w:r>
      <w:rPr>
        <w:rFonts w:hint="eastAsia"/>
      </w:rPr>
      <w:t>竞争性谈判文件（项目编号：</w:t>
    </w:r>
    <w:r w:rsidRPr="00000A01">
      <w:t>182008W0</w:t>
    </w:r>
    <w:r>
      <w:rPr>
        <w:rFonts w:hint="eastAsia"/>
      </w:rPr>
      <w:t>）</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C5" w:rsidRDefault="00FC4EC5">
    <w:pPr>
      <w:pStyle w:val="af"/>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67C695E8"/>
    <w:lvl w:ilvl="0">
      <w:start w:val="1"/>
      <w:numFmt w:val="decimal"/>
      <w:pStyle w:val="1"/>
      <w:lvlText w:val="%1"/>
      <w:lvlJc w:val="left"/>
      <w:pPr>
        <w:ind w:left="0" w:firstLine="0"/>
      </w:pPr>
      <w:rPr>
        <w:rFonts w:ascii="黑体" w:eastAsia="黑体" w:hint="eastAsia"/>
        <w:b w:val="0"/>
        <w:i w:val="0"/>
        <w:sz w:val="24"/>
      </w:rPr>
    </w:lvl>
    <w:lvl w:ilvl="1">
      <w:start w:val="1"/>
      <w:numFmt w:val="decimal"/>
      <w:pStyle w:val="2"/>
      <w:lvlText w:val="%1.%2"/>
      <w:lvlJc w:val="left"/>
      <w:pPr>
        <w:ind w:left="0" w:firstLine="0"/>
      </w:pPr>
      <w:rPr>
        <w:rFonts w:ascii="黑体" w:eastAsia="黑体" w:hint="eastAsia"/>
        <w:b w:val="0"/>
        <w:i w:val="0"/>
        <w:sz w:val="24"/>
      </w:rPr>
    </w:lvl>
    <w:lvl w:ilvl="2">
      <w:start w:val="1"/>
      <w:numFmt w:val="decimal"/>
      <w:pStyle w:val="3"/>
      <w:lvlText w:val="%1.%2.%3"/>
      <w:lvlJc w:val="left"/>
      <w:pPr>
        <w:ind w:left="0" w:firstLine="0"/>
      </w:pPr>
      <w:rPr>
        <w:rFonts w:ascii="黑体" w:eastAsia="黑体" w:hint="eastAsia"/>
        <w:b w:val="0"/>
        <w:i w:val="0"/>
        <w:sz w:val="24"/>
      </w:rPr>
    </w:lvl>
    <w:lvl w:ilvl="3">
      <w:start w:val="1"/>
      <w:numFmt w:val="decimal"/>
      <w:pStyle w:val="4"/>
      <w:lvlText w:val="%1.%2.%3.%4"/>
      <w:lvlJc w:val="left"/>
      <w:pPr>
        <w:ind w:left="0" w:firstLine="0"/>
      </w:pPr>
      <w:rPr>
        <w:rFonts w:ascii="黑体" w:eastAsia="黑体" w:hint="eastAsia"/>
        <w:b w:val="0"/>
        <w:i w:val="0"/>
        <w:sz w:val="24"/>
      </w:rPr>
    </w:lvl>
    <w:lvl w:ilvl="4">
      <w:start w:val="1"/>
      <w:numFmt w:val="decimal"/>
      <w:pStyle w:val="5"/>
      <w:lvlText w:val="%1.%2.%3.%4.%5"/>
      <w:lvlJc w:val="left"/>
      <w:pPr>
        <w:ind w:left="0" w:firstLine="0"/>
      </w:pPr>
      <w:rPr>
        <w:rFonts w:ascii="黑体" w:eastAsia="黑体" w:hint="eastAsia"/>
        <w:b w:val="0"/>
        <w:i w:val="0"/>
        <w:sz w:val="24"/>
      </w:rPr>
    </w:lvl>
    <w:lvl w:ilvl="5">
      <w:start w:val="1"/>
      <w:numFmt w:val="decimal"/>
      <w:pStyle w:val="6"/>
      <w:lvlText w:val="%1.%2.%3.%4.%5.%6"/>
      <w:lvlJc w:val="left"/>
      <w:pPr>
        <w:ind w:left="0" w:firstLine="0"/>
      </w:pPr>
      <w:rPr>
        <w:rFonts w:ascii="黑体" w:eastAsia="黑体" w:hint="eastAsia"/>
        <w:b w:val="0"/>
        <w:i w:val="0"/>
        <w:sz w:val="24"/>
      </w:rPr>
    </w:lvl>
    <w:lvl w:ilvl="6">
      <w:start w:val="1"/>
      <w:numFmt w:val="decimal"/>
      <w:pStyle w:val="7"/>
      <w:lvlText w:val="（%7）"/>
      <w:lvlJc w:val="left"/>
      <w:pPr>
        <w:ind w:left="1191" w:firstLine="0"/>
      </w:pPr>
      <w:rPr>
        <w:rFonts w:ascii="黑体" w:eastAsia="黑体" w:hint="eastAsia"/>
        <w:b w:val="0"/>
        <w:i w:val="0"/>
        <w:sz w:val="24"/>
      </w:rPr>
    </w:lvl>
    <w:lvl w:ilvl="7">
      <w:start w:val="1"/>
      <w:numFmt w:val="lowerLetter"/>
      <w:pStyle w:val="8"/>
      <w:lvlText w:val="（%8）"/>
      <w:lvlJc w:val="left"/>
      <w:pPr>
        <w:ind w:left="1888" w:firstLine="0"/>
      </w:pPr>
      <w:rPr>
        <w:rFonts w:ascii="黑体" w:eastAsia="黑体" w:hint="eastAsia"/>
        <w:b w:val="0"/>
        <w:i w:val="0"/>
        <w:sz w:val="24"/>
      </w:rPr>
    </w:lvl>
    <w:lvl w:ilvl="8">
      <w:start w:val="1"/>
      <w:numFmt w:val="lowerRoman"/>
      <w:pStyle w:val="9"/>
      <w:lvlText w:val="（%9）"/>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0C33213D"/>
    <w:multiLevelType w:val="multilevel"/>
    <w:tmpl w:val="0C33213D"/>
    <w:lvl w:ilvl="0">
      <w:start w:val="1"/>
      <w:numFmt w:val="decimal"/>
      <w:lvlText w:val="（%1）"/>
      <w:lvlJc w:val="left"/>
      <w:pPr>
        <w:ind w:left="1202" w:hanging="72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
    <w:nsid w:val="2615314E"/>
    <w:multiLevelType w:val="multilevel"/>
    <w:tmpl w:val="2615314E"/>
    <w:lvl w:ilvl="0">
      <w:start w:val="1"/>
      <w:numFmt w:val="decimal"/>
      <w:pStyle w:val="a"/>
      <w:lvlText w:val="表%1"/>
      <w:lvlJc w:val="left"/>
      <w:pPr>
        <w:tabs>
          <w:tab w:val="num" w:pos="624"/>
        </w:tabs>
        <w:ind w:left="624" w:hanging="624"/>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4D1D26E6"/>
    <w:multiLevelType w:val="singleLevel"/>
    <w:tmpl w:val="4D1D26E6"/>
    <w:lvl w:ilvl="0">
      <w:start w:val="1"/>
      <w:numFmt w:val="decimal"/>
      <w:lvlText w:val="%1"/>
      <w:legacy w:legacy="1" w:legacySpace="0" w:legacyIndent="425"/>
      <w:lvlJc w:val="center"/>
    </w:lvl>
  </w:abstractNum>
  <w:abstractNum w:abstractNumId="5">
    <w:nsid w:val="53872C61"/>
    <w:multiLevelType w:val="multilevel"/>
    <w:tmpl w:val="53872C61"/>
    <w:lvl w:ilvl="0">
      <w:start w:val="1"/>
      <w:numFmt w:val="decimal"/>
      <w:pStyle w:val="a0"/>
      <w:lvlText w:val="图%1"/>
      <w:lvlJc w:val="left"/>
      <w:pPr>
        <w:tabs>
          <w:tab w:val="num" w:pos="624"/>
        </w:tabs>
        <w:ind w:left="624" w:hanging="624"/>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54F90BD0"/>
    <w:multiLevelType w:val="hybridMultilevel"/>
    <w:tmpl w:val="AE6CDF2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8513B5F"/>
    <w:multiLevelType w:val="multilevel"/>
    <w:tmpl w:val="68513B5F"/>
    <w:lvl w:ilvl="0">
      <w:start w:val="2"/>
      <w:numFmt w:val="decimal"/>
      <w:pStyle w:val="10"/>
      <w:lvlText w:val="%1."/>
      <w:lvlJc w:val="left"/>
      <w:pPr>
        <w:tabs>
          <w:tab w:val="num" w:pos="1186"/>
        </w:tabs>
        <w:ind w:left="1186" w:hanging="360"/>
      </w:pPr>
      <w:rPr>
        <w:rFonts w:hint="default"/>
      </w:rPr>
    </w:lvl>
    <w:lvl w:ilvl="1">
      <w:start w:val="1"/>
      <w:numFmt w:val="lowerLetter"/>
      <w:lvlText w:val="%2)"/>
      <w:lvlJc w:val="left"/>
      <w:pPr>
        <w:tabs>
          <w:tab w:val="num" w:pos="1666"/>
        </w:tabs>
        <w:ind w:left="1666" w:hanging="420"/>
      </w:pPr>
    </w:lvl>
    <w:lvl w:ilvl="2">
      <w:start w:val="1"/>
      <w:numFmt w:val="lowerRoman"/>
      <w:lvlText w:val="%3."/>
      <w:lvlJc w:val="right"/>
      <w:pPr>
        <w:tabs>
          <w:tab w:val="num" w:pos="2086"/>
        </w:tabs>
        <w:ind w:left="2086" w:hanging="420"/>
      </w:pPr>
    </w:lvl>
    <w:lvl w:ilvl="3">
      <w:start w:val="1"/>
      <w:numFmt w:val="decimal"/>
      <w:lvlText w:val="%4."/>
      <w:lvlJc w:val="left"/>
      <w:pPr>
        <w:tabs>
          <w:tab w:val="num" w:pos="2506"/>
        </w:tabs>
        <w:ind w:left="2506" w:hanging="420"/>
      </w:pPr>
    </w:lvl>
    <w:lvl w:ilvl="4">
      <w:start w:val="1"/>
      <w:numFmt w:val="lowerLetter"/>
      <w:lvlText w:val="%5)"/>
      <w:lvlJc w:val="left"/>
      <w:pPr>
        <w:tabs>
          <w:tab w:val="num" w:pos="2926"/>
        </w:tabs>
        <w:ind w:left="2926" w:hanging="420"/>
      </w:pPr>
    </w:lvl>
    <w:lvl w:ilvl="5">
      <w:start w:val="1"/>
      <w:numFmt w:val="lowerRoman"/>
      <w:lvlText w:val="%6."/>
      <w:lvlJc w:val="right"/>
      <w:pPr>
        <w:tabs>
          <w:tab w:val="num" w:pos="3346"/>
        </w:tabs>
        <w:ind w:left="3346" w:hanging="420"/>
      </w:pPr>
    </w:lvl>
    <w:lvl w:ilvl="6">
      <w:start w:val="1"/>
      <w:numFmt w:val="decimal"/>
      <w:lvlText w:val="%7."/>
      <w:lvlJc w:val="left"/>
      <w:pPr>
        <w:tabs>
          <w:tab w:val="num" w:pos="3766"/>
        </w:tabs>
        <w:ind w:left="3766" w:hanging="420"/>
      </w:pPr>
    </w:lvl>
    <w:lvl w:ilvl="7">
      <w:start w:val="1"/>
      <w:numFmt w:val="lowerLetter"/>
      <w:lvlText w:val="%8)"/>
      <w:lvlJc w:val="left"/>
      <w:pPr>
        <w:tabs>
          <w:tab w:val="num" w:pos="4186"/>
        </w:tabs>
        <w:ind w:left="4186" w:hanging="420"/>
      </w:pPr>
    </w:lvl>
    <w:lvl w:ilvl="8">
      <w:start w:val="1"/>
      <w:numFmt w:val="lowerRoman"/>
      <w:lvlText w:val="%9."/>
      <w:lvlJc w:val="right"/>
      <w:pPr>
        <w:tabs>
          <w:tab w:val="num" w:pos="4606"/>
        </w:tabs>
        <w:ind w:left="4606" w:hanging="420"/>
      </w:pPr>
    </w:lvl>
  </w:abstractNum>
  <w:num w:numId="1">
    <w:abstractNumId w:val="0"/>
  </w:num>
  <w:num w:numId="2">
    <w:abstractNumId w:val="7"/>
  </w:num>
  <w:num w:numId="3">
    <w:abstractNumId w:val="5"/>
  </w:num>
  <w:num w:numId="4">
    <w:abstractNumId w:val="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 w:numId="8">
    <w:abstractNumId w:val="4"/>
  </w:num>
  <w:num w:numId="9">
    <w:abstractNumId w:val="7"/>
    <w:lvlOverride w:ilvl="0">
      <w:startOverride w:val="2"/>
    </w:lvlOverride>
  </w:num>
  <w:num w:numId="10">
    <w:abstractNumId w:val="7"/>
    <w:lvlOverride w:ilvl="0">
      <w:startOverride w:val="2"/>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num>
  <w:num w:numId="21">
    <w:abstractNumId w:val="0"/>
  </w:num>
  <w:num w:numId="22">
    <w:abstractNumId w:val="0"/>
  </w:num>
  <w:num w:numId="23">
    <w:abstractNumId w:val="0"/>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0"/>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yue">
    <w15:presenceInfo w15:providerId="Windows Live" w15:userId="9ffe73406b5e8f1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attachedTemplate r:id="rId1"/>
  <w:stylePaneFormatFilter w:val="3F01"/>
  <w:defaultTabStop w:val="425"/>
  <w:drawingGridHorizontalSpacing w:val="20"/>
  <w:drawingGridVerticalSpacing w:val="20"/>
  <w:displayHorizontalDrawingGridEvery w:val="0"/>
  <w:displayVerticalDrawingGridEvery w:val="3"/>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1C578B"/>
    <w:rsid w:val="00000A01"/>
    <w:rsid w:val="00000F92"/>
    <w:rsid w:val="00001765"/>
    <w:rsid w:val="00001A5A"/>
    <w:rsid w:val="00004A95"/>
    <w:rsid w:val="0000505A"/>
    <w:rsid w:val="000116FA"/>
    <w:rsid w:val="0002068B"/>
    <w:rsid w:val="00022004"/>
    <w:rsid w:val="00026DC7"/>
    <w:rsid w:val="0002724D"/>
    <w:rsid w:val="000303E6"/>
    <w:rsid w:val="000334E7"/>
    <w:rsid w:val="000357E7"/>
    <w:rsid w:val="0003684A"/>
    <w:rsid w:val="00036922"/>
    <w:rsid w:val="000374EB"/>
    <w:rsid w:val="00037CBF"/>
    <w:rsid w:val="0004264F"/>
    <w:rsid w:val="00043327"/>
    <w:rsid w:val="00043E4C"/>
    <w:rsid w:val="00044A29"/>
    <w:rsid w:val="000459B8"/>
    <w:rsid w:val="00045AFE"/>
    <w:rsid w:val="0004676E"/>
    <w:rsid w:val="00050800"/>
    <w:rsid w:val="00060A95"/>
    <w:rsid w:val="00062AF2"/>
    <w:rsid w:val="000705E8"/>
    <w:rsid w:val="000706A6"/>
    <w:rsid w:val="00070BEC"/>
    <w:rsid w:val="00073D32"/>
    <w:rsid w:val="00074F0E"/>
    <w:rsid w:val="00075A0F"/>
    <w:rsid w:val="0007624B"/>
    <w:rsid w:val="00076690"/>
    <w:rsid w:val="0008166D"/>
    <w:rsid w:val="00085857"/>
    <w:rsid w:val="00086D01"/>
    <w:rsid w:val="00086D06"/>
    <w:rsid w:val="00087A42"/>
    <w:rsid w:val="00090D8A"/>
    <w:rsid w:val="00092B7B"/>
    <w:rsid w:val="00092C04"/>
    <w:rsid w:val="0009430F"/>
    <w:rsid w:val="00095E54"/>
    <w:rsid w:val="000A014E"/>
    <w:rsid w:val="000A01C9"/>
    <w:rsid w:val="000A0996"/>
    <w:rsid w:val="000A0C11"/>
    <w:rsid w:val="000A0F4F"/>
    <w:rsid w:val="000A165D"/>
    <w:rsid w:val="000A3495"/>
    <w:rsid w:val="000A6D9A"/>
    <w:rsid w:val="000A73FF"/>
    <w:rsid w:val="000B09CE"/>
    <w:rsid w:val="000B11B4"/>
    <w:rsid w:val="000B13C7"/>
    <w:rsid w:val="000B2A1E"/>
    <w:rsid w:val="000B2A48"/>
    <w:rsid w:val="000B685D"/>
    <w:rsid w:val="000B743C"/>
    <w:rsid w:val="000B7BDD"/>
    <w:rsid w:val="000C2B2D"/>
    <w:rsid w:val="000C7443"/>
    <w:rsid w:val="000D2E40"/>
    <w:rsid w:val="000D39F6"/>
    <w:rsid w:val="000D40B9"/>
    <w:rsid w:val="000D5A4B"/>
    <w:rsid w:val="000E1FCB"/>
    <w:rsid w:val="000E3C61"/>
    <w:rsid w:val="000E40C1"/>
    <w:rsid w:val="000E7D10"/>
    <w:rsid w:val="000F4B4C"/>
    <w:rsid w:val="000F5117"/>
    <w:rsid w:val="000F579C"/>
    <w:rsid w:val="00100383"/>
    <w:rsid w:val="0010447A"/>
    <w:rsid w:val="00104900"/>
    <w:rsid w:val="00106CCD"/>
    <w:rsid w:val="00106FAE"/>
    <w:rsid w:val="00115BD5"/>
    <w:rsid w:val="00116B75"/>
    <w:rsid w:val="0011778F"/>
    <w:rsid w:val="00122E07"/>
    <w:rsid w:val="00125191"/>
    <w:rsid w:val="001307D8"/>
    <w:rsid w:val="00130A90"/>
    <w:rsid w:val="00131CAF"/>
    <w:rsid w:val="00133D8D"/>
    <w:rsid w:val="00134CC2"/>
    <w:rsid w:val="00136D08"/>
    <w:rsid w:val="00137B53"/>
    <w:rsid w:val="00137E5D"/>
    <w:rsid w:val="001411C0"/>
    <w:rsid w:val="00143368"/>
    <w:rsid w:val="001436D8"/>
    <w:rsid w:val="00145000"/>
    <w:rsid w:val="00145C97"/>
    <w:rsid w:val="00147607"/>
    <w:rsid w:val="00153593"/>
    <w:rsid w:val="00156C78"/>
    <w:rsid w:val="00156E68"/>
    <w:rsid w:val="00157360"/>
    <w:rsid w:val="00160BF6"/>
    <w:rsid w:val="0016210E"/>
    <w:rsid w:val="00163167"/>
    <w:rsid w:val="00165BB5"/>
    <w:rsid w:val="00166185"/>
    <w:rsid w:val="0016758B"/>
    <w:rsid w:val="00170471"/>
    <w:rsid w:val="0017208A"/>
    <w:rsid w:val="001752D2"/>
    <w:rsid w:val="0017606F"/>
    <w:rsid w:val="001765C6"/>
    <w:rsid w:val="001767A1"/>
    <w:rsid w:val="00177499"/>
    <w:rsid w:val="0018197E"/>
    <w:rsid w:val="001842CF"/>
    <w:rsid w:val="001844D4"/>
    <w:rsid w:val="00187C44"/>
    <w:rsid w:val="0019118C"/>
    <w:rsid w:val="00192A88"/>
    <w:rsid w:val="001953C4"/>
    <w:rsid w:val="00195C27"/>
    <w:rsid w:val="001A02F4"/>
    <w:rsid w:val="001A0DA9"/>
    <w:rsid w:val="001A4234"/>
    <w:rsid w:val="001A5BE9"/>
    <w:rsid w:val="001B1608"/>
    <w:rsid w:val="001B2E79"/>
    <w:rsid w:val="001B5DA6"/>
    <w:rsid w:val="001B63CB"/>
    <w:rsid w:val="001B6C01"/>
    <w:rsid w:val="001C173E"/>
    <w:rsid w:val="001C27FC"/>
    <w:rsid w:val="001C2DAD"/>
    <w:rsid w:val="001C50D7"/>
    <w:rsid w:val="001C578B"/>
    <w:rsid w:val="001C6167"/>
    <w:rsid w:val="001C62B6"/>
    <w:rsid w:val="001C6A1C"/>
    <w:rsid w:val="001C6FE7"/>
    <w:rsid w:val="001D6A51"/>
    <w:rsid w:val="001E52B1"/>
    <w:rsid w:val="001F262C"/>
    <w:rsid w:val="001F3B2B"/>
    <w:rsid w:val="001F4B1B"/>
    <w:rsid w:val="001F4FBF"/>
    <w:rsid w:val="001F6942"/>
    <w:rsid w:val="001F7C92"/>
    <w:rsid w:val="00200F14"/>
    <w:rsid w:val="00201152"/>
    <w:rsid w:val="0020419D"/>
    <w:rsid w:val="00204812"/>
    <w:rsid w:val="002063F3"/>
    <w:rsid w:val="00207582"/>
    <w:rsid w:val="00210B9B"/>
    <w:rsid w:val="00210E7D"/>
    <w:rsid w:val="002117B4"/>
    <w:rsid w:val="00215720"/>
    <w:rsid w:val="00220345"/>
    <w:rsid w:val="00220C8F"/>
    <w:rsid w:val="00223BC2"/>
    <w:rsid w:val="002270D0"/>
    <w:rsid w:val="002308CA"/>
    <w:rsid w:val="00233CB3"/>
    <w:rsid w:val="00235F9D"/>
    <w:rsid w:val="00237A1E"/>
    <w:rsid w:val="00243141"/>
    <w:rsid w:val="002455ED"/>
    <w:rsid w:val="00245C51"/>
    <w:rsid w:val="002537B5"/>
    <w:rsid w:val="0026016A"/>
    <w:rsid w:val="00260782"/>
    <w:rsid w:val="002616D2"/>
    <w:rsid w:val="00261A70"/>
    <w:rsid w:val="00264583"/>
    <w:rsid w:val="00265A62"/>
    <w:rsid w:val="00266B38"/>
    <w:rsid w:val="0026724C"/>
    <w:rsid w:val="00267775"/>
    <w:rsid w:val="002707AC"/>
    <w:rsid w:val="00274920"/>
    <w:rsid w:val="00280B82"/>
    <w:rsid w:val="00280DE1"/>
    <w:rsid w:val="002812B6"/>
    <w:rsid w:val="0028391F"/>
    <w:rsid w:val="0028508F"/>
    <w:rsid w:val="00287B9E"/>
    <w:rsid w:val="00287D0F"/>
    <w:rsid w:val="00287DC8"/>
    <w:rsid w:val="00291803"/>
    <w:rsid w:val="00295652"/>
    <w:rsid w:val="00296512"/>
    <w:rsid w:val="002A7BB2"/>
    <w:rsid w:val="002B2165"/>
    <w:rsid w:val="002B3C64"/>
    <w:rsid w:val="002B528C"/>
    <w:rsid w:val="002B5723"/>
    <w:rsid w:val="002B7DBC"/>
    <w:rsid w:val="002C0509"/>
    <w:rsid w:val="002C09FB"/>
    <w:rsid w:val="002C1C15"/>
    <w:rsid w:val="002C49A0"/>
    <w:rsid w:val="002C6352"/>
    <w:rsid w:val="002C6481"/>
    <w:rsid w:val="002C7BB3"/>
    <w:rsid w:val="002D0E30"/>
    <w:rsid w:val="002D1976"/>
    <w:rsid w:val="002D1E59"/>
    <w:rsid w:val="002D222D"/>
    <w:rsid w:val="002D30E8"/>
    <w:rsid w:val="002D38ED"/>
    <w:rsid w:val="002D44FD"/>
    <w:rsid w:val="002E0F94"/>
    <w:rsid w:val="002E31B8"/>
    <w:rsid w:val="002E3C28"/>
    <w:rsid w:val="002E3C9C"/>
    <w:rsid w:val="002E68A3"/>
    <w:rsid w:val="002E6BF3"/>
    <w:rsid w:val="002E7A58"/>
    <w:rsid w:val="002F0CAC"/>
    <w:rsid w:val="002F1410"/>
    <w:rsid w:val="002F421C"/>
    <w:rsid w:val="002F44EB"/>
    <w:rsid w:val="002F5A6D"/>
    <w:rsid w:val="002F72DA"/>
    <w:rsid w:val="00300FED"/>
    <w:rsid w:val="00302357"/>
    <w:rsid w:val="00302BCB"/>
    <w:rsid w:val="003039F1"/>
    <w:rsid w:val="00306B59"/>
    <w:rsid w:val="00306BDE"/>
    <w:rsid w:val="00310340"/>
    <w:rsid w:val="0031124D"/>
    <w:rsid w:val="00312E40"/>
    <w:rsid w:val="00320C99"/>
    <w:rsid w:val="003216D7"/>
    <w:rsid w:val="00323DE7"/>
    <w:rsid w:val="00324BFB"/>
    <w:rsid w:val="00326A4B"/>
    <w:rsid w:val="00326CD3"/>
    <w:rsid w:val="00333DF4"/>
    <w:rsid w:val="00335133"/>
    <w:rsid w:val="0033577E"/>
    <w:rsid w:val="00340D5B"/>
    <w:rsid w:val="003423C4"/>
    <w:rsid w:val="003428A2"/>
    <w:rsid w:val="00343B41"/>
    <w:rsid w:val="00347BED"/>
    <w:rsid w:val="003502D6"/>
    <w:rsid w:val="00351DCA"/>
    <w:rsid w:val="00352124"/>
    <w:rsid w:val="00352685"/>
    <w:rsid w:val="00352F71"/>
    <w:rsid w:val="00354085"/>
    <w:rsid w:val="003545B1"/>
    <w:rsid w:val="00355121"/>
    <w:rsid w:val="0035686E"/>
    <w:rsid w:val="00365104"/>
    <w:rsid w:val="00372593"/>
    <w:rsid w:val="003726EE"/>
    <w:rsid w:val="00373660"/>
    <w:rsid w:val="00373D34"/>
    <w:rsid w:val="00374C99"/>
    <w:rsid w:val="00375F4B"/>
    <w:rsid w:val="00376C8A"/>
    <w:rsid w:val="00382009"/>
    <w:rsid w:val="003841A2"/>
    <w:rsid w:val="00385C56"/>
    <w:rsid w:val="00385ECE"/>
    <w:rsid w:val="00386C28"/>
    <w:rsid w:val="00387A20"/>
    <w:rsid w:val="00391F22"/>
    <w:rsid w:val="00397349"/>
    <w:rsid w:val="003A1286"/>
    <w:rsid w:val="003A2240"/>
    <w:rsid w:val="003A3006"/>
    <w:rsid w:val="003A45F2"/>
    <w:rsid w:val="003A6060"/>
    <w:rsid w:val="003A77A2"/>
    <w:rsid w:val="003B1369"/>
    <w:rsid w:val="003B2CA1"/>
    <w:rsid w:val="003B3079"/>
    <w:rsid w:val="003C049B"/>
    <w:rsid w:val="003C0803"/>
    <w:rsid w:val="003C0B99"/>
    <w:rsid w:val="003C1772"/>
    <w:rsid w:val="003C3372"/>
    <w:rsid w:val="003C6C30"/>
    <w:rsid w:val="003D300D"/>
    <w:rsid w:val="003D308E"/>
    <w:rsid w:val="003D538E"/>
    <w:rsid w:val="003E387B"/>
    <w:rsid w:val="003E6199"/>
    <w:rsid w:val="003F0422"/>
    <w:rsid w:val="003F0C03"/>
    <w:rsid w:val="003F242A"/>
    <w:rsid w:val="003F2ECB"/>
    <w:rsid w:val="003F354C"/>
    <w:rsid w:val="003F44FE"/>
    <w:rsid w:val="003F4B36"/>
    <w:rsid w:val="004010D1"/>
    <w:rsid w:val="004016BE"/>
    <w:rsid w:val="00404C23"/>
    <w:rsid w:val="00405F6A"/>
    <w:rsid w:val="00410B07"/>
    <w:rsid w:val="00413299"/>
    <w:rsid w:val="0041438D"/>
    <w:rsid w:val="00416FCD"/>
    <w:rsid w:val="00417032"/>
    <w:rsid w:val="00417E88"/>
    <w:rsid w:val="00420427"/>
    <w:rsid w:val="004204B8"/>
    <w:rsid w:val="004217B1"/>
    <w:rsid w:val="00422D2C"/>
    <w:rsid w:val="00430ED1"/>
    <w:rsid w:val="004315FE"/>
    <w:rsid w:val="00433234"/>
    <w:rsid w:val="00433F74"/>
    <w:rsid w:val="0043651B"/>
    <w:rsid w:val="004365BF"/>
    <w:rsid w:val="004424BB"/>
    <w:rsid w:val="004437B9"/>
    <w:rsid w:val="00444017"/>
    <w:rsid w:val="004458CA"/>
    <w:rsid w:val="00445C04"/>
    <w:rsid w:val="0044645A"/>
    <w:rsid w:val="00447F76"/>
    <w:rsid w:val="00451E95"/>
    <w:rsid w:val="00453265"/>
    <w:rsid w:val="004545A7"/>
    <w:rsid w:val="00454CCA"/>
    <w:rsid w:val="004552F5"/>
    <w:rsid w:val="004556B8"/>
    <w:rsid w:val="00455700"/>
    <w:rsid w:val="00457278"/>
    <w:rsid w:val="00460428"/>
    <w:rsid w:val="004620E4"/>
    <w:rsid w:val="0046253A"/>
    <w:rsid w:val="00462B23"/>
    <w:rsid w:val="00462F55"/>
    <w:rsid w:val="0046639C"/>
    <w:rsid w:val="004712DB"/>
    <w:rsid w:val="00473286"/>
    <w:rsid w:val="0047548A"/>
    <w:rsid w:val="00475BB7"/>
    <w:rsid w:val="00475F9F"/>
    <w:rsid w:val="004776B9"/>
    <w:rsid w:val="00483F9D"/>
    <w:rsid w:val="00484440"/>
    <w:rsid w:val="004848D7"/>
    <w:rsid w:val="004849A3"/>
    <w:rsid w:val="00484B86"/>
    <w:rsid w:val="00486A08"/>
    <w:rsid w:val="00487425"/>
    <w:rsid w:val="0048789B"/>
    <w:rsid w:val="004906D6"/>
    <w:rsid w:val="004925E9"/>
    <w:rsid w:val="0049583B"/>
    <w:rsid w:val="00495FEF"/>
    <w:rsid w:val="004A3488"/>
    <w:rsid w:val="004A4CB5"/>
    <w:rsid w:val="004A6C1C"/>
    <w:rsid w:val="004B367A"/>
    <w:rsid w:val="004B5197"/>
    <w:rsid w:val="004B6174"/>
    <w:rsid w:val="004B79DC"/>
    <w:rsid w:val="004C3E13"/>
    <w:rsid w:val="004C5B15"/>
    <w:rsid w:val="004C5DEA"/>
    <w:rsid w:val="004D1123"/>
    <w:rsid w:val="004D1561"/>
    <w:rsid w:val="004D2A76"/>
    <w:rsid w:val="004D3D34"/>
    <w:rsid w:val="004D4F25"/>
    <w:rsid w:val="004E1EF8"/>
    <w:rsid w:val="004E4156"/>
    <w:rsid w:val="004E4339"/>
    <w:rsid w:val="004E5D22"/>
    <w:rsid w:val="004E6B81"/>
    <w:rsid w:val="004F09E3"/>
    <w:rsid w:val="005003B3"/>
    <w:rsid w:val="00500E7C"/>
    <w:rsid w:val="005011CF"/>
    <w:rsid w:val="0050329F"/>
    <w:rsid w:val="005049C8"/>
    <w:rsid w:val="00506C2E"/>
    <w:rsid w:val="00513A7B"/>
    <w:rsid w:val="00515E33"/>
    <w:rsid w:val="00516190"/>
    <w:rsid w:val="00516E76"/>
    <w:rsid w:val="00517ACD"/>
    <w:rsid w:val="005234AD"/>
    <w:rsid w:val="00525D6E"/>
    <w:rsid w:val="00526ED5"/>
    <w:rsid w:val="00531DA2"/>
    <w:rsid w:val="00532AF7"/>
    <w:rsid w:val="00533C3E"/>
    <w:rsid w:val="00534E05"/>
    <w:rsid w:val="0053514A"/>
    <w:rsid w:val="0054064D"/>
    <w:rsid w:val="00540AC1"/>
    <w:rsid w:val="00543CFF"/>
    <w:rsid w:val="00545EAC"/>
    <w:rsid w:val="00547ED5"/>
    <w:rsid w:val="005508ED"/>
    <w:rsid w:val="00553C81"/>
    <w:rsid w:val="0055505C"/>
    <w:rsid w:val="00555196"/>
    <w:rsid w:val="00565BA3"/>
    <w:rsid w:val="00567DD1"/>
    <w:rsid w:val="00572C3E"/>
    <w:rsid w:val="005733C5"/>
    <w:rsid w:val="00573BD5"/>
    <w:rsid w:val="00582F64"/>
    <w:rsid w:val="00583671"/>
    <w:rsid w:val="00583841"/>
    <w:rsid w:val="00583D6F"/>
    <w:rsid w:val="005927E3"/>
    <w:rsid w:val="00593DD9"/>
    <w:rsid w:val="00593F21"/>
    <w:rsid w:val="0059436A"/>
    <w:rsid w:val="00596401"/>
    <w:rsid w:val="005A34D2"/>
    <w:rsid w:val="005A3E1B"/>
    <w:rsid w:val="005A429F"/>
    <w:rsid w:val="005B01F8"/>
    <w:rsid w:val="005B1093"/>
    <w:rsid w:val="005B1C6A"/>
    <w:rsid w:val="005B36C5"/>
    <w:rsid w:val="005B45A8"/>
    <w:rsid w:val="005B4E60"/>
    <w:rsid w:val="005B65C6"/>
    <w:rsid w:val="005B7EC4"/>
    <w:rsid w:val="005C04CB"/>
    <w:rsid w:val="005C387B"/>
    <w:rsid w:val="005C4522"/>
    <w:rsid w:val="005C5203"/>
    <w:rsid w:val="005C6AB2"/>
    <w:rsid w:val="005D27ED"/>
    <w:rsid w:val="005D3049"/>
    <w:rsid w:val="005D7A1C"/>
    <w:rsid w:val="005E4468"/>
    <w:rsid w:val="005E539E"/>
    <w:rsid w:val="005E66EE"/>
    <w:rsid w:val="005E6712"/>
    <w:rsid w:val="005F07BC"/>
    <w:rsid w:val="005F0961"/>
    <w:rsid w:val="005F0CAD"/>
    <w:rsid w:val="005F0CDC"/>
    <w:rsid w:val="005F49CF"/>
    <w:rsid w:val="005F4A9E"/>
    <w:rsid w:val="005F5C04"/>
    <w:rsid w:val="005F631E"/>
    <w:rsid w:val="00601D6F"/>
    <w:rsid w:val="0061008B"/>
    <w:rsid w:val="00610992"/>
    <w:rsid w:val="00621AB0"/>
    <w:rsid w:val="006236CE"/>
    <w:rsid w:val="0062504C"/>
    <w:rsid w:val="00625121"/>
    <w:rsid w:val="00627734"/>
    <w:rsid w:val="0063145A"/>
    <w:rsid w:val="00634158"/>
    <w:rsid w:val="00634861"/>
    <w:rsid w:val="00634BD2"/>
    <w:rsid w:val="006365C8"/>
    <w:rsid w:val="00637BC6"/>
    <w:rsid w:val="00637CB7"/>
    <w:rsid w:val="006436B2"/>
    <w:rsid w:val="00644A84"/>
    <w:rsid w:val="006451FB"/>
    <w:rsid w:val="00645468"/>
    <w:rsid w:val="006462F1"/>
    <w:rsid w:val="00650FB2"/>
    <w:rsid w:val="00651387"/>
    <w:rsid w:val="0065522C"/>
    <w:rsid w:val="00656EB4"/>
    <w:rsid w:val="00661901"/>
    <w:rsid w:val="00661D19"/>
    <w:rsid w:val="00663137"/>
    <w:rsid w:val="00665033"/>
    <w:rsid w:val="00666C37"/>
    <w:rsid w:val="00666DB1"/>
    <w:rsid w:val="00667861"/>
    <w:rsid w:val="006700F5"/>
    <w:rsid w:val="0067531B"/>
    <w:rsid w:val="006754BE"/>
    <w:rsid w:val="00676A6A"/>
    <w:rsid w:val="006809D7"/>
    <w:rsid w:val="00687BCF"/>
    <w:rsid w:val="006949B4"/>
    <w:rsid w:val="006950ED"/>
    <w:rsid w:val="0069699D"/>
    <w:rsid w:val="00697894"/>
    <w:rsid w:val="006A3B9F"/>
    <w:rsid w:val="006A71CC"/>
    <w:rsid w:val="006C0799"/>
    <w:rsid w:val="006C158C"/>
    <w:rsid w:val="006C6B9E"/>
    <w:rsid w:val="006C77F2"/>
    <w:rsid w:val="006D10EF"/>
    <w:rsid w:val="006D4FB5"/>
    <w:rsid w:val="006D530B"/>
    <w:rsid w:val="006D5D9E"/>
    <w:rsid w:val="006D6C55"/>
    <w:rsid w:val="006D7AC1"/>
    <w:rsid w:val="006D7F61"/>
    <w:rsid w:val="006E0695"/>
    <w:rsid w:val="006E0764"/>
    <w:rsid w:val="006E290E"/>
    <w:rsid w:val="006E71E5"/>
    <w:rsid w:val="006F0238"/>
    <w:rsid w:val="006F26E4"/>
    <w:rsid w:val="006F7C0D"/>
    <w:rsid w:val="007006AE"/>
    <w:rsid w:val="00704294"/>
    <w:rsid w:val="00704F31"/>
    <w:rsid w:val="00705600"/>
    <w:rsid w:val="007059D0"/>
    <w:rsid w:val="007102C4"/>
    <w:rsid w:val="00714929"/>
    <w:rsid w:val="0071634E"/>
    <w:rsid w:val="00717B2D"/>
    <w:rsid w:val="00721004"/>
    <w:rsid w:val="00723E9D"/>
    <w:rsid w:val="00731C49"/>
    <w:rsid w:val="00736A89"/>
    <w:rsid w:val="00737319"/>
    <w:rsid w:val="0073759B"/>
    <w:rsid w:val="00737C5D"/>
    <w:rsid w:val="00743AD0"/>
    <w:rsid w:val="00746B2F"/>
    <w:rsid w:val="00754C28"/>
    <w:rsid w:val="00754D79"/>
    <w:rsid w:val="00756554"/>
    <w:rsid w:val="00760267"/>
    <w:rsid w:val="00761759"/>
    <w:rsid w:val="007643AD"/>
    <w:rsid w:val="007652C6"/>
    <w:rsid w:val="007713A6"/>
    <w:rsid w:val="00771F9C"/>
    <w:rsid w:val="00772433"/>
    <w:rsid w:val="00772E21"/>
    <w:rsid w:val="00773AC3"/>
    <w:rsid w:val="00780261"/>
    <w:rsid w:val="007810AD"/>
    <w:rsid w:val="007819B8"/>
    <w:rsid w:val="00781F8C"/>
    <w:rsid w:val="00783362"/>
    <w:rsid w:val="00784160"/>
    <w:rsid w:val="00785B04"/>
    <w:rsid w:val="00787327"/>
    <w:rsid w:val="007A2726"/>
    <w:rsid w:val="007A433B"/>
    <w:rsid w:val="007B3A38"/>
    <w:rsid w:val="007B4F52"/>
    <w:rsid w:val="007B6430"/>
    <w:rsid w:val="007B7743"/>
    <w:rsid w:val="007C39B5"/>
    <w:rsid w:val="007C590E"/>
    <w:rsid w:val="007D20B4"/>
    <w:rsid w:val="007D4F4B"/>
    <w:rsid w:val="007D50BB"/>
    <w:rsid w:val="007D55E0"/>
    <w:rsid w:val="007E1708"/>
    <w:rsid w:val="007E17C1"/>
    <w:rsid w:val="007E222F"/>
    <w:rsid w:val="007E2526"/>
    <w:rsid w:val="007E2577"/>
    <w:rsid w:val="007E2B65"/>
    <w:rsid w:val="007E4D75"/>
    <w:rsid w:val="007E4DFE"/>
    <w:rsid w:val="007E73E6"/>
    <w:rsid w:val="007F26C7"/>
    <w:rsid w:val="007F2B91"/>
    <w:rsid w:val="007F4A9E"/>
    <w:rsid w:val="00802446"/>
    <w:rsid w:val="008025F9"/>
    <w:rsid w:val="008045FA"/>
    <w:rsid w:val="00806A5A"/>
    <w:rsid w:val="00807A09"/>
    <w:rsid w:val="00807F2C"/>
    <w:rsid w:val="008110B6"/>
    <w:rsid w:val="008124D4"/>
    <w:rsid w:val="00816A4A"/>
    <w:rsid w:val="00817A95"/>
    <w:rsid w:val="00817C7C"/>
    <w:rsid w:val="0082245C"/>
    <w:rsid w:val="0082459F"/>
    <w:rsid w:val="00825AEB"/>
    <w:rsid w:val="00826203"/>
    <w:rsid w:val="00826AB1"/>
    <w:rsid w:val="008323C8"/>
    <w:rsid w:val="00832B2A"/>
    <w:rsid w:val="00836C70"/>
    <w:rsid w:val="00836EB5"/>
    <w:rsid w:val="00841E41"/>
    <w:rsid w:val="00845467"/>
    <w:rsid w:val="008456C0"/>
    <w:rsid w:val="00845E7B"/>
    <w:rsid w:val="008473BC"/>
    <w:rsid w:val="008474F2"/>
    <w:rsid w:val="0084777B"/>
    <w:rsid w:val="00847E43"/>
    <w:rsid w:val="0085287B"/>
    <w:rsid w:val="00854B73"/>
    <w:rsid w:val="00856BD7"/>
    <w:rsid w:val="00860F85"/>
    <w:rsid w:val="00861A34"/>
    <w:rsid w:val="008628BC"/>
    <w:rsid w:val="008649B7"/>
    <w:rsid w:val="008664AD"/>
    <w:rsid w:val="00867E03"/>
    <w:rsid w:val="00870D4A"/>
    <w:rsid w:val="008723DB"/>
    <w:rsid w:val="0087369F"/>
    <w:rsid w:val="008743BB"/>
    <w:rsid w:val="0087694A"/>
    <w:rsid w:val="0087796D"/>
    <w:rsid w:val="00881C4E"/>
    <w:rsid w:val="00887E88"/>
    <w:rsid w:val="00892734"/>
    <w:rsid w:val="00895A6A"/>
    <w:rsid w:val="0089622E"/>
    <w:rsid w:val="00897D42"/>
    <w:rsid w:val="008A0D99"/>
    <w:rsid w:val="008A1A64"/>
    <w:rsid w:val="008A5B82"/>
    <w:rsid w:val="008B4588"/>
    <w:rsid w:val="008B5B8F"/>
    <w:rsid w:val="008C2B4D"/>
    <w:rsid w:val="008C43C7"/>
    <w:rsid w:val="008C5BBE"/>
    <w:rsid w:val="008D385F"/>
    <w:rsid w:val="008D6EE8"/>
    <w:rsid w:val="008D7151"/>
    <w:rsid w:val="008E116D"/>
    <w:rsid w:val="008E46F0"/>
    <w:rsid w:val="008E4FD0"/>
    <w:rsid w:val="008E5AB1"/>
    <w:rsid w:val="008E62D2"/>
    <w:rsid w:val="008F00D2"/>
    <w:rsid w:val="008F2314"/>
    <w:rsid w:val="008F23C5"/>
    <w:rsid w:val="008F2676"/>
    <w:rsid w:val="008F595B"/>
    <w:rsid w:val="008F5D68"/>
    <w:rsid w:val="008F7BD2"/>
    <w:rsid w:val="00900F89"/>
    <w:rsid w:val="009023CC"/>
    <w:rsid w:val="00903341"/>
    <w:rsid w:val="0090506D"/>
    <w:rsid w:val="00906803"/>
    <w:rsid w:val="00907E32"/>
    <w:rsid w:val="009107CB"/>
    <w:rsid w:val="00913DFF"/>
    <w:rsid w:val="00913EB2"/>
    <w:rsid w:val="00914624"/>
    <w:rsid w:val="00914C63"/>
    <w:rsid w:val="00917475"/>
    <w:rsid w:val="00920E1C"/>
    <w:rsid w:val="00923B06"/>
    <w:rsid w:val="00924042"/>
    <w:rsid w:val="009300B0"/>
    <w:rsid w:val="00931F8E"/>
    <w:rsid w:val="00937B84"/>
    <w:rsid w:val="009426E3"/>
    <w:rsid w:val="00942CE6"/>
    <w:rsid w:val="009433BA"/>
    <w:rsid w:val="009437F5"/>
    <w:rsid w:val="00944D84"/>
    <w:rsid w:val="009458AF"/>
    <w:rsid w:val="009460EF"/>
    <w:rsid w:val="00946799"/>
    <w:rsid w:val="00946A11"/>
    <w:rsid w:val="00951D0F"/>
    <w:rsid w:val="00953F30"/>
    <w:rsid w:val="00954DF4"/>
    <w:rsid w:val="00956B0D"/>
    <w:rsid w:val="00962059"/>
    <w:rsid w:val="009633B9"/>
    <w:rsid w:val="00966D7E"/>
    <w:rsid w:val="00973C63"/>
    <w:rsid w:val="0097541E"/>
    <w:rsid w:val="009778BF"/>
    <w:rsid w:val="00977A81"/>
    <w:rsid w:val="00980A28"/>
    <w:rsid w:val="00981970"/>
    <w:rsid w:val="00984F99"/>
    <w:rsid w:val="00985583"/>
    <w:rsid w:val="009857E1"/>
    <w:rsid w:val="00986D27"/>
    <w:rsid w:val="009878B2"/>
    <w:rsid w:val="009906A1"/>
    <w:rsid w:val="009924F4"/>
    <w:rsid w:val="0099605A"/>
    <w:rsid w:val="0099656C"/>
    <w:rsid w:val="009A3BAF"/>
    <w:rsid w:val="009A4A65"/>
    <w:rsid w:val="009A58CC"/>
    <w:rsid w:val="009B0427"/>
    <w:rsid w:val="009B0BE4"/>
    <w:rsid w:val="009B16DD"/>
    <w:rsid w:val="009B5298"/>
    <w:rsid w:val="009C1923"/>
    <w:rsid w:val="009C1F4F"/>
    <w:rsid w:val="009C2383"/>
    <w:rsid w:val="009C2527"/>
    <w:rsid w:val="009C4415"/>
    <w:rsid w:val="009C44B4"/>
    <w:rsid w:val="009C55A4"/>
    <w:rsid w:val="009D092E"/>
    <w:rsid w:val="009D1FFB"/>
    <w:rsid w:val="009D28E9"/>
    <w:rsid w:val="009D3F2A"/>
    <w:rsid w:val="009D5275"/>
    <w:rsid w:val="009D5A48"/>
    <w:rsid w:val="009E0A05"/>
    <w:rsid w:val="009E1B10"/>
    <w:rsid w:val="009E278D"/>
    <w:rsid w:val="009E3A0B"/>
    <w:rsid w:val="009E4157"/>
    <w:rsid w:val="009E722C"/>
    <w:rsid w:val="009E7999"/>
    <w:rsid w:val="009F5C79"/>
    <w:rsid w:val="009F67BF"/>
    <w:rsid w:val="009F6911"/>
    <w:rsid w:val="00A004CF"/>
    <w:rsid w:val="00A0079C"/>
    <w:rsid w:val="00A015B3"/>
    <w:rsid w:val="00A01DC2"/>
    <w:rsid w:val="00A03911"/>
    <w:rsid w:val="00A04894"/>
    <w:rsid w:val="00A04E5A"/>
    <w:rsid w:val="00A06304"/>
    <w:rsid w:val="00A077D2"/>
    <w:rsid w:val="00A07AEE"/>
    <w:rsid w:val="00A1132C"/>
    <w:rsid w:val="00A12435"/>
    <w:rsid w:val="00A13F52"/>
    <w:rsid w:val="00A15CC6"/>
    <w:rsid w:val="00A166C8"/>
    <w:rsid w:val="00A200B7"/>
    <w:rsid w:val="00A20302"/>
    <w:rsid w:val="00A205C8"/>
    <w:rsid w:val="00A2134B"/>
    <w:rsid w:val="00A22615"/>
    <w:rsid w:val="00A253E6"/>
    <w:rsid w:val="00A3006D"/>
    <w:rsid w:val="00A32556"/>
    <w:rsid w:val="00A34FBA"/>
    <w:rsid w:val="00A35366"/>
    <w:rsid w:val="00A416FD"/>
    <w:rsid w:val="00A445FF"/>
    <w:rsid w:val="00A452E1"/>
    <w:rsid w:val="00A4634D"/>
    <w:rsid w:val="00A46541"/>
    <w:rsid w:val="00A474A0"/>
    <w:rsid w:val="00A47AA7"/>
    <w:rsid w:val="00A47CE9"/>
    <w:rsid w:val="00A50919"/>
    <w:rsid w:val="00A51252"/>
    <w:rsid w:val="00A52BAA"/>
    <w:rsid w:val="00A5512F"/>
    <w:rsid w:val="00A55382"/>
    <w:rsid w:val="00A559F7"/>
    <w:rsid w:val="00A5609B"/>
    <w:rsid w:val="00A56690"/>
    <w:rsid w:val="00A6082C"/>
    <w:rsid w:val="00A61CBF"/>
    <w:rsid w:val="00A61E4E"/>
    <w:rsid w:val="00A62667"/>
    <w:rsid w:val="00A62B4E"/>
    <w:rsid w:val="00A63116"/>
    <w:rsid w:val="00A64EFA"/>
    <w:rsid w:val="00A70FB5"/>
    <w:rsid w:val="00A71CCE"/>
    <w:rsid w:val="00A74AF5"/>
    <w:rsid w:val="00A76650"/>
    <w:rsid w:val="00A77878"/>
    <w:rsid w:val="00A7795E"/>
    <w:rsid w:val="00A80510"/>
    <w:rsid w:val="00A82B59"/>
    <w:rsid w:val="00A82F75"/>
    <w:rsid w:val="00A83CAD"/>
    <w:rsid w:val="00A84361"/>
    <w:rsid w:val="00A8569A"/>
    <w:rsid w:val="00A908EA"/>
    <w:rsid w:val="00A90FD7"/>
    <w:rsid w:val="00A925DD"/>
    <w:rsid w:val="00A945B9"/>
    <w:rsid w:val="00A94D8C"/>
    <w:rsid w:val="00A964A6"/>
    <w:rsid w:val="00AA6F9B"/>
    <w:rsid w:val="00AB0EB1"/>
    <w:rsid w:val="00AB146E"/>
    <w:rsid w:val="00AB1C5E"/>
    <w:rsid w:val="00AB3FEC"/>
    <w:rsid w:val="00AB4F2C"/>
    <w:rsid w:val="00AC15D7"/>
    <w:rsid w:val="00AC4635"/>
    <w:rsid w:val="00AC488F"/>
    <w:rsid w:val="00AC69A7"/>
    <w:rsid w:val="00AD4B5F"/>
    <w:rsid w:val="00AD4C7A"/>
    <w:rsid w:val="00AD573B"/>
    <w:rsid w:val="00AD5CFD"/>
    <w:rsid w:val="00AD687D"/>
    <w:rsid w:val="00AD6E69"/>
    <w:rsid w:val="00AD7962"/>
    <w:rsid w:val="00AD7A4D"/>
    <w:rsid w:val="00AE1127"/>
    <w:rsid w:val="00AE2419"/>
    <w:rsid w:val="00AE5BD6"/>
    <w:rsid w:val="00AF0C50"/>
    <w:rsid w:val="00AF261F"/>
    <w:rsid w:val="00AF42AF"/>
    <w:rsid w:val="00AF43E6"/>
    <w:rsid w:val="00AF492A"/>
    <w:rsid w:val="00AF52A4"/>
    <w:rsid w:val="00B045A1"/>
    <w:rsid w:val="00B0767D"/>
    <w:rsid w:val="00B10C2C"/>
    <w:rsid w:val="00B117EC"/>
    <w:rsid w:val="00B128A9"/>
    <w:rsid w:val="00B133C7"/>
    <w:rsid w:val="00B13C35"/>
    <w:rsid w:val="00B14BDB"/>
    <w:rsid w:val="00B15A50"/>
    <w:rsid w:val="00B15EF8"/>
    <w:rsid w:val="00B216C3"/>
    <w:rsid w:val="00B23F19"/>
    <w:rsid w:val="00B24C7D"/>
    <w:rsid w:val="00B26139"/>
    <w:rsid w:val="00B30B55"/>
    <w:rsid w:val="00B31102"/>
    <w:rsid w:val="00B3131C"/>
    <w:rsid w:val="00B31AC2"/>
    <w:rsid w:val="00B3453E"/>
    <w:rsid w:val="00B34E97"/>
    <w:rsid w:val="00B35BE0"/>
    <w:rsid w:val="00B35E44"/>
    <w:rsid w:val="00B43564"/>
    <w:rsid w:val="00B44250"/>
    <w:rsid w:val="00B45059"/>
    <w:rsid w:val="00B468A2"/>
    <w:rsid w:val="00B51E93"/>
    <w:rsid w:val="00B523DB"/>
    <w:rsid w:val="00B5287E"/>
    <w:rsid w:val="00B5337B"/>
    <w:rsid w:val="00B53383"/>
    <w:rsid w:val="00B53FF0"/>
    <w:rsid w:val="00B551BA"/>
    <w:rsid w:val="00B57DD6"/>
    <w:rsid w:val="00B60A7F"/>
    <w:rsid w:val="00B61EE3"/>
    <w:rsid w:val="00B627C6"/>
    <w:rsid w:val="00B6291B"/>
    <w:rsid w:val="00B67DC6"/>
    <w:rsid w:val="00B7093A"/>
    <w:rsid w:val="00B721BE"/>
    <w:rsid w:val="00B76088"/>
    <w:rsid w:val="00B81742"/>
    <w:rsid w:val="00B8345B"/>
    <w:rsid w:val="00B83761"/>
    <w:rsid w:val="00B84D34"/>
    <w:rsid w:val="00B86758"/>
    <w:rsid w:val="00B87A17"/>
    <w:rsid w:val="00B943DB"/>
    <w:rsid w:val="00B95E06"/>
    <w:rsid w:val="00B963DF"/>
    <w:rsid w:val="00B964B1"/>
    <w:rsid w:val="00BA29E4"/>
    <w:rsid w:val="00BA4935"/>
    <w:rsid w:val="00BA7094"/>
    <w:rsid w:val="00BB1B14"/>
    <w:rsid w:val="00BB4AE3"/>
    <w:rsid w:val="00BB596B"/>
    <w:rsid w:val="00BC16CF"/>
    <w:rsid w:val="00BC2BB8"/>
    <w:rsid w:val="00BC2E44"/>
    <w:rsid w:val="00BC30E1"/>
    <w:rsid w:val="00BC3717"/>
    <w:rsid w:val="00BC6C54"/>
    <w:rsid w:val="00BC7227"/>
    <w:rsid w:val="00BD0462"/>
    <w:rsid w:val="00BD153F"/>
    <w:rsid w:val="00BD71E0"/>
    <w:rsid w:val="00BE0214"/>
    <w:rsid w:val="00BE1482"/>
    <w:rsid w:val="00BE2FEC"/>
    <w:rsid w:val="00BE4F06"/>
    <w:rsid w:val="00BF0BB5"/>
    <w:rsid w:val="00BF2CB2"/>
    <w:rsid w:val="00BF3642"/>
    <w:rsid w:val="00BF5A44"/>
    <w:rsid w:val="00BF5A6F"/>
    <w:rsid w:val="00C019DE"/>
    <w:rsid w:val="00C10855"/>
    <w:rsid w:val="00C114C7"/>
    <w:rsid w:val="00C122F9"/>
    <w:rsid w:val="00C141A5"/>
    <w:rsid w:val="00C14634"/>
    <w:rsid w:val="00C14DDB"/>
    <w:rsid w:val="00C201DD"/>
    <w:rsid w:val="00C2180A"/>
    <w:rsid w:val="00C22B14"/>
    <w:rsid w:val="00C22B63"/>
    <w:rsid w:val="00C23CFA"/>
    <w:rsid w:val="00C2625F"/>
    <w:rsid w:val="00C3141D"/>
    <w:rsid w:val="00C405E8"/>
    <w:rsid w:val="00C41B8D"/>
    <w:rsid w:val="00C44E72"/>
    <w:rsid w:val="00C45D36"/>
    <w:rsid w:val="00C54FBA"/>
    <w:rsid w:val="00C56E4A"/>
    <w:rsid w:val="00C577EB"/>
    <w:rsid w:val="00C616AC"/>
    <w:rsid w:val="00C628C1"/>
    <w:rsid w:val="00C70781"/>
    <w:rsid w:val="00C72AE4"/>
    <w:rsid w:val="00C76F3A"/>
    <w:rsid w:val="00C77ABF"/>
    <w:rsid w:val="00C807E4"/>
    <w:rsid w:val="00C8188B"/>
    <w:rsid w:val="00C82A62"/>
    <w:rsid w:val="00C82E7A"/>
    <w:rsid w:val="00C8492A"/>
    <w:rsid w:val="00C92DB0"/>
    <w:rsid w:val="00C94740"/>
    <w:rsid w:val="00C973D6"/>
    <w:rsid w:val="00CA00DD"/>
    <w:rsid w:val="00CA107D"/>
    <w:rsid w:val="00CA187B"/>
    <w:rsid w:val="00CA2F98"/>
    <w:rsid w:val="00CA3856"/>
    <w:rsid w:val="00CA4309"/>
    <w:rsid w:val="00CA4451"/>
    <w:rsid w:val="00CA4EB5"/>
    <w:rsid w:val="00CB39F1"/>
    <w:rsid w:val="00CB7355"/>
    <w:rsid w:val="00CC3BF6"/>
    <w:rsid w:val="00CC7561"/>
    <w:rsid w:val="00CC7A32"/>
    <w:rsid w:val="00CD1184"/>
    <w:rsid w:val="00CD1B77"/>
    <w:rsid w:val="00CD519D"/>
    <w:rsid w:val="00CD6148"/>
    <w:rsid w:val="00CD71C6"/>
    <w:rsid w:val="00CD782B"/>
    <w:rsid w:val="00CD785F"/>
    <w:rsid w:val="00CE4BD3"/>
    <w:rsid w:val="00CE75F0"/>
    <w:rsid w:val="00CF2AD7"/>
    <w:rsid w:val="00CF5613"/>
    <w:rsid w:val="00D00F99"/>
    <w:rsid w:val="00D02E23"/>
    <w:rsid w:val="00D031C4"/>
    <w:rsid w:val="00D03B83"/>
    <w:rsid w:val="00D0443B"/>
    <w:rsid w:val="00D06B9E"/>
    <w:rsid w:val="00D06BAA"/>
    <w:rsid w:val="00D113C0"/>
    <w:rsid w:val="00D11437"/>
    <w:rsid w:val="00D120E1"/>
    <w:rsid w:val="00D13426"/>
    <w:rsid w:val="00D13F56"/>
    <w:rsid w:val="00D14AC9"/>
    <w:rsid w:val="00D14D6C"/>
    <w:rsid w:val="00D2087B"/>
    <w:rsid w:val="00D216D3"/>
    <w:rsid w:val="00D22BA6"/>
    <w:rsid w:val="00D2384B"/>
    <w:rsid w:val="00D25341"/>
    <w:rsid w:val="00D3200A"/>
    <w:rsid w:val="00D3203B"/>
    <w:rsid w:val="00D3409D"/>
    <w:rsid w:val="00D34BD5"/>
    <w:rsid w:val="00D36830"/>
    <w:rsid w:val="00D43436"/>
    <w:rsid w:val="00D43888"/>
    <w:rsid w:val="00D4491E"/>
    <w:rsid w:val="00D47594"/>
    <w:rsid w:val="00D5011C"/>
    <w:rsid w:val="00D53702"/>
    <w:rsid w:val="00D5744D"/>
    <w:rsid w:val="00D60D3D"/>
    <w:rsid w:val="00D63F89"/>
    <w:rsid w:val="00D6468D"/>
    <w:rsid w:val="00D653C6"/>
    <w:rsid w:val="00D67209"/>
    <w:rsid w:val="00D674B7"/>
    <w:rsid w:val="00D7047B"/>
    <w:rsid w:val="00D8113D"/>
    <w:rsid w:val="00D83149"/>
    <w:rsid w:val="00D861E6"/>
    <w:rsid w:val="00D903D7"/>
    <w:rsid w:val="00D90660"/>
    <w:rsid w:val="00D90757"/>
    <w:rsid w:val="00D94817"/>
    <w:rsid w:val="00D95DD6"/>
    <w:rsid w:val="00D96817"/>
    <w:rsid w:val="00D97A02"/>
    <w:rsid w:val="00DA2A71"/>
    <w:rsid w:val="00DA51BE"/>
    <w:rsid w:val="00DA5C53"/>
    <w:rsid w:val="00DA6808"/>
    <w:rsid w:val="00DB2305"/>
    <w:rsid w:val="00DB2B25"/>
    <w:rsid w:val="00DB6328"/>
    <w:rsid w:val="00DB699D"/>
    <w:rsid w:val="00DB710F"/>
    <w:rsid w:val="00DB779F"/>
    <w:rsid w:val="00DC0256"/>
    <w:rsid w:val="00DC0F9A"/>
    <w:rsid w:val="00DC2DCE"/>
    <w:rsid w:val="00DC32FC"/>
    <w:rsid w:val="00DC33E2"/>
    <w:rsid w:val="00DC44EF"/>
    <w:rsid w:val="00DC4823"/>
    <w:rsid w:val="00DC4898"/>
    <w:rsid w:val="00DC6E62"/>
    <w:rsid w:val="00DC6FD1"/>
    <w:rsid w:val="00DC70EE"/>
    <w:rsid w:val="00DC75B4"/>
    <w:rsid w:val="00DD02C1"/>
    <w:rsid w:val="00DD3C99"/>
    <w:rsid w:val="00DD7AC9"/>
    <w:rsid w:val="00DE0A2C"/>
    <w:rsid w:val="00DE536A"/>
    <w:rsid w:val="00DF0DC7"/>
    <w:rsid w:val="00DF22C5"/>
    <w:rsid w:val="00DF268F"/>
    <w:rsid w:val="00DF30CF"/>
    <w:rsid w:val="00DF32F6"/>
    <w:rsid w:val="00DF6742"/>
    <w:rsid w:val="00DF7A70"/>
    <w:rsid w:val="00E01D4C"/>
    <w:rsid w:val="00E11928"/>
    <w:rsid w:val="00E14668"/>
    <w:rsid w:val="00E150C9"/>
    <w:rsid w:val="00E17B53"/>
    <w:rsid w:val="00E210A7"/>
    <w:rsid w:val="00E2673D"/>
    <w:rsid w:val="00E367BC"/>
    <w:rsid w:val="00E37262"/>
    <w:rsid w:val="00E37840"/>
    <w:rsid w:val="00E37B26"/>
    <w:rsid w:val="00E40092"/>
    <w:rsid w:val="00E402A2"/>
    <w:rsid w:val="00E408DE"/>
    <w:rsid w:val="00E42095"/>
    <w:rsid w:val="00E46323"/>
    <w:rsid w:val="00E46ACD"/>
    <w:rsid w:val="00E47B25"/>
    <w:rsid w:val="00E5231A"/>
    <w:rsid w:val="00E53C02"/>
    <w:rsid w:val="00E60864"/>
    <w:rsid w:val="00E63159"/>
    <w:rsid w:val="00E720CD"/>
    <w:rsid w:val="00E7402A"/>
    <w:rsid w:val="00E759B7"/>
    <w:rsid w:val="00E771A8"/>
    <w:rsid w:val="00E82F51"/>
    <w:rsid w:val="00E83418"/>
    <w:rsid w:val="00E85376"/>
    <w:rsid w:val="00E858CB"/>
    <w:rsid w:val="00E8655F"/>
    <w:rsid w:val="00E87820"/>
    <w:rsid w:val="00E91656"/>
    <w:rsid w:val="00E9305B"/>
    <w:rsid w:val="00E9406C"/>
    <w:rsid w:val="00E95285"/>
    <w:rsid w:val="00EA281A"/>
    <w:rsid w:val="00EA3758"/>
    <w:rsid w:val="00EA53D1"/>
    <w:rsid w:val="00EA5C41"/>
    <w:rsid w:val="00EA731F"/>
    <w:rsid w:val="00EA7B34"/>
    <w:rsid w:val="00EB0454"/>
    <w:rsid w:val="00EB32D3"/>
    <w:rsid w:val="00EB478B"/>
    <w:rsid w:val="00EB5125"/>
    <w:rsid w:val="00EB67E5"/>
    <w:rsid w:val="00EB7C21"/>
    <w:rsid w:val="00EC3F9B"/>
    <w:rsid w:val="00EC6801"/>
    <w:rsid w:val="00ED04C5"/>
    <w:rsid w:val="00ED7205"/>
    <w:rsid w:val="00EE00D9"/>
    <w:rsid w:val="00EE52B9"/>
    <w:rsid w:val="00EE6533"/>
    <w:rsid w:val="00EE7D3C"/>
    <w:rsid w:val="00EF1AD5"/>
    <w:rsid w:val="00EF1F2A"/>
    <w:rsid w:val="00EF3732"/>
    <w:rsid w:val="00EF4CE7"/>
    <w:rsid w:val="00EF5A9B"/>
    <w:rsid w:val="00EF6A72"/>
    <w:rsid w:val="00EF7CA9"/>
    <w:rsid w:val="00EF7D31"/>
    <w:rsid w:val="00F00526"/>
    <w:rsid w:val="00F00B16"/>
    <w:rsid w:val="00F02664"/>
    <w:rsid w:val="00F059B6"/>
    <w:rsid w:val="00F1081A"/>
    <w:rsid w:val="00F1098B"/>
    <w:rsid w:val="00F10C5F"/>
    <w:rsid w:val="00F11068"/>
    <w:rsid w:val="00F12BCC"/>
    <w:rsid w:val="00F1449F"/>
    <w:rsid w:val="00F1606E"/>
    <w:rsid w:val="00F161B4"/>
    <w:rsid w:val="00F21556"/>
    <w:rsid w:val="00F22E46"/>
    <w:rsid w:val="00F22E59"/>
    <w:rsid w:val="00F261BE"/>
    <w:rsid w:val="00F26C35"/>
    <w:rsid w:val="00F27221"/>
    <w:rsid w:val="00F35898"/>
    <w:rsid w:val="00F3669E"/>
    <w:rsid w:val="00F37C18"/>
    <w:rsid w:val="00F37FAD"/>
    <w:rsid w:val="00F37FD1"/>
    <w:rsid w:val="00F42D2C"/>
    <w:rsid w:val="00F42DDF"/>
    <w:rsid w:val="00F43A16"/>
    <w:rsid w:val="00F44FA2"/>
    <w:rsid w:val="00F45972"/>
    <w:rsid w:val="00F46323"/>
    <w:rsid w:val="00F46805"/>
    <w:rsid w:val="00F5170E"/>
    <w:rsid w:val="00F56043"/>
    <w:rsid w:val="00F62FC0"/>
    <w:rsid w:val="00F63A40"/>
    <w:rsid w:val="00F664C1"/>
    <w:rsid w:val="00F70E88"/>
    <w:rsid w:val="00F71AC6"/>
    <w:rsid w:val="00F725FF"/>
    <w:rsid w:val="00F72A65"/>
    <w:rsid w:val="00F75C2C"/>
    <w:rsid w:val="00F80263"/>
    <w:rsid w:val="00F832E9"/>
    <w:rsid w:val="00F83BE8"/>
    <w:rsid w:val="00F873C8"/>
    <w:rsid w:val="00F908B3"/>
    <w:rsid w:val="00F915B8"/>
    <w:rsid w:val="00F91703"/>
    <w:rsid w:val="00F91B79"/>
    <w:rsid w:val="00F91BB9"/>
    <w:rsid w:val="00F91BF2"/>
    <w:rsid w:val="00F92D4A"/>
    <w:rsid w:val="00F931EB"/>
    <w:rsid w:val="00F95273"/>
    <w:rsid w:val="00F96350"/>
    <w:rsid w:val="00F970DC"/>
    <w:rsid w:val="00FA1A78"/>
    <w:rsid w:val="00FA2A8B"/>
    <w:rsid w:val="00FA53D0"/>
    <w:rsid w:val="00FB003C"/>
    <w:rsid w:val="00FB4F54"/>
    <w:rsid w:val="00FB5C8A"/>
    <w:rsid w:val="00FC1155"/>
    <w:rsid w:val="00FC4EC5"/>
    <w:rsid w:val="00FC720E"/>
    <w:rsid w:val="00FC7E23"/>
    <w:rsid w:val="00FD0D86"/>
    <w:rsid w:val="00FD13A7"/>
    <w:rsid w:val="00FD1C3B"/>
    <w:rsid w:val="00FD2731"/>
    <w:rsid w:val="00FD2CD3"/>
    <w:rsid w:val="00FD375C"/>
    <w:rsid w:val="00FD44B2"/>
    <w:rsid w:val="00FD6A37"/>
    <w:rsid w:val="00FE118C"/>
    <w:rsid w:val="00FE1C4C"/>
    <w:rsid w:val="00FF1F25"/>
    <w:rsid w:val="00FF2157"/>
    <w:rsid w:val="00FF4895"/>
    <w:rsid w:val="00FF4F7B"/>
    <w:rsid w:val="00FF673E"/>
    <w:rsid w:val="02411D0A"/>
    <w:rsid w:val="0369717C"/>
    <w:rsid w:val="04175983"/>
    <w:rsid w:val="088C786B"/>
    <w:rsid w:val="08F7478D"/>
    <w:rsid w:val="0DCF1D0F"/>
    <w:rsid w:val="0E02388C"/>
    <w:rsid w:val="0E655CF3"/>
    <w:rsid w:val="10DB3379"/>
    <w:rsid w:val="124F5597"/>
    <w:rsid w:val="12E76574"/>
    <w:rsid w:val="12FF1986"/>
    <w:rsid w:val="132620C0"/>
    <w:rsid w:val="1446789E"/>
    <w:rsid w:val="164D73C3"/>
    <w:rsid w:val="169D6C50"/>
    <w:rsid w:val="175B20CF"/>
    <w:rsid w:val="19997530"/>
    <w:rsid w:val="19BE7870"/>
    <w:rsid w:val="1A2E1A01"/>
    <w:rsid w:val="1AC14A2C"/>
    <w:rsid w:val="1D2216B9"/>
    <w:rsid w:val="1E0D0BDE"/>
    <w:rsid w:val="22A8788D"/>
    <w:rsid w:val="22D27DAD"/>
    <w:rsid w:val="266F1354"/>
    <w:rsid w:val="26D4370D"/>
    <w:rsid w:val="2DF422E8"/>
    <w:rsid w:val="2F4E3714"/>
    <w:rsid w:val="33E57A0E"/>
    <w:rsid w:val="34D26480"/>
    <w:rsid w:val="364D7A61"/>
    <w:rsid w:val="3AC71E02"/>
    <w:rsid w:val="3D64312C"/>
    <w:rsid w:val="3E2D1530"/>
    <w:rsid w:val="3F344305"/>
    <w:rsid w:val="403E70EA"/>
    <w:rsid w:val="42B1303F"/>
    <w:rsid w:val="442D4408"/>
    <w:rsid w:val="471533F0"/>
    <w:rsid w:val="48ED52DE"/>
    <w:rsid w:val="4AE928A6"/>
    <w:rsid w:val="4C9F1162"/>
    <w:rsid w:val="4D5D6B17"/>
    <w:rsid w:val="4EBD2629"/>
    <w:rsid w:val="4ED4422F"/>
    <w:rsid w:val="52406B45"/>
    <w:rsid w:val="5490020A"/>
    <w:rsid w:val="57BE3170"/>
    <w:rsid w:val="5A4D5CD3"/>
    <w:rsid w:val="5A4F146F"/>
    <w:rsid w:val="5C746BFC"/>
    <w:rsid w:val="5D57179B"/>
    <w:rsid w:val="61B62811"/>
    <w:rsid w:val="623C188E"/>
    <w:rsid w:val="63F47C35"/>
    <w:rsid w:val="672D0C22"/>
    <w:rsid w:val="674F37E2"/>
    <w:rsid w:val="6750384A"/>
    <w:rsid w:val="6871225A"/>
    <w:rsid w:val="6CCE5E97"/>
    <w:rsid w:val="6D6C60DE"/>
    <w:rsid w:val="6F2A226D"/>
    <w:rsid w:val="70CC5B92"/>
    <w:rsid w:val="72135BC0"/>
    <w:rsid w:val="72402DEF"/>
    <w:rsid w:val="7392035E"/>
    <w:rsid w:val="746B305B"/>
    <w:rsid w:val="776045A5"/>
    <w:rsid w:val="77821833"/>
    <w:rsid w:val="77AD69A0"/>
    <w:rsid w:val="7F4F5F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qFormat="1"/>
    <w:lsdException w:name="caption" w:qFormat="1"/>
    <w:lsdException w:name="annotation reference" w:qFormat="1"/>
    <w:lsdException w:name="page number"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AF43E6"/>
    <w:pPr>
      <w:widowControl w:val="0"/>
      <w:adjustRightInd w:val="0"/>
      <w:spacing w:line="360" w:lineRule="atLeast"/>
      <w:jc w:val="both"/>
      <w:textAlignment w:val="baseline"/>
    </w:pPr>
    <w:rPr>
      <w:sz w:val="24"/>
    </w:rPr>
  </w:style>
  <w:style w:type="paragraph" w:styleId="1">
    <w:name w:val="heading 1"/>
    <w:aliases w:val="标题 1 1,123321,PIM 1,h1,标书1,Heading 0,卷标题,合同标题,正文一级标题,L1,boc,Section Head,l1,1,1. heading 1,标准章,h11,heading 1TOC,R1,H11,Huvudrubrik,NMP Heading 1,Normal + Font: Helvetica,Bold,Space Before 12 pt,Not Bold,标题 1A,MB1,b1,章节标题,Level 1 Topic Heading,g,H12"/>
    <w:basedOn w:val="a1"/>
    <w:next w:val="a1"/>
    <w:link w:val="1Char1"/>
    <w:qFormat/>
    <w:rsid w:val="00AF43E6"/>
    <w:pPr>
      <w:numPr>
        <w:numId w:val="7"/>
      </w:numPr>
      <w:spacing w:before="200" w:after="180"/>
      <w:outlineLvl w:val="0"/>
    </w:pPr>
    <w:rPr>
      <w:rFonts w:ascii="Arial" w:eastAsia="黑体"/>
      <w:kern w:val="44"/>
    </w:rPr>
  </w:style>
  <w:style w:type="paragraph" w:styleId="2">
    <w:name w:val="heading 2"/>
    <w:aliases w:val="标题 1.1,h2,H2,H1,sect 1.2,DO NOT USE_h2,chn,Chapter Number/Appendix Letter,Underrubrik1,prop2,2nd level,Titre2,l2,2,Header 2,第一章 标题 2,Heading 2 Hidden,Heading 2 CCBS,heading 2,PIM2,Titre3,HD2,H21,sect 1.21,H22,sect 1.22,H211,sect 1.211,H23,sect 1.23"/>
    <w:basedOn w:val="a1"/>
    <w:next w:val="a1"/>
    <w:link w:val="2Char"/>
    <w:qFormat/>
    <w:rsid w:val="00AF43E6"/>
    <w:pPr>
      <w:numPr>
        <w:ilvl w:val="1"/>
        <w:numId w:val="7"/>
      </w:numPr>
      <w:outlineLvl w:val="1"/>
    </w:pPr>
  </w:style>
  <w:style w:type="paragraph" w:styleId="3">
    <w:name w:val="heading 3"/>
    <w:aliases w:val="H3,l3,CT,第二层条,第三层,论文标题 2,1.1.1 标题 3,Sub-Clause Paragraph,Section Header3,h3,Head3,3,Level 3 Head,条标题1.1.1,Heading 3 - old,ISO2,L3,heading 3,sect1.2.3,sect1.2.31,sect1.2.32,sect1.2.311,sect1.2.33,sect1.2.312,3rd level,BOD 0,Title 3,3 bullet,bullet,节"/>
    <w:basedOn w:val="a1"/>
    <w:next w:val="a1"/>
    <w:link w:val="3Char"/>
    <w:qFormat/>
    <w:rsid w:val="00AF43E6"/>
    <w:pPr>
      <w:numPr>
        <w:ilvl w:val="2"/>
        <w:numId w:val="7"/>
      </w:numPr>
      <w:outlineLvl w:val="2"/>
    </w:pPr>
  </w:style>
  <w:style w:type="paragraph" w:styleId="4">
    <w:name w:val="heading 4"/>
    <w:aliases w:val=" Sub-Clause Sub-paragraph,9,4 dash,d,dash,h4,heading 4,H4,sect 1.2.3.4,Ref Heading 1,rh1,sect 1.2.3.41,Ref Heading 11,rh11,sect 1.2.3.42,Ref Heading 12,rh12,sect 1.2.3.411,Ref Heading 111,rh111,sect 1.2.3.43,Ref Heading 13,rh13,sect 1.2.3.412,rh112"/>
    <w:basedOn w:val="3"/>
    <w:next w:val="a1"/>
    <w:qFormat/>
    <w:rsid w:val="00AF43E6"/>
    <w:pPr>
      <w:numPr>
        <w:ilvl w:val="3"/>
      </w:numPr>
      <w:outlineLvl w:val="3"/>
    </w:pPr>
  </w:style>
  <w:style w:type="paragraph" w:styleId="5">
    <w:name w:val="heading 5"/>
    <w:aliases w:val="h5,Block Label,H5,Title 5,5 sub-bullet,sb,4,head:5#,PIM 5,Level 3 - i,ds,dd,heading 5,Roman list,5,mh2,Module heading 2,Numbered Sub-list,Report Heading,Title_Report Heading,Ü5 + Nr,5 sub-bullet1,sb1,41,5 sub-bullet2,sb2,42,5 sub-bullet11,sb11,b,L5"/>
    <w:basedOn w:val="a1"/>
    <w:next w:val="a1"/>
    <w:qFormat/>
    <w:rsid w:val="00AF43E6"/>
    <w:pPr>
      <w:numPr>
        <w:ilvl w:val="4"/>
        <w:numId w:val="7"/>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1"/>
    <w:next w:val="a1"/>
    <w:qFormat/>
    <w:rsid w:val="00AF43E6"/>
    <w:pPr>
      <w:numPr>
        <w:ilvl w:val="5"/>
        <w:numId w:val="7"/>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rsid w:val="00D216D3"/>
    <w:pPr>
      <w:numPr>
        <w:ilvl w:val="6"/>
        <w:numId w:val="7"/>
      </w:numPr>
      <w:ind w:left="1202" w:hanging="720"/>
      <w:outlineLvl w:val="6"/>
    </w:pPr>
  </w:style>
  <w:style w:type="paragraph" w:styleId="8">
    <w:name w:val="heading 8"/>
    <w:aliases w:val="h8,注意框体,（A）,不用8,目标题 1),Legal Level 1.1.1.,正文八级标题,tt,tt1,heading 8,tt2,tt11,Figure1,heading 81,tt3,tt12,Figure2,heading 82,tt4,tt13,Figure3,heading 83,tt5,tt14,Figure4,heading 84,tt6,tt15,Figure5,heading 85,H8,List(a),Alt+8,AppendixSubHead,图名,（A,（,t"/>
    <w:basedOn w:val="a1"/>
    <w:next w:val="a1"/>
    <w:qFormat/>
    <w:rsid w:val="00AF43E6"/>
    <w:pPr>
      <w:numPr>
        <w:ilvl w:val="7"/>
        <w:numId w:val="7"/>
      </w:numPr>
      <w:outlineLvl w:val="7"/>
    </w:p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rsid w:val="00AF43E6"/>
    <w:pPr>
      <w:numPr>
        <w:ilvl w:val="8"/>
        <w:numId w:val="7"/>
      </w:numPr>
      <w:outlineLvl w:val="8"/>
    </w:p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Hyperlink"/>
    <w:basedOn w:val="a2"/>
    <w:rsid w:val="00AF43E6"/>
    <w:rPr>
      <w:color w:val="0000FF"/>
      <w:u w:val="single"/>
    </w:rPr>
  </w:style>
  <w:style w:type="character" w:styleId="a6">
    <w:name w:val="line number"/>
    <w:basedOn w:val="a2"/>
    <w:rsid w:val="00AF43E6"/>
  </w:style>
  <w:style w:type="character" w:styleId="a7">
    <w:name w:val="annotation reference"/>
    <w:basedOn w:val="a2"/>
    <w:qFormat/>
    <w:rsid w:val="00AF43E6"/>
    <w:rPr>
      <w:sz w:val="21"/>
      <w:szCs w:val="21"/>
    </w:rPr>
  </w:style>
  <w:style w:type="character" w:styleId="a8">
    <w:name w:val="page number"/>
    <w:basedOn w:val="a2"/>
    <w:qFormat/>
    <w:rsid w:val="00AF43E6"/>
  </w:style>
  <w:style w:type="character" w:customStyle="1" w:styleId="Char">
    <w:name w:val="注 Char"/>
    <w:basedOn w:val="a2"/>
    <w:link w:val="a9"/>
    <w:qFormat/>
    <w:rsid w:val="00AF43E6"/>
    <w:rPr>
      <w:rFonts w:eastAsia="宋体"/>
      <w:sz w:val="21"/>
      <w:lang w:val="en-US" w:eastAsia="zh-CN" w:bidi="ar-SA"/>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basedOn w:val="a2"/>
    <w:qFormat/>
    <w:rsid w:val="00AF43E6"/>
    <w:rPr>
      <w:rFonts w:ascii="Arial" w:eastAsia="黑体"/>
      <w:kern w:val="44"/>
      <w:sz w:val="24"/>
    </w:r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basedOn w:val="a2"/>
    <w:link w:val="aa"/>
    <w:qFormat/>
    <w:rsid w:val="00AF43E6"/>
    <w:rPr>
      <w:rFonts w:eastAsia="宋体"/>
      <w:sz w:val="24"/>
      <w:lang w:val="en-US" w:eastAsia="zh-CN" w:bidi="ar-SA"/>
    </w:rPr>
  </w:style>
  <w:style w:type="character" w:customStyle="1" w:styleId="standdate1">
    <w:name w:val="standdate1"/>
    <w:basedOn w:val="a2"/>
    <w:rsid w:val="00AF43E6"/>
    <w:rPr>
      <w:rFonts w:ascii="黑体" w:eastAsia="黑体" w:hAnsi="Times New Roman"/>
      <w:color w:val="auto"/>
      <w:sz w:val="24"/>
      <w:u w:val="none"/>
    </w:rPr>
  </w:style>
  <w:style w:type="character" w:customStyle="1" w:styleId="2Char0">
    <w:name w:val="表格2 Char"/>
    <w:basedOn w:val="a2"/>
    <w:link w:val="20"/>
    <w:rsid w:val="00AF43E6"/>
    <w:rPr>
      <w:rFonts w:ascii="Arial" w:eastAsia="黑体"/>
      <w:sz w:val="21"/>
      <w:lang w:val="en-US" w:eastAsia="zh-CN" w:bidi="ar-SA"/>
    </w:rPr>
  </w:style>
  <w:style w:type="character" w:customStyle="1" w:styleId="Char1">
    <w:name w:val="正文文本 Char"/>
    <w:basedOn w:val="a2"/>
    <w:link w:val="ab"/>
    <w:rsid w:val="00AF43E6"/>
    <w:rPr>
      <w:rFonts w:eastAsia="宋体"/>
      <w:sz w:val="21"/>
      <w:lang w:val="en-US" w:eastAsia="zh-CN" w:bidi="ar-SA"/>
    </w:rPr>
  </w:style>
  <w:style w:type="character" w:customStyle="1" w:styleId="1Char0">
    <w:name w:val="注1 Char"/>
    <w:basedOn w:val="Char"/>
    <w:link w:val="10"/>
    <w:rsid w:val="00AF43E6"/>
    <w:rPr>
      <w:rFonts w:eastAsia="宋体"/>
      <w:sz w:val="21"/>
      <w:lang w:val="en-US" w:eastAsia="zh-CN" w:bidi="ar-SA"/>
    </w:rPr>
  </w:style>
  <w:style w:type="character" w:customStyle="1" w:styleId="3Char0">
    <w:name w:val="表格3 Char"/>
    <w:basedOn w:val="a2"/>
    <w:link w:val="30"/>
    <w:rsid w:val="00AF43E6"/>
    <w:rPr>
      <w:rFonts w:eastAsia="宋体"/>
      <w:sz w:val="21"/>
      <w:lang w:val="en-US" w:eastAsia="zh-CN" w:bidi="ar-SA"/>
    </w:r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F43E6"/>
    <w:rPr>
      <w:rFonts w:ascii="Calibri" w:eastAsia="宋体" w:hAnsi="Calibri"/>
      <w:sz w:val="24"/>
      <w:lang w:bidi="ar-SA"/>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basedOn w:val="a2"/>
    <w:link w:val="7"/>
    <w:qFormat/>
    <w:rsid w:val="00D216D3"/>
    <w:rPr>
      <w:sz w:val="24"/>
    </w:rPr>
  </w:style>
  <w:style w:type="character" w:customStyle="1" w:styleId="2Char">
    <w:name w:val="标题 2 Char"/>
    <w:aliases w:val="标题 1.1 Char1,h2 Char1,H2 Char,H1 Char,sect 1.2 Char1,DO NOT USE_h2 Char1,chn Char1,Chapter Number/Appendix Letter Char1,Underrubrik1 Char1,prop2 Char1,2nd level Char1,Titre2 Char1,l2 Char1,2 Char1,Header 2 Char1,第一章 标题 2 Char1,heading 2 Char1"/>
    <w:basedOn w:val="a2"/>
    <w:link w:val="2"/>
    <w:rsid w:val="00AF43E6"/>
    <w:rPr>
      <w:sz w:val="24"/>
    </w:rPr>
  </w:style>
  <w:style w:type="character" w:customStyle="1" w:styleId="11Char">
    <w:name w:val="标题 1.1 Char"/>
    <w:aliases w:val="第一章 标题 2 Char,Heading 2 Hidden Char,Heading 2 CCBS Char,heading 2 Char,h2 Char,sect 1.2 Char,DO NOT USE_h2 Char,chn Char,Chapter Number/Appendix Letter Char,Underrubrik1 Char,prop2 Char,2nd level Char,Titre2 Char,l2 Char,2 Char,Header 2 Char"/>
    <w:rsid w:val="00AF43E6"/>
    <w:rPr>
      <w:rFonts w:eastAsia="宋体"/>
      <w:sz w:val="24"/>
      <w:lang w:val="en-US" w:eastAsia="zh-CN" w:bidi="ar-SA"/>
    </w:rPr>
  </w:style>
  <w:style w:type="character" w:customStyle="1" w:styleId="Char2">
    <w:name w:val="批注框文本 Char"/>
    <w:basedOn w:val="a2"/>
    <w:link w:val="ac"/>
    <w:rsid w:val="00AF43E6"/>
    <w:rPr>
      <w:sz w:val="18"/>
      <w:szCs w:val="18"/>
    </w:rPr>
  </w:style>
  <w:style w:type="character" w:customStyle="1" w:styleId="Char3">
    <w:name w:val="批注文字 Char"/>
    <w:basedOn w:val="a2"/>
    <w:link w:val="ad"/>
    <w:qFormat/>
    <w:rsid w:val="00AF43E6"/>
    <w:rPr>
      <w:sz w:val="24"/>
    </w:rPr>
  </w:style>
  <w:style w:type="character" w:customStyle="1" w:styleId="Char4">
    <w:name w:val="批注主题 Char"/>
    <w:basedOn w:val="Char3"/>
    <w:link w:val="ae"/>
    <w:rsid w:val="00AF43E6"/>
    <w:rPr>
      <w:b/>
      <w:bCs/>
      <w:sz w:val="24"/>
    </w:rPr>
  </w:style>
  <w:style w:type="character" w:customStyle="1" w:styleId="1Char1">
    <w:name w:val="标题 1 Char1"/>
    <w:aliases w:val="标题 1 1 Char1,123321 Char1,PIM 1 Char1,h1 Char1,标书1 Char1,Heading 0 Char1,卷标题 Char1,合同标题 Char1,正文一级标题 Char1,L1 Char1,boc Char1,Section Head Char1,l1 Char1,1 Char1,1. heading 1 Char1,标准章 Char1,h11 Char1,heading 1TOC Char1,R1 Char1,H11 Char1"/>
    <w:basedOn w:val="a2"/>
    <w:link w:val="1"/>
    <w:qFormat/>
    <w:rsid w:val="00AF43E6"/>
    <w:rPr>
      <w:rFonts w:ascii="Arial" w:eastAsia="黑体"/>
      <w:kern w:val="44"/>
      <w:sz w:val="24"/>
    </w:rPr>
  </w:style>
  <w:style w:type="paragraph" w:styleId="11">
    <w:name w:val="toc 1"/>
    <w:basedOn w:val="a1"/>
    <w:next w:val="a1"/>
    <w:uiPriority w:val="39"/>
    <w:qFormat/>
    <w:rsid w:val="00AF43E6"/>
    <w:pPr>
      <w:tabs>
        <w:tab w:val="right" w:leader="dot" w:pos="9525"/>
      </w:tabs>
      <w:spacing w:before="160"/>
    </w:pPr>
    <w:rPr>
      <w:rFonts w:ascii="Arial" w:eastAsia="黑体"/>
    </w:rPr>
  </w:style>
  <w:style w:type="paragraph" w:styleId="aa">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AF43E6"/>
    <w:pPr>
      <w:ind w:firstLine="482"/>
    </w:pPr>
  </w:style>
  <w:style w:type="paragraph" w:styleId="af">
    <w:name w:val="header"/>
    <w:basedOn w:val="a1"/>
    <w:rsid w:val="00AF43E6"/>
    <w:pPr>
      <w:pBdr>
        <w:bottom w:val="double" w:sz="6" w:space="2" w:color="auto"/>
      </w:pBdr>
      <w:spacing w:line="240" w:lineRule="atLeast"/>
      <w:jc w:val="center"/>
    </w:pPr>
    <w:rPr>
      <w:b/>
      <w:sz w:val="21"/>
    </w:rPr>
  </w:style>
  <w:style w:type="paragraph" w:styleId="ab">
    <w:name w:val="Body Text"/>
    <w:basedOn w:val="a1"/>
    <w:link w:val="Char1"/>
    <w:rsid w:val="00AF43E6"/>
    <w:pPr>
      <w:spacing w:after="60"/>
      <w:ind w:leftChars="30" w:left="72" w:rightChars="30" w:right="72"/>
      <w:jc w:val="center"/>
    </w:pPr>
    <w:rPr>
      <w:sz w:val="21"/>
    </w:rPr>
  </w:style>
  <w:style w:type="paragraph" w:styleId="ad">
    <w:name w:val="annotation text"/>
    <w:basedOn w:val="a1"/>
    <w:link w:val="Char3"/>
    <w:qFormat/>
    <w:rsid w:val="00AF43E6"/>
    <w:pPr>
      <w:jc w:val="left"/>
    </w:pPr>
  </w:style>
  <w:style w:type="paragraph" w:styleId="70">
    <w:name w:val="toc 7"/>
    <w:basedOn w:val="a1"/>
    <w:next w:val="a1"/>
    <w:uiPriority w:val="39"/>
    <w:rsid w:val="00AF43E6"/>
    <w:pPr>
      <w:tabs>
        <w:tab w:val="right" w:leader="dot" w:pos="9525"/>
      </w:tabs>
      <w:ind w:left="1260"/>
    </w:pPr>
  </w:style>
  <w:style w:type="paragraph" w:styleId="af0">
    <w:name w:val="Subtitle"/>
    <w:basedOn w:val="a1"/>
    <w:qFormat/>
    <w:rsid w:val="00AF43E6"/>
    <w:pPr>
      <w:spacing w:after="60"/>
      <w:jc w:val="center"/>
    </w:pPr>
    <w:rPr>
      <w:rFonts w:ascii="Arial" w:eastAsia="黑体" w:hAnsi="Arial"/>
      <w:i/>
    </w:rPr>
  </w:style>
  <w:style w:type="paragraph" w:styleId="50">
    <w:name w:val="toc 5"/>
    <w:basedOn w:val="a1"/>
    <w:next w:val="a1"/>
    <w:uiPriority w:val="39"/>
    <w:rsid w:val="00AF43E6"/>
    <w:pPr>
      <w:tabs>
        <w:tab w:val="right" w:leader="dot" w:pos="9525"/>
      </w:tabs>
      <w:ind w:left="840"/>
    </w:pPr>
  </w:style>
  <w:style w:type="paragraph" w:styleId="af1">
    <w:name w:val="toa heading"/>
    <w:basedOn w:val="a1"/>
    <w:next w:val="a1"/>
    <w:semiHidden/>
    <w:rsid w:val="00AF43E6"/>
    <w:pPr>
      <w:spacing w:before="200"/>
      <w:jc w:val="center"/>
    </w:pPr>
    <w:rPr>
      <w:rFonts w:ascii="Arial" w:eastAsia="黑体" w:hAnsi="Arial"/>
      <w:sz w:val="44"/>
    </w:rPr>
  </w:style>
  <w:style w:type="paragraph" w:styleId="80">
    <w:name w:val="toc 8"/>
    <w:basedOn w:val="a1"/>
    <w:next w:val="a1"/>
    <w:uiPriority w:val="39"/>
    <w:rsid w:val="00AF43E6"/>
    <w:pPr>
      <w:tabs>
        <w:tab w:val="right" w:leader="dot" w:pos="9525"/>
      </w:tabs>
      <w:ind w:left="1470"/>
    </w:pPr>
  </w:style>
  <w:style w:type="paragraph" w:styleId="af2">
    <w:name w:val="Body Text Indent"/>
    <w:basedOn w:val="a1"/>
    <w:rsid w:val="00AF43E6"/>
    <w:pPr>
      <w:spacing w:after="60"/>
      <w:ind w:leftChars="30" w:left="30" w:rightChars="30" w:right="30"/>
      <w:jc w:val="center"/>
    </w:pPr>
    <w:rPr>
      <w:rFonts w:ascii="Arial" w:eastAsia="黑体" w:hAnsi="Arial"/>
      <w:sz w:val="21"/>
    </w:rPr>
  </w:style>
  <w:style w:type="paragraph" w:styleId="60">
    <w:name w:val="toc 6"/>
    <w:basedOn w:val="a1"/>
    <w:next w:val="a1"/>
    <w:uiPriority w:val="39"/>
    <w:rsid w:val="00AF43E6"/>
    <w:pPr>
      <w:tabs>
        <w:tab w:val="right" w:leader="dot" w:pos="9525"/>
      </w:tabs>
      <w:ind w:left="1050"/>
    </w:pPr>
  </w:style>
  <w:style w:type="paragraph" w:styleId="90">
    <w:name w:val="toc 9"/>
    <w:basedOn w:val="a1"/>
    <w:next w:val="a1"/>
    <w:uiPriority w:val="39"/>
    <w:rsid w:val="00AF43E6"/>
    <w:pPr>
      <w:tabs>
        <w:tab w:val="right" w:leader="dot" w:pos="9525"/>
      </w:tabs>
      <w:ind w:left="1680"/>
    </w:pPr>
  </w:style>
  <w:style w:type="paragraph" w:styleId="31">
    <w:name w:val="toc 3"/>
    <w:basedOn w:val="a1"/>
    <w:next w:val="a1"/>
    <w:uiPriority w:val="39"/>
    <w:rsid w:val="00AF43E6"/>
    <w:pPr>
      <w:tabs>
        <w:tab w:val="right" w:leader="dot" w:pos="9525"/>
      </w:tabs>
    </w:pPr>
  </w:style>
  <w:style w:type="paragraph" w:styleId="21">
    <w:name w:val="toc 2"/>
    <w:basedOn w:val="a1"/>
    <w:next w:val="a1"/>
    <w:uiPriority w:val="39"/>
    <w:rsid w:val="00AF43E6"/>
    <w:pPr>
      <w:tabs>
        <w:tab w:val="right" w:leader="dot" w:pos="9525"/>
      </w:tabs>
    </w:pPr>
  </w:style>
  <w:style w:type="paragraph" w:styleId="af3">
    <w:name w:val="caption"/>
    <w:basedOn w:val="a1"/>
    <w:next w:val="a1"/>
    <w:qFormat/>
    <w:rsid w:val="00AF43E6"/>
    <w:pPr>
      <w:spacing w:before="152" w:after="160"/>
    </w:pPr>
    <w:rPr>
      <w:rFonts w:ascii="Arial" w:eastAsia="黑体" w:hAnsi="Arial"/>
    </w:rPr>
  </w:style>
  <w:style w:type="paragraph" w:styleId="ae">
    <w:name w:val="annotation subject"/>
    <w:basedOn w:val="ad"/>
    <w:next w:val="ad"/>
    <w:link w:val="Char4"/>
    <w:rsid w:val="00AF43E6"/>
    <w:rPr>
      <w:b/>
      <w:bCs/>
    </w:rPr>
  </w:style>
  <w:style w:type="paragraph" w:styleId="ac">
    <w:name w:val="Balloon Text"/>
    <w:basedOn w:val="a1"/>
    <w:link w:val="Char2"/>
    <w:rsid w:val="00AF43E6"/>
    <w:pPr>
      <w:spacing w:line="240" w:lineRule="auto"/>
    </w:pPr>
    <w:rPr>
      <w:sz w:val="18"/>
      <w:szCs w:val="18"/>
    </w:rPr>
  </w:style>
  <w:style w:type="paragraph" w:styleId="40">
    <w:name w:val="toc 4"/>
    <w:basedOn w:val="a1"/>
    <w:next w:val="a1"/>
    <w:uiPriority w:val="39"/>
    <w:rsid w:val="00AF43E6"/>
    <w:pPr>
      <w:tabs>
        <w:tab w:val="right" w:leader="dot" w:pos="9525"/>
      </w:tabs>
      <w:ind w:left="630"/>
    </w:pPr>
  </w:style>
  <w:style w:type="paragraph" w:styleId="af4">
    <w:name w:val="footer"/>
    <w:basedOn w:val="a1"/>
    <w:rsid w:val="00AF43E6"/>
    <w:pPr>
      <w:spacing w:line="240" w:lineRule="atLeast"/>
      <w:ind w:left="255" w:right="255"/>
      <w:jc w:val="left"/>
    </w:pPr>
  </w:style>
  <w:style w:type="paragraph" w:customStyle="1" w:styleId="GB23124021">
    <w:name w:val="样式 (中文) 楷体_GB2312 三号 首行缩进:  4.02 厘米1"/>
    <w:basedOn w:val="a1"/>
    <w:rsid w:val="00AF43E6"/>
    <w:pPr>
      <w:ind w:firstLine="2278"/>
    </w:pPr>
    <w:rPr>
      <w:rFonts w:eastAsia="楷体" w:cs="宋体"/>
      <w:sz w:val="32"/>
    </w:rPr>
  </w:style>
  <w:style w:type="paragraph" w:customStyle="1" w:styleId="af5">
    <w:name w:val="空半行"/>
    <w:basedOn w:val="a1"/>
    <w:rsid w:val="00AF43E6"/>
    <w:pPr>
      <w:spacing w:line="120" w:lineRule="exact"/>
    </w:pPr>
    <w:rPr>
      <w:rFonts w:eastAsia="仿宋_GB2312"/>
      <w:color w:val="FFFFFF"/>
      <w:sz w:val="30"/>
    </w:rPr>
  </w:style>
  <w:style w:type="paragraph" w:customStyle="1" w:styleId="30">
    <w:name w:val="表格3"/>
    <w:basedOn w:val="a1"/>
    <w:link w:val="3Char0"/>
    <w:rsid w:val="00AF43E6"/>
    <w:pPr>
      <w:ind w:leftChars="30" w:left="72" w:rightChars="30" w:right="72"/>
    </w:pPr>
    <w:rPr>
      <w:sz w:val="21"/>
    </w:rPr>
  </w:style>
  <w:style w:type="paragraph" w:customStyle="1" w:styleId="10">
    <w:name w:val="注1"/>
    <w:basedOn w:val="a9"/>
    <w:link w:val="1Char0"/>
    <w:rsid w:val="00AF43E6"/>
    <w:pPr>
      <w:numPr>
        <w:numId w:val="2"/>
      </w:numPr>
      <w:tabs>
        <w:tab w:val="clear" w:pos="1186"/>
        <w:tab w:val="left" w:pos="1112"/>
      </w:tabs>
      <w:ind w:left="1112" w:hanging="286"/>
    </w:pPr>
  </w:style>
  <w:style w:type="paragraph" w:customStyle="1" w:styleId="flType">
    <w:name w:val="flType"/>
    <w:basedOn w:val="flName"/>
    <w:rsid w:val="00AF43E6"/>
    <w:pPr>
      <w:spacing w:before="560" w:after="120"/>
    </w:pPr>
    <w:rPr>
      <w:sz w:val="28"/>
    </w:rPr>
  </w:style>
  <w:style w:type="paragraph" w:customStyle="1" w:styleId="flNoteTimesNewRomanGB231200">
    <w:name w:val="样式 flNote + (西文) Times New Roman (中文) 楷体_GB2312 段前: 0 磅 段后: 0..."/>
    <w:basedOn w:val="flNote"/>
    <w:rsid w:val="00AF43E6"/>
    <w:pPr>
      <w:spacing w:before="0" w:after="0" w:line="240" w:lineRule="atLeast"/>
    </w:pPr>
    <w:rPr>
      <w:rFonts w:ascii="Times New Roman" w:eastAsia="楷体" w:cs="宋体"/>
    </w:rPr>
  </w:style>
  <w:style w:type="paragraph" w:customStyle="1" w:styleId="GB23128">
    <w:name w:val="样式 (中文) 楷体_GB2312 三号 居中 段前: 8 磅"/>
    <w:basedOn w:val="a1"/>
    <w:rsid w:val="00AF43E6"/>
    <w:pPr>
      <w:spacing w:before="160"/>
      <w:jc w:val="center"/>
    </w:pPr>
    <w:rPr>
      <w:rFonts w:eastAsia="楷体" w:cs="宋体"/>
      <w:sz w:val="32"/>
    </w:rPr>
  </w:style>
  <w:style w:type="paragraph" w:customStyle="1" w:styleId="a0">
    <w:name w:val="图样编号"/>
    <w:basedOn w:val="a1"/>
    <w:rsid w:val="00AF43E6"/>
    <w:pPr>
      <w:numPr>
        <w:numId w:val="3"/>
      </w:numPr>
      <w:tabs>
        <w:tab w:val="left" w:pos="624"/>
      </w:tabs>
      <w:spacing w:after="120"/>
      <w:jc w:val="center"/>
    </w:pPr>
    <w:rPr>
      <w:szCs w:val="24"/>
    </w:rPr>
  </w:style>
  <w:style w:type="paragraph" w:customStyle="1" w:styleId="a9">
    <w:name w:val="注"/>
    <w:basedOn w:val="a1"/>
    <w:link w:val="Char"/>
    <w:qFormat/>
    <w:rsid w:val="00AF43E6"/>
    <w:pPr>
      <w:ind w:left="840" w:hanging="420"/>
    </w:pPr>
    <w:rPr>
      <w:sz w:val="21"/>
    </w:rPr>
  </w:style>
  <w:style w:type="paragraph" w:customStyle="1" w:styleId="flNote">
    <w:name w:val="flNote"/>
    <w:basedOn w:val="a1"/>
    <w:rsid w:val="00AF43E6"/>
    <w:pPr>
      <w:spacing w:before="320" w:after="160"/>
      <w:jc w:val="center"/>
    </w:pPr>
    <w:rPr>
      <w:rFonts w:ascii="Arial" w:eastAsia="黑体"/>
      <w:sz w:val="30"/>
    </w:rPr>
  </w:style>
  <w:style w:type="paragraph" w:customStyle="1" w:styleId="22">
    <w:name w:val="正文文字2"/>
    <w:basedOn w:val="ab"/>
    <w:rsid w:val="00AF43E6"/>
    <w:rPr>
      <w:rFonts w:ascii="Arial" w:eastAsia="黑体"/>
    </w:rPr>
  </w:style>
  <w:style w:type="paragraph" w:customStyle="1" w:styleId="20">
    <w:name w:val="表格2"/>
    <w:basedOn w:val="a1"/>
    <w:link w:val="2Char0"/>
    <w:rsid w:val="00AF43E6"/>
    <w:pPr>
      <w:spacing w:after="60"/>
      <w:ind w:leftChars="30" w:left="72" w:rightChars="30" w:right="72"/>
      <w:jc w:val="center"/>
    </w:pPr>
    <w:rPr>
      <w:rFonts w:ascii="Arial" w:eastAsia="黑体"/>
      <w:sz w:val="21"/>
    </w:rPr>
  </w:style>
  <w:style w:type="paragraph" w:customStyle="1" w:styleId="a">
    <w:name w:val="表格编号"/>
    <w:basedOn w:val="a1"/>
    <w:rsid w:val="00AF43E6"/>
    <w:pPr>
      <w:numPr>
        <w:numId w:val="4"/>
      </w:numPr>
      <w:tabs>
        <w:tab w:val="left" w:pos="624"/>
      </w:tabs>
      <w:spacing w:before="120"/>
      <w:jc w:val="center"/>
    </w:pPr>
  </w:style>
  <w:style w:type="paragraph" w:customStyle="1" w:styleId="GB23124026">
    <w:name w:val="样式 (中文) 楷体_GB2312 三号 首行缩进:  4.02 厘米 段前: 6 磅"/>
    <w:basedOn w:val="a1"/>
    <w:rsid w:val="00AF43E6"/>
    <w:pPr>
      <w:spacing w:before="120"/>
      <w:ind w:firstLine="2278"/>
    </w:pPr>
    <w:rPr>
      <w:rFonts w:eastAsia="楷体" w:cs="宋体"/>
      <w:sz w:val="32"/>
    </w:rPr>
  </w:style>
  <w:style w:type="paragraph" w:customStyle="1" w:styleId="12">
    <w:name w:val="正文文字1"/>
    <w:basedOn w:val="ab"/>
    <w:rsid w:val="00AF43E6"/>
    <w:pPr>
      <w:spacing w:after="0"/>
      <w:jc w:val="both"/>
    </w:pPr>
  </w:style>
  <w:style w:type="paragraph" w:customStyle="1" w:styleId="GB2312156">
    <w:name w:val="样式 (中文) 楷体_GB2312 二号 加粗 居中 行距: 最小值 15.6 磅"/>
    <w:basedOn w:val="a1"/>
    <w:rsid w:val="00AF43E6"/>
    <w:pPr>
      <w:spacing w:line="312" w:lineRule="atLeast"/>
      <w:jc w:val="center"/>
    </w:pPr>
    <w:rPr>
      <w:rFonts w:eastAsia="楷体" w:cs="宋体"/>
      <w:b/>
      <w:bCs/>
      <w:sz w:val="44"/>
    </w:rPr>
  </w:style>
  <w:style w:type="paragraph" w:customStyle="1" w:styleId="GB231212">
    <w:name w:val="样式 (中文) 楷体_GB2312 小三 居中 行距: 最小值 12 磅"/>
    <w:basedOn w:val="a1"/>
    <w:rsid w:val="00AF43E6"/>
    <w:pPr>
      <w:spacing w:line="240" w:lineRule="atLeast"/>
      <w:jc w:val="center"/>
    </w:pPr>
    <w:rPr>
      <w:rFonts w:eastAsia="楷体" w:cs="宋体"/>
      <w:sz w:val="30"/>
    </w:rPr>
  </w:style>
  <w:style w:type="paragraph" w:customStyle="1" w:styleId="flName">
    <w:name w:val="flName"/>
    <w:basedOn w:val="flNote"/>
    <w:rsid w:val="00AF43E6"/>
    <w:rPr>
      <w:sz w:val="32"/>
    </w:rPr>
  </w:style>
  <w:style w:type="paragraph" w:customStyle="1" w:styleId="32">
    <w:name w:val="正文文字3"/>
    <w:basedOn w:val="ab"/>
    <w:rsid w:val="00AF43E6"/>
    <w:pPr>
      <w:spacing w:after="0"/>
      <w:jc w:val="both"/>
    </w:pPr>
  </w:style>
  <w:style w:type="paragraph" w:customStyle="1" w:styleId="23">
    <w:name w:val="注2"/>
    <w:basedOn w:val="a9"/>
    <w:rsid w:val="00AF43E6"/>
    <w:pPr>
      <w:ind w:leftChars="174" w:left="1103" w:hangingChars="326" w:hanging="685"/>
    </w:pPr>
    <w:rPr>
      <w:rFonts w:cs="宋体"/>
    </w:rPr>
  </w:style>
  <w:style w:type="paragraph" w:customStyle="1" w:styleId="standdate">
    <w:name w:val="standdate"/>
    <w:basedOn w:val="af4"/>
    <w:rsid w:val="00AF43E6"/>
    <w:pPr>
      <w:spacing w:line="340" w:lineRule="atLeast"/>
      <w:ind w:left="0"/>
      <w:jc w:val="center"/>
      <w:textAlignment w:val="center"/>
    </w:pPr>
    <w:rPr>
      <w:rFonts w:eastAsia="华文中宋"/>
      <w:b/>
      <w:color w:val="FF0000"/>
      <w:spacing w:val="-4"/>
      <w:sz w:val="36"/>
    </w:rPr>
  </w:style>
  <w:style w:type="paragraph" w:customStyle="1" w:styleId="GB2312402">
    <w:name w:val="样式 (中文) 楷体_GB2312 三号 首行缩进:  4.02 厘米"/>
    <w:basedOn w:val="a1"/>
    <w:rsid w:val="00AF43E6"/>
    <w:pPr>
      <w:ind w:firstLine="2278"/>
    </w:pPr>
    <w:rPr>
      <w:rFonts w:eastAsia="楷体" w:cs="宋体"/>
      <w:sz w:val="32"/>
    </w:rPr>
  </w:style>
  <w:style w:type="paragraph" w:customStyle="1" w:styleId="13">
    <w:name w:val="表格1"/>
    <w:basedOn w:val="a1"/>
    <w:rsid w:val="00AF43E6"/>
    <w:pPr>
      <w:spacing w:after="60"/>
      <w:ind w:leftChars="30" w:left="72" w:rightChars="30" w:right="72"/>
      <w:jc w:val="center"/>
    </w:pPr>
    <w:rPr>
      <w:sz w:val="21"/>
    </w:rPr>
  </w:style>
  <w:style w:type="table" w:styleId="af6">
    <w:name w:val="Table Grid"/>
    <w:basedOn w:val="a3"/>
    <w:rsid w:val="00AF43E6"/>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Revision"/>
    <w:hidden/>
    <w:uiPriority w:val="99"/>
    <w:unhideWhenUsed/>
    <w:rsid w:val="008A5B82"/>
    <w:rPr>
      <w:sz w:val="24"/>
    </w:rPr>
  </w:style>
  <w:style w:type="character" w:customStyle="1" w:styleId="3Char">
    <w:name w:val="标题 3 Char"/>
    <w:aliases w:val="H3 Char,l3 Char,CT Char,第二层条 Char,第三层 Char,论文标题 2 Char,1.1.1 标题 3 Char,Sub-Clause Paragraph Char,Section Header3 Char,h3 Char,Head3 Char,3 Char,Level 3 Head Char,条标题1.1.1 Char,Heading 3 - old Char,ISO2 Char,L3 Char,heading 3 Char,BOD 0 Char"/>
    <w:basedOn w:val="a2"/>
    <w:link w:val="3"/>
    <w:rsid w:val="004010D1"/>
    <w:rPr>
      <w:sz w:val="24"/>
    </w:rPr>
  </w:style>
  <w:style w:type="paragraph" w:styleId="af8">
    <w:name w:val="List Paragraph"/>
    <w:basedOn w:val="a1"/>
    <w:uiPriority w:val="99"/>
    <w:qFormat/>
    <w:rsid w:val="009437F5"/>
    <w:pPr>
      <w:ind w:firstLineChars="200" w:firstLine="420"/>
    </w:p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3.xml"/><Relationship Id="rId18" Type="http://schemas.openxmlformats.org/officeDocument/2006/relationships/image" Target="media/image2.wmf"/><Relationship Id="rId26" Type="http://schemas.openxmlformats.org/officeDocument/2006/relationships/oleObject" Target="embeddings/oleObject3.bin"/><Relationship Id="rId39" Type="http://schemas.openxmlformats.org/officeDocument/2006/relationships/footer" Target="footer16.xml"/><Relationship Id="rId3" Type="http://schemas.openxmlformats.org/officeDocument/2006/relationships/styles" Target="styles.xml"/><Relationship Id="rId21" Type="http://schemas.openxmlformats.org/officeDocument/2006/relationships/header" Target="header6.xml"/><Relationship Id="rId34" Type="http://schemas.openxmlformats.org/officeDocument/2006/relationships/footer" Target="footer13.xml"/><Relationship Id="rId42" Type="http://schemas.openxmlformats.org/officeDocument/2006/relationships/footer" Target="footer18.xml"/><Relationship Id="rId47" Type="http://schemas.microsoft.com/office/2011/relationships/people" Target="peop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footer" Target="footer12.xml"/><Relationship Id="rId38" Type="http://schemas.openxmlformats.org/officeDocument/2006/relationships/oleObject" Target="embeddings/oleObject7.bin"/><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5.xml"/><Relationship Id="rId29" Type="http://schemas.openxmlformats.org/officeDocument/2006/relationships/oleObject" Target="embeddings/oleObject4.bin"/><Relationship Id="rId41" Type="http://schemas.openxmlformats.org/officeDocument/2006/relationships/oleObject" Target="embeddings/oleObject8.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7.xml"/><Relationship Id="rId32" Type="http://schemas.openxmlformats.org/officeDocument/2006/relationships/oleObject" Target="embeddings/oleObject5.bin"/><Relationship Id="rId37" Type="http://schemas.openxmlformats.org/officeDocument/2006/relationships/footer" Target="footer15.xml"/><Relationship Id="rId40"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footer" Target="footer14.xml"/><Relationship Id="rId49" Type="http://schemas.microsoft.com/office/2011/relationships/commentsExtended" Target="commentsExtended.xml"/><Relationship Id="rId10" Type="http://schemas.openxmlformats.org/officeDocument/2006/relationships/header" Target="header1.xml"/><Relationship Id="rId19" Type="http://schemas.openxmlformats.org/officeDocument/2006/relationships/oleObject" Target="embeddings/oleObject2.bin"/><Relationship Id="rId31" Type="http://schemas.openxmlformats.org/officeDocument/2006/relationships/footer" Target="footer11.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2.xml"/><Relationship Id="rId22" Type="http://schemas.openxmlformats.org/officeDocument/2006/relationships/footer" Target="footer5.xml"/><Relationship Id="rId27" Type="http://schemas.openxmlformats.org/officeDocument/2006/relationships/footer" Target="footer8.xml"/><Relationship Id="rId30" Type="http://schemas.openxmlformats.org/officeDocument/2006/relationships/footer" Target="footer10.xml"/><Relationship Id="rId35" Type="http://schemas.openxmlformats.org/officeDocument/2006/relationships/oleObject" Target="embeddings/oleObject6.bin"/><Relationship Id="rId43" Type="http://schemas.openxmlformats.org/officeDocument/2006/relationships/fontTable" Target="fontTable.xml"/><Relationship Id="rId48" Type="http://schemas.microsoft.com/office/2016/09/relationships/commentsIds" Target="commentsId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B1B6E2-69B7-4C9E-89F5-8F8D6AAA0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325</TotalTime>
  <Pages>1</Pages>
  <Words>5759</Words>
  <Characters>32830</Characters>
  <Application>Microsoft Office Word</Application>
  <DocSecurity>0</DocSecurity>
  <Lines>273</Lines>
  <Paragraphs>77</Paragraphs>
  <ScaleCrop>false</ScaleCrop>
  <Company>SITC</Company>
  <LinksUpToDate>false</LinksUpToDate>
  <CharactersWithSpaces>38512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huxiancong</cp:lastModifiedBy>
  <cp:revision>118</cp:revision>
  <cp:lastPrinted>2020-09-24T08:57:00Z</cp:lastPrinted>
  <dcterms:created xsi:type="dcterms:W3CDTF">2020-08-28T03:17:00Z</dcterms:created>
  <dcterms:modified xsi:type="dcterms:W3CDTF">2020-09-24T08:57:00Z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